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2-23-465/2021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 w:rsidRPr="00F44D73">
      <w:pPr>
        <w:rPr>
          <w:lang w:val="en-US"/>
        </w:rPr>
      </w:pPr>
      <w:r>
        <w:t>(резолютивная часть)</w:t>
      </w:r>
    </w:p>
    <w:p w:rsidR="00A77B3E">
      <w:r>
        <w:tab/>
        <w:t xml:space="preserve">дата                            </w:t>
      </w:r>
      <w:r>
        <w:tab/>
        <w:t xml:space="preserve"> 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 -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</w:t>
      </w:r>
      <w:r>
        <w:t xml:space="preserve">гражданское дело по иску наименование организации в лице Филиала наименование организации «Южнобережный» к </w:t>
      </w:r>
      <w:r>
        <w:t>фио</w:t>
      </w:r>
      <w:r>
        <w:t xml:space="preserve"> о взыскании задолженности за потребленную тепловую энергию, пени за ненадлежащее исполнение обязательства и судебных расходов по делу. </w:t>
      </w:r>
    </w:p>
    <w:p w:rsidR="00A77B3E">
      <w:r>
        <w:t>Руководст</w:t>
      </w:r>
      <w:r>
        <w:t xml:space="preserve">вуясь </w:t>
      </w:r>
      <w:r>
        <w:t>ст.ст</w:t>
      </w:r>
      <w:r>
        <w:t>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в лице Филиала наименование организации «Южнобережный» к </w:t>
      </w:r>
      <w:r>
        <w:t>фио</w:t>
      </w:r>
      <w:r>
        <w:t xml:space="preserve"> –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(место н</w:t>
      </w:r>
      <w:r>
        <w:t xml:space="preserve">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</w:t>
      </w:r>
      <w:r>
        <w:t>еню за ненадлежащее исполнение обязательства за период с дата по дата в сумме сумма, а всего взыскать – сумма (сумма прописью).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– сумма (сумма прописью), перечислив </w:t>
      </w:r>
      <w:r>
        <w:t xml:space="preserve">указанную сумму на следующие реквизиты: р/с 40602810102201015492 в наименование организации, </w:t>
      </w:r>
      <w:r>
        <w:t>корр.счет</w:t>
      </w:r>
      <w:r>
        <w:t xml:space="preserve">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</w:t>
      </w:r>
      <w:r>
        <w:t>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</w:t>
      </w:r>
      <w: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</w:t>
      </w:r>
      <w:r>
        <w:t>да об отказе в удовлетворении</w:t>
      </w:r>
      <w:r>
        <w:t xml:space="preserve"> заявления об отмене этого решения суда.</w:t>
      </w:r>
    </w:p>
    <w:p w:rsidR="00A77B3E" w:rsidRPr="00F44D73">
      <w:r>
        <w:t xml:space="preserve">Мировой судья                           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73"/>
    <w:rsid w:val="00A77B3E"/>
    <w:rsid w:val="00F44D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