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759" w:rsidP="001B6759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 2-26-14/2021</w:t>
      </w:r>
    </w:p>
    <w:p w:rsidR="001B6759" w:rsidP="001B6759">
      <w:pPr>
        <w:ind w:firstLine="0"/>
        <w:rPr>
          <w:b/>
          <w:sz w:val="26"/>
          <w:szCs w:val="26"/>
        </w:rPr>
      </w:pPr>
    </w:p>
    <w:p w:rsidR="001B6759" w:rsidP="001B675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1B6759" w:rsidP="001B6759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B6759" w:rsidP="001B6759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1B6759" w:rsidP="001B675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16 февраля 2021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г. Бахчисарай</w:t>
      </w:r>
    </w:p>
    <w:p w:rsidR="001B6759" w:rsidP="001B675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1B6759" w:rsidP="001B675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1B6759" w:rsidP="001B6759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 к Вяткину Ф</w:t>
      </w:r>
      <w:r w:rsidR="00460762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А</w:t>
      </w:r>
      <w:r w:rsidR="00460762">
        <w:rPr>
          <w:rFonts w:eastAsia="Lucida Sans Unicode"/>
          <w:kern w:val="2"/>
          <w:sz w:val="26"/>
          <w:szCs w:val="26"/>
          <w:lang w:eastAsia="en-US"/>
        </w:rPr>
        <w:t>.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о в</w:t>
      </w:r>
      <w:r w:rsidR="002674F1">
        <w:rPr>
          <w:rFonts w:eastAsia="Lucida Sans Unicode"/>
          <w:kern w:val="2"/>
          <w:sz w:val="26"/>
          <w:szCs w:val="26"/>
          <w:lang w:eastAsia="en-US"/>
        </w:rPr>
        <w:t>о</w:t>
      </w:r>
      <w:r>
        <w:rPr>
          <w:rFonts w:eastAsia="Lucida Sans Unicode"/>
          <w:kern w:val="2"/>
          <w:sz w:val="26"/>
          <w:szCs w:val="26"/>
          <w:lang w:eastAsia="en-US"/>
        </w:rPr>
        <w:t>з</w:t>
      </w:r>
      <w:r w:rsidR="002674F1">
        <w:rPr>
          <w:rFonts w:eastAsia="Lucida Sans Unicode"/>
          <w:kern w:val="2"/>
          <w:sz w:val="26"/>
          <w:szCs w:val="26"/>
          <w:lang w:eastAsia="en-US"/>
        </w:rPr>
        <w:t>меще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нии </w:t>
      </w:r>
      <w:r w:rsidR="002674F1">
        <w:rPr>
          <w:rFonts w:eastAsia="Lucida Sans Unicode"/>
          <w:kern w:val="2"/>
          <w:sz w:val="26"/>
          <w:szCs w:val="26"/>
          <w:lang w:eastAsia="en-US"/>
        </w:rPr>
        <w:t>ущерба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, </w:t>
      </w:r>
    </w:p>
    <w:p w:rsidR="001B6759" w:rsidP="001B6759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1B6759" w:rsidP="001B675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rFonts w:eastAsia="MS Mincho"/>
          <w:sz w:val="26"/>
          <w:szCs w:val="26"/>
          <w:lang w:eastAsia="en-US"/>
        </w:rPr>
        <w:t xml:space="preserve"> к </w:t>
      </w:r>
      <w:r w:rsidRPr="001B6759">
        <w:rPr>
          <w:rFonts w:eastAsia="MS Mincho"/>
          <w:sz w:val="26"/>
          <w:szCs w:val="26"/>
          <w:lang w:eastAsia="en-US"/>
        </w:rPr>
        <w:t>Вяткину Ф</w:t>
      </w:r>
      <w:r w:rsidR="00460762">
        <w:rPr>
          <w:rFonts w:eastAsia="MS Mincho"/>
          <w:sz w:val="26"/>
          <w:szCs w:val="26"/>
          <w:lang w:eastAsia="en-US"/>
        </w:rPr>
        <w:t>.</w:t>
      </w:r>
      <w:r w:rsidRPr="001B6759">
        <w:rPr>
          <w:rFonts w:eastAsia="MS Mincho"/>
          <w:sz w:val="26"/>
          <w:szCs w:val="26"/>
          <w:lang w:eastAsia="en-US"/>
        </w:rPr>
        <w:t xml:space="preserve"> </w:t>
      </w:r>
      <w:r w:rsidRPr="001B6759">
        <w:rPr>
          <w:rFonts w:eastAsia="MS Mincho"/>
          <w:sz w:val="26"/>
          <w:szCs w:val="26"/>
          <w:lang w:eastAsia="en-US"/>
        </w:rPr>
        <w:t>А</w:t>
      </w:r>
      <w:r w:rsidR="00460762">
        <w:rPr>
          <w:rFonts w:eastAsia="MS Mincho"/>
          <w:sz w:val="26"/>
          <w:szCs w:val="26"/>
          <w:lang w:eastAsia="en-US"/>
        </w:rPr>
        <w:t>.</w:t>
      </w:r>
      <w:r w:rsidRPr="001B6759">
        <w:rPr>
          <w:rFonts w:eastAsia="MS Mincho"/>
          <w:sz w:val="26"/>
          <w:szCs w:val="26"/>
          <w:lang w:eastAsia="en-US"/>
        </w:rPr>
        <w:t>о</w:t>
      </w:r>
      <w:r w:rsidRPr="001B6759">
        <w:rPr>
          <w:rFonts w:eastAsia="MS Mincho"/>
          <w:sz w:val="26"/>
          <w:szCs w:val="26"/>
          <w:lang w:eastAsia="en-US"/>
        </w:rPr>
        <w:t xml:space="preserve"> </w:t>
      </w:r>
      <w:r w:rsidRPr="002674F1" w:rsidR="002674F1">
        <w:rPr>
          <w:rFonts w:eastAsia="MS Mincho"/>
          <w:sz w:val="26"/>
          <w:szCs w:val="26"/>
          <w:lang w:eastAsia="en-US"/>
        </w:rPr>
        <w:t xml:space="preserve">возмещении ущерба </w:t>
      </w:r>
      <w:r>
        <w:rPr>
          <w:rFonts w:eastAsia="MS Mincho"/>
          <w:sz w:val="26"/>
          <w:szCs w:val="26"/>
          <w:lang w:eastAsia="en-US"/>
        </w:rPr>
        <w:t>удовлетворить.</w:t>
      </w:r>
    </w:p>
    <w:p w:rsidR="001B6759" w:rsidP="001B6759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Вяткина</w:t>
      </w:r>
      <w:r w:rsidRPr="001B6759">
        <w:rPr>
          <w:rFonts w:eastAsia="MS Mincho"/>
          <w:sz w:val="26"/>
          <w:szCs w:val="26"/>
          <w:lang w:eastAsia="en-US"/>
        </w:rPr>
        <w:t xml:space="preserve"> Ф</w:t>
      </w:r>
      <w:r w:rsidR="00460762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А</w:t>
      </w:r>
      <w:r w:rsidR="00460762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460762">
        <w:rPr>
          <w:rFonts w:eastAsia="MS Mincho"/>
          <w:sz w:val="26"/>
          <w:szCs w:val="26"/>
          <w:lang w:eastAsia="en-US"/>
        </w:rPr>
        <w:t>***</w:t>
      </w:r>
      <w:r w:rsidR="002674F1">
        <w:rPr>
          <w:rFonts w:eastAsia="MS Mincho"/>
          <w:sz w:val="26"/>
          <w:szCs w:val="26"/>
          <w:lang w:eastAsia="en-US"/>
        </w:rPr>
        <w:t xml:space="preserve"> года рождения, уроженца </w:t>
      </w:r>
      <w:r w:rsidR="00460762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460762">
        <w:rPr>
          <w:rFonts w:eastAsia="MS Mincho"/>
          <w:sz w:val="26"/>
          <w:szCs w:val="26"/>
          <w:lang w:eastAsia="en-US"/>
        </w:rPr>
        <w:t>***</w:t>
      </w:r>
      <w:r>
        <w:rPr>
          <w:rFonts w:eastAsia="Lucida Sans Unicode"/>
          <w:kern w:val="2"/>
          <w:sz w:val="26"/>
          <w:szCs w:val="26"/>
          <w:lang w:eastAsia="en-US"/>
        </w:rPr>
        <w:t>, в пользу</w:t>
      </w:r>
      <w:r>
        <w:rPr>
          <w:sz w:val="26"/>
          <w:szCs w:val="26"/>
        </w:rPr>
        <w:t xml:space="preserve"> </w:t>
      </w:r>
      <w:r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>
        <w:rPr>
          <w:sz w:val="26"/>
          <w:szCs w:val="26"/>
          <w:lang w:eastAsia="ar-SA"/>
        </w:rPr>
        <w:t xml:space="preserve"> </w:t>
      </w:r>
      <w:r w:rsidR="00460762">
        <w:rPr>
          <w:sz w:val="26"/>
          <w:szCs w:val="26"/>
          <w:lang w:eastAsia="ar-SA"/>
        </w:rPr>
        <w:t>***</w:t>
      </w:r>
      <w:r>
        <w:rPr>
          <w:sz w:val="26"/>
          <w:szCs w:val="26"/>
        </w:rPr>
        <w:t xml:space="preserve">, </w:t>
      </w:r>
      <w:r w:rsidR="002674F1">
        <w:rPr>
          <w:sz w:val="26"/>
          <w:szCs w:val="26"/>
        </w:rPr>
        <w:t>в счет возмещения ущерба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60762">
        <w:rPr>
          <w:rFonts w:eastAsia="MS Mincho"/>
          <w:sz w:val="26"/>
          <w:szCs w:val="26"/>
          <w:lang w:eastAsia="en-US"/>
        </w:rPr>
        <w:t>***</w:t>
      </w:r>
    </w:p>
    <w:p w:rsidR="001B6759" w:rsidP="001B675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1B6759">
        <w:rPr>
          <w:rFonts w:eastAsia="MS Mincho"/>
          <w:sz w:val="26"/>
          <w:szCs w:val="26"/>
          <w:lang w:eastAsia="en-US"/>
        </w:rPr>
        <w:t>Вяткина Ф</w:t>
      </w:r>
      <w:r w:rsidR="00460762">
        <w:rPr>
          <w:rFonts w:eastAsia="MS Mincho"/>
          <w:sz w:val="26"/>
          <w:szCs w:val="26"/>
          <w:lang w:eastAsia="en-US"/>
        </w:rPr>
        <w:t>.</w:t>
      </w:r>
      <w:r w:rsidRPr="001B6759">
        <w:rPr>
          <w:rFonts w:eastAsia="MS Mincho"/>
          <w:sz w:val="26"/>
          <w:szCs w:val="26"/>
          <w:lang w:eastAsia="en-US"/>
        </w:rPr>
        <w:t xml:space="preserve"> А</w:t>
      </w:r>
      <w:r w:rsidR="00460762">
        <w:rPr>
          <w:rFonts w:eastAsia="MS Mincho"/>
          <w:sz w:val="26"/>
          <w:szCs w:val="26"/>
          <w:lang w:eastAsia="en-US"/>
        </w:rPr>
        <w:t>.</w:t>
      </w:r>
      <w:r w:rsidRPr="001B6759">
        <w:rPr>
          <w:rFonts w:eastAsia="MS Mincho"/>
          <w:sz w:val="26"/>
          <w:szCs w:val="26"/>
          <w:lang w:eastAsia="en-US"/>
        </w:rPr>
        <w:t xml:space="preserve">, </w:t>
      </w:r>
      <w:r w:rsidR="00460762">
        <w:rPr>
          <w:rFonts w:eastAsia="MS Mincho"/>
          <w:sz w:val="26"/>
          <w:szCs w:val="26"/>
          <w:lang w:eastAsia="en-US"/>
        </w:rPr>
        <w:t>***</w:t>
      </w:r>
      <w:r w:rsidRPr="001B6759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года рождения, </w:t>
      </w:r>
      <w:r>
        <w:rPr>
          <w:sz w:val="26"/>
          <w:szCs w:val="26"/>
          <w:lang w:eastAsia="uk-UA"/>
        </w:rPr>
        <w:t xml:space="preserve">в доход местного бюджета государственную пошлину в размере </w:t>
      </w:r>
      <w:r w:rsidR="00460762">
        <w:rPr>
          <w:sz w:val="26"/>
          <w:szCs w:val="26"/>
          <w:lang w:eastAsia="uk-UA"/>
        </w:rPr>
        <w:t>***</w:t>
      </w:r>
      <w:r>
        <w:rPr>
          <w:sz w:val="26"/>
          <w:szCs w:val="26"/>
          <w:lang w:eastAsia="uk-UA"/>
        </w:rPr>
        <w:t xml:space="preserve"> рублей </w:t>
      </w:r>
      <w:r w:rsidRPr="00485B81">
        <w:rPr>
          <w:sz w:val="26"/>
          <w:szCs w:val="26"/>
          <w:lang w:eastAsia="uk-UA"/>
        </w:rPr>
        <w:t>(</w:t>
      </w:r>
      <w:r w:rsidR="00460762">
        <w:rPr>
          <w:sz w:val="26"/>
          <w:szCs w:val="26"/>
          <w:lang w:eastAsia="uk-UA"/>
        </w:rPr>
        <w:t>реквизиты</w:t>
      </w:r>
      <w:r w:rsidRPr="00485B81">
        <w:rPr>
          <w:sz w:val="26"/>
          <w:szCs w:val="26"/>
          <w:lang w:eastAsia="uk-UA"/>
        </w:rPr>
        <w:t>).</w:t>
      </w:r>
    </w:p>
    <w:p w:rsidR="001B6759" w:rsidP="001B6759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</w:p>
    <w:p w:rsidR="001B6759" w:rsidP="001B6759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1B6759" w:rsidP="001B67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B6759" w:rsidP="001B67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B6759" w:rsidP="001B67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6759" w:rsidP="001B67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B6759" w:rsidP="001B6759">
      <w:pPr>
        <w:ind w:firstLine="0"/>
        <w:rPr>
          <w:rFonts w:eastAsia="Lucida Sans Unicode"/>
          <w:kern w:val="2"/>
          <w:sz w:val="20"/>
        </w:rPr>
      </w:pPr>
    </w:p>
    <w:p w:rsidR="001B6759" w:rsidP="001B6759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</w:t>
      </w:r>
      <w:r>
        <w:rPr>
          <w:sz w:val="26"/>
          <w:szCs w:val="26"/>
        </w:rPr>
        <w:t>Е.Н.Андрухова</w:t>
      </w:r>
    </w:p>
    <w:p w:rsidR="009F4316" w:rsidRPr="009F4316" w:rsidP="009F4316"/>
    <w:p w:rsidR="009F4316" w:rsidRPr="009F4316" w:rsidP="009F4316"/>
    <w:p w:rsidR="009F4316" w:rsidRPr="009F4316" w:rsidP="009F4316">
      <w:pPr>
        <w:jc w:val="right"/>
      </w:pPr>
      <w:r w:rsidRPr="009F4316">
        <w:t>ДЕПЕРСОНИФИКАЦИЮ</w:t>
      </w:r>
    </w:p>
    <w:p w:rsidR="009F4316" w:rsidRPr="009F4316" w:rsidP="009F4316">
      <w:pPr>
        <w:jc w:val="right"/>
      </w:pPr>
      <w:r w:rsidRPr="009F4316">
        <w:t>Лингвистический контроль произвел</w:t>
      </w:r>
    </w:p>
    <w:p w:rsidR="009F4316" w:rsidRPr="009F4316" w:rsidP="009F4316">
      <w:pPr>
        <w:jc w:val="right"/>
      </w:pPr>
      <w:r w:rsidRPr="009F4316">
        <w:t xml:space="preserve">Помощник судьи  _______________ В.В. </w:t>
      </w:r>
      <w:r w:rsidRPr="009F4316">
        <w:t>Жуган</w:t>
      </w:r>
    </w:p>
    <w:p w:rsidR="009F4316" w:rsidRPr="009F4316" w:rsidP="009F4316">
      <w:pPr>
        <w:jc w:val="right"/>
      </w:pPr>
      <w:r w:rsidRPr="009F4316">
        <w:t>СОГЛАСОВАНО</w:t>
      </w:r>
    </w:p>
    <w:p w:rsidR="009F4316" w:rsidRPr="009F4316" w:rsidP="009F4316">
      <w:pPr>
        <w:jc w:val="right"/>
      </w:pPr>
      <w:r w:rsidRPr="009F4316">
        <w:t xml:space="preserve">Мировой судья __________________Е.Н. </w:t>
      </w:r>
      <w:r w:rsidRPr="009F4316">
        <w:t>Андрухова</w:t>
      </w:r>
    </w:p>
    <w:p w:rsidR="009F4316" w:rsidRPr="009F4316" w:rsidP="009F4316"/>
    <w:p w:rsidR="009F4316" w:rsidRPr="009F4316" w:rsidP="009F4316">
      <w:pPr>
        <w:ind w:firstLine="851"/>
        <w:rPr>
          <w:sz w:val="26"/>
          <w:szCs w:val="26"/>
        </w:rPr>
      </w:pPr>
    </w:p>
    <w:p w:rsidR="001B6759" w:rsidP="001B6759"/>
    <w:sectPr w:rsidSect="001B67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C1"/>
    <w:rsid w:val="000B4BC1"/>
    <w:rsid w:val="001B6759"/>
    <w:rsid w:val="002674F1"/>
    <w:rsid w:val="002D5A96"/>
    <w:rsid w:val="00443E83"/>
    <w:rsid w:val="00460762"/>
    <w:rsid w:val="00485B81"/>
    <w:rsid w:val="00835937"/>
    <w:rsid w:val="009F4316"/>
    <w:rsid w:val="00FF5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7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43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4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