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421" w:rsidP="003E0421">
      <w:pPr>
        <w:pStyle w:val="30"/>
        <w:shd w:val="clear" w:color="auto" w:fill="auto"/>
        <w:spacing w:before="0" w:after="0" w:line="240" w:lineRule="auto"/>
        <w:ind w:left="4920" w:right="283" w:firstLine="13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Дело №2-26</w:t>
      </w:r>
      <w:r w:rsidR="00F2351C">
        <w:rPr>
          <w:b w:val="0"/>
          <w:sz w:val="26"/>
          <w:szCs w:val="26"/>
        </w:rPr>
        <w:t>-105/2023</w:t>
      </w:r>
      <w:r>
        <w:rPr>
          <w:b w:val="0"/>
          <w:sz w:val="26"/>
          <w:szCs w:val="26"/>
        </w:rPr>
        <w:t xml:space="preserve"> </w:t>
      </w:r>
    </w:p>
    <w:p w:rsidR="003E0421" w:rsidP="003E0421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rStyle w:val="33pt"/>
          <w:sz w:val="26"/>
          <w:szCs w:val="26"/>
        </w:rPr>
        <w:t>РЕШЕНИЕ</w:t>
      </w:r>
    </w:p>
    <w:p w:rsidR="003E0421" w:rsidP="003E0421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ИМЕНЕМ РОССИЙСКОЙ ФЕДЕРАЦИИ</w:t>
      </w:r>
    </w:p>
    <w:p w:rsidR="003E0421" w:rsidP="003E0421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3E0421" w:rsidP="003E0421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</w:p>
    <w:p w:rsidR="003E0421" w:rsidP="003E0421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>
        <w:rPr>
          <w:sz w:val="26"/>
          <w:szCs w:val="26"/>
        </w:rPr>
        <w:t>1</w:t>
      </w:r>
      <w:r w:rsidR="00F2351C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F2351C">
        <w:rPr>
          <w:sz w:val="26"/>
          <w:szCs w:val="26"/>
        </w:rPr>
        <w:t>ма</w:t>
      </w:r>
      <w:r>
        <w:rPr>
          <w:sz w:val="26"/>
          <w:szCs w:val="26"/>
        </w:rPr>
        <w:t>р</w:t>
      </w:r>
      <w:r w:rsidR="00F2351C">
        <w:rPr>
          <w:sz w:val="26"/>
          <w:szCs w:val="26"/>
        </w:rPr>
        <w:t>та</w:t>
      </w:r>
      <w:r>
        <w:rPr>
          <w:sz w:val="26"/>
          <w:szCs w:val="26"/>
        </w:rPr>
        <w:t xml:space="preserve"> 202</w:t>
      </w:r>
      <w:r w:rsidR="00F2351C">
        <w:rPr>
          <w:sz w:val="26"/>
          <w:szCs w:val="26"/>
        </w:rPr>
        <w:t>3</w:t>
      </w:r>
      <w:r>
        <w:rPr>
          <w:sz w:val="26"/>
          <w:szCs w:val="26"/>
        </w:rPr>
        <w:t xml:space="preserve"> года                                                                         г. Бахчисарай</w:t>
      </w:r>
    </w:p>
    <w:p w:rsidR="003E0421" w:rsidP="003E0421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</w:p>
    <w:p w:rsidR="003E0421" w:rsidP="003E0421">
      <w:pPr>
        <w:pStyle w:val="20"/>
        <w:shd w:val="clear" w:color="auto" w:fill="auto"/>
        <w:spacing w:before="0" w:after="0" w:line="240" w:lineRule="auto"/>
        <w:ind w:right="283" w:firstLine="720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6"/>
          <w:szCs w:val="26"/>
        </w:rPr>
        <w:t>Андрухова</w:t>
      </w:r>
      <w:r>
        <w:rPr>
          <w:sz w:val="26"/>
          <w:szCs w:val="26"/>
        </w:rPr>
        <w:t xml:space="preserve"> Е.Н., при секретаре </w:t>
      </w:r>
      <w:r>
        <w:rPr>
          <w:sz w:val="26"/>
          <w:szCs w:val="26"/>
        </w:rPr>
        <w:t>Заикиной</w:t>
      </w:r>
      <w:r>
        <w:rPr>
          <w:sz w:val="26"/>
          <w:szCs w:val="26"/>
        </w:rPr>
        <w:t xml:space="preserve"> М.Ю.,</w:t>
      </w:r>
    </w:p>
    <w:p w:rsidR="003E0421" w:rsidP="003E0421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F2351C" w:rsidR="00F2351C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Болилая</w:t>
      </w:r>
      <w:r w:rsidRPr="00F2351C" w:rsidR="00F2351C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Т</w:t>
      </w:r>
      <w:r w:rsidR="00190AF7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 w:rsidRPr="00F2351C" w:rsidR="00F2351C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И</w:t>
      </w:r>
      <w:r w:rsidR="00190AF7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3E0421" w:rsidP="003E0421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E0421" w:rsidP="003E0421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РЕШИЛ:</w:t>
      </w:r>
    </w:p>
    <w:p w:rsidR="003E0421" w:rsidP="003E0421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F2351C" w:rsidR="00F23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Болилая</w:t>
      </w:r>
      <w:r w:rsidRPr="00F2351C" w:rsidR="00F23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</w:t>
      </w:r>
      <w:r w:rsidR="00190A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F2351C" w:rsidR="00F23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</w:t>
      </w:r>
      <w:r w:rsidR="00190A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3E042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 w:rsidR="00F23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Болилая</w:t>
      </w:r>
      <w:r w:rsidR="00F23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</w:t>
      </w:r>
      <w:r w:rsidR="00190A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F23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</w:t>
      </w:r>
      <w:r w:rsidR="00190AF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F2351C" w:rsidR="00F23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</w:t>
      </w:r>
      <w:r w:rsidR="00605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июня 2019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 </w:t>
      </w:r>
      <w:r w:rsidR="00605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декабрь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202</w:t>
      </w:r>
      <w:r w:rsidR="00605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размере 10</w:t>
      </w:r>
      <w:r w:rsidR="00424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424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424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пеню в размере 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424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519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424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расходы по уплате государственной пошлины пропорционально сумме удовлетворенных требований в размере </w:t>
      </w:r>
      <w:r w:rsidR="00E044D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477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7</w:t>
      </w:r>
      <w:r w:rsidR="00E044D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а всего в сумме 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424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2422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</w:t>
      </w:r>
      <w:r w:rsidR="00424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две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надцать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тысяч </w:t>
      </w:r>
      <w:r w:rsidR="00424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четыреста двадцать два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 руб.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424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коп.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остальной части исковых требований отказать в связи с пропуском срока исковой давности.</w:t>
      </w:r>
    </w:p>
    <w:p w:rsidR="00BF3BA7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421" w:rsidP="003E0421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3E0421" w:rsidP="003E0421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p w:rsidR="003E0421" w:rsidP="003E0421"/>
    <w:p w:rsidR="008E5295"/>
    <w:sectPr w:rsidSect="003E04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C7"/>
    <w:rsid w:val="00190AF7"/>
    <w:rsid w:val="003E0421"/>
    <w:rsid w:val="004245D0"/>
    <w:rsid w:val="0060555B"/>
    <w:rsid w:val="008E5295"/>
    <w:rsid w:val="00BF3BA7"/>
    <w:rsid w:val="00C01CC7"/>
    <w:rsid w:val="00E044DB"/>
    <w:rsid w:val="00E10DA5"/>
    <w:rsid w:val="00F235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3E04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E0421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3E04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E0421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3E0421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3E0421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3E0421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9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0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