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7E99" w:rsidP="00536EC7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</w:p>
    <w:p w:rsidR="00536EC7" w:rsidP="00536EC7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>Дело №2-26-4</w:t>
      </w:r>
      <w:r w:rsidR="00EE54A9">
        <w:rPr>
          <w:b w:val="0"/>
          <w:sz w:val="26"/>
          <w:szCs w:val="26"/>
        </w:rPr>
        <w:t>43</w:t>
      </w:r>
      <w:r>
        <w:rPr>
          <w:b w:val="0"/>
          <w:sz w:val="26"/>
          <w:szCs w:val="26"/>
        </w:rPr>
        <w:t xml:space="preserve">/2023 </w:t>
      </w:r>
    </w:p>
    <w:p w:rsidR="00536EC7" w:rsidP="00536EC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536EC7" w:rsidP="00536EC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536EC7" w:rsidP="00536EC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536EC7" w:rsidP="00536EC7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536EC7" w:rsidP="00536EC7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14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июн</w:t>
      </w:r>
      <w:r>
        <w:rPr>
          <w:sz w:val="26"/>
          <w:szCs w:val="26"/>
        </w:rPr>
        <w:t xml:space="preserve">я 2023 года                                                                         </w:t>
      </w:r>
      <w:r w:rsidR="001E0C5D">
        <w:rPr>
          <w:sz w:val="26"/>
          <w:szCs w:val="26"/>
        </w:rPr>
        <w:t xml:space="preserve">        </w:t>
      </w:r>
      <w:r>
        <w:rPr>
          <w:sz w:val="26"/>
          <w:szCs w:val="26"/>
        </w:rPr>
        <w:t>г. Бахчисарай</w:t>
      </w:r>
    </w:p>
    <w:p w:rsidR="00536EC7" w:rsidP="00536EC7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536EC7" w:rsidP="00536EC7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536EC7" w:rsidP="00536EC7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EE54A9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Гридасов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ой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EE54A9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Е</w:t>
      </w:r>
      <w:r w:rsidR="00F20786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EE54A9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В</w:t>
      </w:r>
      <w:r w:rsidR="00F20786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536EC7" w:rsidP="00536EC7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</w:t>
      </w:r>
      <w:r w:rsidR="00E000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РЕШИЛ: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Гридасовой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F207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</w:t>
      </w:r>
      <w:r w:rsidR="00F207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536EC7" w:rsidP="00536EC7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Гридасовой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F207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</w:t>
      </w:r>
      <w:r w:rsidR="00F207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</w:t>
      </w:r>
      <w:r w:rsidR="00AF6FF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(лицевой счет 1092465</w:t>
      </w:r>
      <w:r w:rsidR="00F822E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799</w:t>
      </w:r>
      <w:r w:rsidR="00AF6FF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 период с </w:t>
      </w:r>
      <w:r w:rsidR="00662F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ая 2020 по </w:t>
      </w:r>
      <w:r w:rsidR="00662F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январь 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размере 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13261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2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 всего в сумме 1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6404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шестнадцат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ь тысяч 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четыреста четыре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4E6F0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536EC7" w:rsidP="00536E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Гридасовой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F207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</w:t>
      </w:r>
      <w:r w:rsidR="00F207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EE54A9" w:rsidR="00EE54A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36EC7" w:rsidP="00536EC7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EC7" w:rsidP="00536EC7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536EC7" w:rsidP="00536EC7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3777F3"/>
    <w:sectPr w:rsidSect="00536E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B5"/>
    <w:rsid w:val="001C4FB5"/>
    <w:rsid w:val="001E0C5D"/>
    <w:rsid w:val="003777F3"/>
    <w:rsid w:val="004E6F05"/>
    <w:rsid w:val="00536EC7"/>
    <w:rsid w:val="00662FEA"/>
    <w:rsid w:val="00AF6FFC"/>
    <w:rsid w:val="00E00098"/>
    <w:rsid w:val="00E97E99"/>
    <w:rsid w:val="00EE54A9"/>
    <w:rsid w:val="00F20786"/>
    <w:rsid w:val="00F82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536E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36EC7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536E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6EC7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536EC7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536EC7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536EC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