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1519" w:rsidP="00301519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</w:t>
      </w:r>
      <w:r w:rsidR="00AF4779">
        <w:rPr>
          <w:sz w:val="28"/>
          <w:szCs w:val="28"/>
        </w:rPr>
        <w:t>773</w:t>
      </w:r>
      <w:r>
        <w:rPr>
          <w:sz w:val="28"/>
          <w:szCs w:val="28"/>
        </w:rPr>
        <w:t>/202</w:t>
      </w:r>
      <w:r w:rsidR="00AF4779">
        <w:rPr>
          <w:sz w:val="28"/>
          <w:szCs w:val="28"/>
        </w:rPr>
        <w:t>3</w:t>
      </w:r>
    </w:p>
    <w:p w:rsidR="00301519" w:rsidP="00301519">
      <w:pPr>
        <w:ind w:firstLine="0"/>
        <w:rPr>
          <w:b/>
          <w:sz w:val="28"/>
          <w:szCs w:val="28"/>
        </w:rPr>
      </w:pPr>
    </w:p>
    <w:p w:rsidR="00301519" w:rsidP="003015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301519" w:rsidP="00301519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301519" w:rsidP="00A25A1F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301519" w:rsidP="00AF4779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18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сентя</w:t>
      </w:r>
      <w:r>
        <w:rPr>
          <w:kern w:val="2"/>
          <w:sz w:val="28"/>
          <w:szCs w:val="28"/>
        </w:rPr>
        <w:t>бря 202</w:t>
      </w:r>
      <w:r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</w:t>
      </w:r>
      <w:r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</w:t>
      </w:r>
      <w:r w:rsidR="0000164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г. Бахчисарай</w:t>
      </w:r>
    </w:p>
    <w:p w:rsidR="00301519" w:rsidP="00301519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301519" w:rsidP="00301519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301519" w:rsidP="00301519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«Крымская </w:t>
      </w:r>
      <w:r>
        <w:rPr>
          <w:sz w:val="28"/>
          <w:szCs w:val="28"/>
        </w:rPr>
        <w:t>микрокредитная</w:t>
      </w:r>
      <w:r>
        <w:rPr>
          <w:sz w:val="28"/>
          <w:szCs w:val="28"/>
        </w:rPr>
        <w:t xml:space="preserve"> компания» к </w:t>
      </w:r>
      <w:r w:rsidR="00AF4779">
        <w:rPr>
          <w:sz w:val="28"/>
          <w:szCs w:val="28"/>
        </w:rPr>
        <w:t>Лео</w:t>
      </w:r>
      <w:r>
        <w:rPr>
          <w:sz w:val="28"/>
          <w:szCs w:val="28"/>
        </w:rPr>
        <w:t xml:space="preserve">нову </w:t>
      </w:r>
      <w:r w:rsidR="00AF4779">
        <w:rPr>
          <w:sz w:val="28"/>
          <w:szCs w:val="28"/>
        </w:rPr>
        <w:t>Ю</w:t>
      </w:r>
      <w:r w:rsidR="007B14D9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7B14D9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</w:t>
      </w:r>
      <w:r>
        <w:rPr>
          <w:sz w:val="28"/>
          <w:szCs w:val="28"/>
        </w:rPr>
        <w:t>микрозайма</w:t>
      </w:r>
      <w:r>
        <w:rPr>
          <w:sz w:val="28"/>
          <w:szCs w:val="28"/>
        </w:rPr>
        <w:t>,</w:t>
      </w:r>
    </w:p>
    <w:p w:rsidR="00301519" w:rsidP="00301519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301519" w:rsidP="00301519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 w:rsidRPr="00301519">
        <w:rPr>
          <w:rFonts w:eastAsia="MS Mincho"/>
          <w:sz w:val="28"/>
          <w:szCs w:val="28"/>
          <w:lang w:eastAsia="en-US"/>
        </w:rPr>
        <w:t xml:space="preserve">«Крымская </w:t>
      </w:r>
      <w:r w:rsidRPr="00301519">
        <w:rPr>
          <w:rFonts w:eastAsia="MS Mincho"/>
          <w:sz w:val="28"/>
          <w:szCs w:val="28"/>
          <w:lang w:eastAsia="en-US"/>
        </w:rPr>
        <w:t>микрокредитная</w:t>
      </w:r>
      <w:r w:rsidRPr="00301519">
        <w:rPr>
          <w:rFonts w:eastAsia="MS Mincho"/>
          <w:sz w:val="28"/>
          <w:szCs w:val="28"/>
          <w:lang w:eastAsia="en-US"/>
        </w:rPr>
        <w:t xml:space="preserve"> компания» к </w:t>
      </w:r>
      <w:r w:rsidRPr="00AF4779" w:rsidR="00AF4779">
        <w:rPr>
          <w:rFonts w:eastAsia="MS Mincho"/>
          <w:sz w:val="28"/>
          <w:szCs w:val="28"/>
          <w:lang w:eastAsia="en-US"/>
        </w:rPr>
        <w:t>Леонову Ю</w:t>
      </w:r>
      <w:r w:rsidR="007B14D9">
        <w:rPr>
          <w:rFonts w:eastAsia="MS Mincho"/>
          <w:sz w:val="28"/>
          <w:szCs w:val="28"/>
          <w:lang w:eastAsia="en-US"/>
        </w:rPr>
        <w:t>.</w:t>
      </w:r>
      <w:r w:rsidRPr="00AF4779" w:rsidR="00AF4779">
        <w:rPr>
          <w:rFonts w:eastAsia="MS Mincho"/>
          <w:sz w:val="28"/>
          <w:szCs w:val="28"/>
          <w:lang w:eastAsia="en-US"/>
        </w:rPr>
        <w:t xml:space="preserve"> В</w:t>
      </w:r>
      <w:r w:rsidR="007B14D9">
        <w:rPr>
          <w:rFonts w:eastAsia="MS Mincho"/>
          <w:sz w:val="28"/>
          <w:szCs w:val="28"/>
          <w:lang w:eastAsia="en-US"/>
        </w:rPr>
        <w:t>.</w:t>
      </w:r>
      <w:r w:rsidRPr="00AF4779" w:rsidR="00AF4779">
        <w:rPr>
          <w:rFonts w:eastAsia="MS Mincho"/>
          <w:sz w:val="28"/>
          <w:szCs w:val="28"/>
          <w:lang w:eastAsia="en-US"/>
        </w:rPr>
        <w:t xml:space="preserve"> </w:t>
      </w:r>
      <w:r w:rsidRPr="00301519">
        <w:rPr>
          <w:rFonts w:eastAsia="MS Mincho"/>
          <w:sz w:val="28"/>
          <w:szCs w:val="28"/>
          <w:lang w:eastAsia="en-US"/>
        </w:rPr>
        <w:t xml:space="preserve">о взыскании задолженности по договору </w:t>
      </w:r>
      <w:r w:rsidRPr="00301519">
        <w:rPr>
          <w:rFonts w:eastAsia="MS Mincho"/>
          <w:sz w:val="28"/>
          <w:szCs w:val="28"/>
          <w:lang w:eastAsia="en-US"/>
        </w:rPr>
        <w:t>микрозайма</w:t>
      </w:r>
      <w:r w:rsidRPr="00301519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удовлетворить.</w:t>
      </w:r>
    </w:p>
    <w:p w:rsidR="00A53BAE" w:rsidP="00A25A1F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AF4779" w:rsidR="00AF4779">
        <w:rPr>
          <w:rFonts w:eastAsia="MS Mincho"/>
          <w:sz w:val="28"/>
          <w:szCs w:val="28"/>
          <w:lang w:eastAsia="en-US"/>
        </w:rPr>
        <w:t>Леонов</w:t>
      </w:r>
      <w:r w:rsidR="00AF4779">
        <w:rPr>
          <w:rFonts w:eastAsia="MS Mincho"/>
          <w:sz w:val="28"/>
          <w:szCs w:val="28"/>
          <w:lang w:eastAsia="en-US"/>
        </w:rPr>
        <w:t>а</w:t>
      </w:r>
      <w:r w:rsidRPr="00AF4779" w:rsidR="00AF4779">
        <w:rPr>
          <w:rFonts w:eastAsia="MS Mincho"/>
          <w:sz w:val="28"/>
          <w:szCs w:val="28"/>
          <w:lang w:eastAsia="en-US"/>
        </w:rPr>
        <w:t xml:space="preserve"> </w:t>
      </w:r>
      <w:r w:rsidR="00AF4779">
        <w:rPr>
          <w:rFonts w:eastAsia="MS Mincho"/>
          <w:sz w:val="28"/>
          <w:szCs w:val="28"/>
          <w:lang w:eastAsia="en-US"/>
        </w:rPr>
        <w:t>Ю</w:t>
      </w:r>
      <w:r w:rsidR="007B14D9">
        <w:rPr>
          <w:rFonts w:eastAsia="MS Mincho"/>
          <w:sz w:val="28"/>
          <w:szCs w:val="28"/>
          <w:lang w:eastAsia="en-US"/>
        </w:rPr>
        <w:t>.</w:t>
      </w:r>
      <w:r w:rsidRPr="00AF4779" w:rsidR="00AF4779">
        <w:rPr>
          <w:rFonts w:eastAsia="MS Mincho"/>
          <w:sz w:val="28"/>
          <w:szCs w:val="28"/>
          <w:lang w:eastAsia="en-US"/>
        </w:rPr>
        <w:t xml:space="preserve"> В</w:t>
      </w:r>
      <w:r w:rsidR="007B14D9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7B14D9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</w:t>
      </w:r>
      <w:r>
        <w:rPr>
          <w:rFonts w:eastAsia="MS Mincho"/>
          <w:sz w:val="28"/>
          <w:szCs w:val="28"/>
          <w:lang w:eastAsia="en-US"/>
        </w:rPr>
        <w:t>урож</w:t>
      </w:r>
      <w:r>
        <w:rPr>
          <w:rFonts w:eastAsia="MS Mincho"/>
          <w:sz w:val="28"/>
          <w:szCs w:val="28"/>
          <w:lang w:eastAsia="en-US"/>
        </w:rPr>
        <w:t xml:space="preserve">. </w:t>
      </w:r>
      <w:r w:rsidR="007B14D9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зарегистрированного по адресу: </w:t>
      </w:r>
      <w:r w:rsidR="007B14D9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в пользу Общества с ограниченной ответственностью </w:t>
      </w:r>
      <w:r w:rsidRPr="00301519">
        <w:rPr>
          <w:rFonts w:eastAsia="MS Mincho"/>
          <w:sz w:val="28"/>
          <w:szCs w:val="28"/>
          <w:lang w:eastAsia="en-US"/>
        </w:rPr>
        <w:t xml:space="preserve">«Крымская </w:t>
      </w:r>
      <w:r w:rsidRPr="00301519">
        <w:rPr>
          <w:rFonts w:eastAsia="MS Mincho"/>
          <w:sz w:val="28"/>
          <w:szCs w:val="28"/>
          <w:lang w:eastAsia="en-US"/>
        </w:rPr>
        <w:t>микрокредитная</w:t>
      </w:r>
      <w:r w:rsidRPr="00301519">
        <w:rPr>
          <w:rFonts w:eastAsia="MS Mincho"/>
          <w:sz w:val="28"/>
          <w:szCs w:val="28"/>
          <w:lang w:eastAsia="en-US"/>
        </w:rPr>
        <w:t xml:space="preserve"> компания»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</w:t>
      </w:r>
      <w:r>
        <w:rPr>
          <w:rFonts w:eastAsia="MS Mincho"/>
          <w:sz w:val="28"/>
          <w:szCs w:val="28"/>
          <w:lang w:eastAsia="en-US"/>
        </w:rPr>
        <w:t>микрозайма</w:t>
      </w:r>
      <w:r>
        <w:rPr>
          <w:rFonts w:eastAsia="MS Mincho"/>
          <w:sz w:val="28"/>
          <w:szCs w:val="28"/>
          <w:lang w:eastAsia="en-US"/>
        </w:rPr>
        <w:t xml:space="preserve"> № 3</w:t>
      </w:r>
      <w:r w:rsidR="00AF4779">
        <w:rPr>
          <w:rFonts w:eastAsia="MS Mincho"/>
          <w:sz w:val="28"/>
          <w:szCs w:val="28"/>
          <w:lang w:eastAsia="en-US"/>
        </w:rPr>
        <w:t>21</w:t>
      </w:r>
      <w:r>
        <w:rPr>
          <w:rFonts w:eastAsia="MS Mincho"/>
          <w:sz w:val="28"/>
          <w:szCs w:val="28"/>
          <w:lang w:eastAsia="en-US"/>
        </w:rPr>
        <w:t>-</w:t>
      </w:r>
      <w:r w:rsidR="00AF4779">
        <w:rPr>
          <w:rFonts w:eastAsia="MS Mincho"/>
          <w:sz w:val="28"/>
          <w:szCs w:val="28"/>
          <w:lang w:eastAsia="en-US"/>
        </w:rPr>
        <w:t>9.2/2019</w:t>
      </w:r>
      <w:r>
        <w:rPr>
          <w:rFonts w:eastAsia="MS Mincho"/>
          <w:sz w:val="28"/>
          <w:szCs w:val="28"/>
          <w:lang w:eastAsia="en-US"/>
        </w:rPr>
        <w:t xml:space="preserve"> от </w:t>
      </w:r>
      <w:r w:rsidR="00AF4779">
        <w:rPr>
          <w:rFonts w:eastAsia="MS Mincho"/>
          <w:sz w:val="28"/>
          <w:szCs w:val="28"/>
          <w:lang w:eastAsia="en-US"/>
        </w:rPr>
        <w:t>31</w:t>
      </w:r>
      <w:r>
        <w:rPr>
          <w:rFonts w:eastAsia="MS Mincho"/>
          <w:sz w:val="28"/>
          <w:szCs w:val="28"/>
          <w:lang w:eastAsia="en-US"/>
        </w:rPr>
        <w:t>.08.201</w:t>
      </w:r>
      <w:r w:rsidR="00AF4779">
        <w:rPr>
          <w:rFonts w:eastAsia="MS Mincho"/>
          <w:sz w:val="28"/>
          <w:szCs w:val="28"/>
          <w:lang w:eastAsia="en-US"/>
        </w:rPr>
        <w:t>9</w:t>
      </w:r>
      <w:r>
        <w:rPr>
          <w:rFonts w:eastAsia="MS Mincho"/>
          <w:sz w:val="28"/>
          <w:szCs w:val="28"/>
          <w:lang w:eastAsia="en-US"/>
        </w:rPr>
        <w:t xml:space="preserve"> в размер</w:t>
      </w:r>
      <w:r w:rsidR="0056191B">
        <w:rPr>
          <w:rFonts w:eastAsia="MS Mincho"/>
          <w:sz w:val="28"/>
          <w:szCs w:val="28"/>
          <w:lang w:eastAsia="en-US"/>
        </w:rPr>
        <w:t xml:space="preserve">е </w:t>
      </w:r>
      <w:r w:rsidR="007B14D9">
        <w:rPr>
          <w:rFonts w:eastAsia="MS Mincho"/>
          <w:sz w:val="28"/>
          <w:szCs w:val="28"/>
          <w:lang w:eastAsia="en-US"/>
        </w:rPr>
        <w:t>…</w:t>
      </w:r>
      <w:r w:rsidR="0056191B">
        <w:rPr>
          <w:rFonts w:eastAsia="MS Mincho"/>
          <w:sz w:val="28"/>
          <w:szCs w:val="28"/>
          <w:lang w:eastAsia="en-US"/>
        </w:rPr>
        <w:t xml:space="preserve"> рублей, из которых: </w:t>
      </w:r>
      <w:r w:rsidR="007B14D9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рублей –</w:t>
      </w:r>
      <w:r w:rsidR="0056191B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сумма займа, </w:t>
      </w:r>
      <w:r w:rsidR="007B14D9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рублей–сумма начисленных процентов</w:t>
      </w:r>
      <w:r w:rsidR="0056191B">
        <w:rPr>
          <w:rFonts w:eastAsia="MS Mincho"/>
          <w:sz w:val="28"/>
          <w:szCs w:val="28"/>
          <w:lang w:eastAsia="en-US"/>
        </w:rPr>
        <w:t>;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 в размере </w:t>
      </w:r>
      <w:r w:rsidR="007B14D9">
        <w:rPr>
          <w:rFonts w:eastAsia="MS Mincho"/>
          <w:sz w:val="28"/>
          <w:szCs w:val="28"/>
          <w:lang w:eastAsia="en-US"/>
        </w:rPr>
        <w:t>…</w:t>
      </w:r>
      <w:r w:rsidR="0056191B">
        <w:rPr>
          <w:rFonts w:eastAsia="MS Mincho"/>
          <w:sz w:val="28"/>
          <w:szCs w:val="28"/>
          <w:lang w:eastAsia="en-US"/>
        </w:rPr>
        <w:t xml:space="preserve"> рублей,</w:t>
      </w:r>
      <w:r>
        <w:rPr>
          <w:rFonts w:eastAsia="MS Mincho"/>
          <w:sz w:val="28"/>
          <w:szCs w:val="28"/>
          <w:lang w:eastAsia="en-US"/>
        </w:rPr>
        <w:t xml:space="preserve"> а всего в сумме </w:t>
      </w:r>
      <w:r w:rsidR="007B14D9">
        <w:rPr>
          <w:rFonts w:eastAsia="MS Mincho"/>
          <w:sz w:val="28"/>
          <w:szCs w:val="28"/>
          <w:lang w:eastAsia="en-US"/>
        </w:rPr>
        <w:t>…</w:t>
      </w:r>
    </w:p>
    <w:p w:rsidR="00301519" w:rsidP="00301519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301519" w:rsidP="0030151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301519" w:rsidP="0030151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01519" w:rsidP="0030151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01519" w:rsidP="0030151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01519" w:rsidP="00301519">
      <w:pPr>
        <w:ind w:firstLine="851"/>
        <w:rPr>
          <w:rFonts w:eastAsia="MS Mincho"/>
          <w:sz w:val="22"/>
          <w:szCs w:val="22"/>
          <w:lang w:eastAsia="en-US"/>
        </w:rPr>
      </w:pPr>
    </w:p>
    <w:p w:rsidR="00301519" w:rsidP="00301519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sectPr w:rsidSect="003015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FF"/>
    <w:rsid w:val="0000164A"/>
    <w:rsid w:val="00301519"/>
    <w:rsid w:val="0056191B"/>
    <w:rsid w:val="007B14D9"/>
    <w:rsid w:val="009E70FF"/>
    <w:rsid w:val="00A25A1F"/>
    <w:rsid w:val="00A53BAE"/>
    <w:rsid w:val="00AF4779"/>
    <w:rsid w:val="00F55B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B14D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B1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