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48D7" w:rsidRPr="00A548D7" w:rsidP="00A548D7">
      <w:pPr>
        <w:jc w:val="center"/>
        <w:rPr>
          <w:b/>
          <w:sz w:val="20"/>
          <w:szCs w:val="20"/>
        </w:rPr>
      </w:pPr>
      <w:r w:rsidRPr="00A548D7">
        <w:rPr>
          <w:bCs/>
          <w:sz w:val="20"/>
          <w:szCs w:val="20"/>
        </w:rPr>
        <w:t xml:space="preserve">                                                                 </w:t>
      </w:r>
      <w:r w:rsidRPr="00A548D7">
        <w:rPr>
          <w:b/>
          <w:sz w:val="20"/>
          <w:szCs w:val="20"/>
        </w:rPr>
        <w:t>Дело № 2-28-249/2022</w:t>
      </w:r>
    </w:p>
    <w:p w:rsidR="00A548D7" w:rsidRPr="00A548D7" w:rsidP="00A548D7">
      <w:pPr>
        <w:jc w:val="center"/>
        <w:rPr>
          <w:bCs/>
          <w:sz w:val="20"/>
          <w:szCs w:val="20"/>
        </w:rPr>
      </w:pPr>
    </w:p>
    <w:p w:rsidR="00A548D7" w:rsidRPr="00A548D7" w:rsidP="00A548D7">
      <w:pPr>
        <w:jc w:val="center"/>
        <w:rPr>
          <w:bCs/>
          <w:sz w:val="20"/>
          <w:szCs w:val="20"/>
        </w:rPr>
      </w:pPr>
      <w:r w:rsidRPr="00A548D7">
        <w:rPr>
          <w:bCs/>
          <w:sz w:val="20"/>
          <w:szCs w:val="20"/>
        </w:rPr>
        <w:t xml:space="preserve"> ЗАОЧНОЕ РЕШЕНИЕ</w:t>
      </w:r>
    </w:p>
    <w:p w:rsidR="00A548D7" w:rsidRPr="00A548D7" w:rsidP="00A548D7">
      <w:pPr>
        <w:jc w:val="center"/>
        <w:rPr>
          <w:bCs/>
          <w:sz w:val="20"/>
          <w:szCs w:val="20"/>
        </w:rPr>
      </w:pPr>
      <w:r w:rsidRPr="00A548D7">
        <w:rPr>
          <w:bCs/>
          <w:sz w:val="20"/>
          <w:szCs w:val="20"/>
        </w:rPr>
        <w:t>Именем Российской Федерации</w:t>
      </w:r>
    </w:p>
    <w:p w:rsidR="00A548D7" w:rsidRPr="00A548D7" w:rsidP="00A548D7">
      <w:pPr>
        <w:jc w:val="center"/>
        <w:rPr>
          <w:sz w:val="20"/>
          <w:szCs w:val="20"/>
        </w:rPr>
      </w:pPr>
    </w:p>
    <w:p w:rsidR="00A548D7" w:rsidRPr="00A548D7" w:rsidP="00A548D7">
      <w:pPr>
        <w:rPr>
          <w:sz w:val="20"/>
          <w:szCs w:val="20"/>
        </w:rPr>
      </w:pPr>
      <w:r w:rsidRPr="00A548D7">
        <w:rPr>
          <w:sz w:val="20"/>
          <w:szCs w:val="20"/>
        </w:rPr>
        <w:t xml:space="preserve">20 мая 2022 года </w:t>
      </w:r>
      <w:r w:rsidRPr="00A548D7">
        <w:rPr>
          <w:sz w:val="20"/>
          <w:szCs w:val="20"/>
        </w:rPr>
        <w:tab/>
      </w:r>
      <w:r w:rsidRPr="00A548D7">
        <w:rPr>
          <w:sz w:val="20"/>
          <w:szCs w:val="20"/>
        </w:rPr>
        <w:tab/>
      </w:r>
      <w:r w:rsidRPr="00A548D7">
        <w:rPr>
          <w:sz w:val="20"/>
          <w:szCs w:val="20"/>
        </w:rPr>
        <w:tab/>
      </w:r>
      <w:r w:rsidRPr="00A548D7">
        <w:rPr>
          <w:sz w:val="20"/>
          <w:szCs w:val="20"/>
        </w:rPr>
        <w:tab/>
      </w:r>
      <w:r w:rsidRPr="00A548D7">
        <w:rPr>
          <w:sz w:val="20"/>
          <w:szCs w:val="20"/>
        </w:rPr>
        <w:tab/>
      </w:r>
      <w:r w:rsidRPr="00A548D7">
        <w:rPr>
          <w:sz w:val="20"/>
          <w:szCs w:val="20"/>
        </w:rPr>
        <w:tab/>
      </w:r>
      <w:r w:rsidRPr="00A548D7">
        <w:rPr>
          <w:sz w:val="20"/>
          <w:szCs w:val="20"/>
        </w:rPr>
        <w:tab/>
      </w:r>
      <w:r w:rsidRPr="00A548D7">
        <w:rPr>
          <w:sz w:val="20"/>
          <w:szCs w:val="20"/>
        </w:rPr>
        <w:tab/>
        <w:t xml:space="preserve">      </w:t>
      </w:r>
      <w:r w:rsidRPr="00A548D7">
        <w:rPr>
          <w:sz w:val="20"/>
          <w:szCs w:val="20"/>
        </w:rPr>
        <w:tab/>
        <w:t xml:space="preserve">       г. Бахчис</w:t>
      </w:r>
      <w:r w:rsidRPr="00A548D7">
        <w:rPr>
          <w:sz w:val="20"/>
          <w:szCs w:val="20"/>
        </w:rPr>
        <w:t>а</w:t>
      </w:r>
      <w:r w:rsidRPr="00A548D7">
        <w:rPr>
          <w:sz w:val="20"/>
          <w:szCs w:val="20"/>
        </w:rPr>
        <w:t xml:space="preserve">рай </w:t>
      </w:r>
      <w:r w:rsidRPr="00A548D7">
        <w:rPr>
          <w:sz w:val="20"/>
          <w:szCs w:val="20"/>
        </w:rPr>
        <w:tab/>
      </w:r>
      <w:r w:rsidRPr="00A548D7">
        <w:rPr>
          <w:sz w:val="20"/>
          <w:szCs w:val="20"/>
        </w:rPr>
        <w:tab/>
      </w:r>
      <w:r w:rsidRPr="00A548D7">
        <w:rPr>
          <w:sz w:val="20"/>
          <w:szCs w:val="20"/>
        </w:rPr>
        <w:tab/>
        <w:t xml:space="preserve">      </w:t>
      </w:r>
      <w:r w:rsidRPr="00A548D7">
        <w:rPr>
          <w:sz w:val="20"/>
          <w:szCs w:val="20"/>
        </w:rPr>
        <w:tab/>
        <w:t xml:space="preserve">                         </w:t>
      </w:r>
      <w:r w:rsidRPr="00A548D7">
        <w:rPr>
          <w:sz w:val="20"/>
          <w:szCs w:val="20"/>
        </w:rPr>
        <w:tab/>
      </w:r>
      <w:r w:rsidRPr="00A548D7">
        <w:rPr>
          <w:sz w:val="20"/>
          <w:szCs w:val="20"/>
        </w:rPr>
        <w:tab/>
      </w:r>
    </w:p>
    <w:p w:rsidR="00A548D7" w:rsidRPr="00A548D7" w:rsidP="00A548D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548D7">
        <w:rPr>
          <w:sz w:val="20"/>
          <w:szCs w:val="20"/>
        </w:rPr>
        <w:t>Мировой судья судебного участка № 28 Бахчисарайского судебного района (Бахчисара</w:t>
      </w:r>
      <w:r w:rsidRPr="00A548D7">
        <w:rPr>
          <w:sz w:val="20"/>
          <w:szCs w:val="20"/>
        </w:rPr>
        <w:t>й</w:t>
      </w:r>
      <w:r w:rsidRPr="00A548D7">
        <w:rPr>
          <w:sz w:val="20"/>
          <w:szCs w:val="20"/>
        </w:rPr>
        <w:t xml:space="preserve">ский муниципальный район) Республики Крым - </w:t>
      </w:r>
      <w:r w:rsidRPr="00A548D7">
        <w:rPr>
          <w:sz w:val="20"/>
          <w:szCs w:val="20"/>
        </w:rPr>
        <w:t>Ваянова</w:t>
      </w:r>
      <w:r w:rsidRPr="00A548D7">
        <w:rPr>
          <w:sz w:val="20"/>
          <w:szCs w:val="20"/>
        </w:rPr>
        <w:t xml:space="preserve"> Т.Н., </w:t>
      </w:r>
    </w:p>
    <w:p w:rsidR="00A548D7" w:rsidRPr="00A548D7" w:rsidP="00A548D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548D7">
        <w:rPr>
          <w:sz w:val="20"/>
          <w:szCs w:val="20"/>
        </w:rPr>
        <w:t xml:space="preserve">при секретаре – </w:t>
      </w:r>
      <w:r w:rsidRPr="00A548D7">
        <w:rPr>
          <w:sz w:val="20"/>
          <w:szCs w:val="20"/>
        </w:rPr>
        <w:t>Бейтулаевой</w:t>
      </w:r>
      <w:r w:rsidRPr="00A548D7">
        <w:rPr>
          <w:sz w:val="20"/>
          <w:szCs w:val="20"/>
        </w:rPr>
        <w:t xml:space="preserve"> А.Р., </w:t>
      </w:r>
    </w:p>
    <w:p w:rsidR="00A548D7" w:rsidRPr="00A548D7" w:rsidP="00A548D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548D7">
        <w:rPr>
          <w:sz w:val="20"/>
          <w:szCs w:val="20"/>
        </w:rPr>
        <w:t xml:space="preserve">рассмотрев в открытом судебном заседании в г. Бахчисарае гражданское дело по исковому заявлению Департамента труда и социальной защиты населения администрации Бахчисарайского района Республики Крым к </w:t>
      </w:r>
      <w:r w:rsidRPr="00A548D7">
        <w:rPr>
          <w:sz w:val="20"/>
          <w:szCs w:val="20"/>
        </w:rPr>
        <w:t>Эннановой</w:t>
      </w:r>
      <w:r w:rsidRPr="00A548D7">
        <w:rPr>
          <w:sz w:val="20"/>
          <w:szCs w:val="20"/>
        </w:rPr>
        <w:t xml:space="preserve"> </w:t>
      </w:r>
      <w:r w:rsidRPr="00A548D7">
        <w:rPr>
          <w:sz w:val="20"/>
          <w:szCs w:val="20"/>
        </w:rPr>
        <w:t xml:space="preserve">АМ </w:t>
      </w:r>
      <w:r w:rsidRPr="00A548D7">
        <w:rPr>
          <w:sz w:val="20"/>
          <w:szCs w:val="20"/>
        </w:rPr>
        <w:t>о взыскании излишне выплаче</w:t>
      </w:r>
      <w:r w:rsidRPr="00A548D7">
        <w:rPr>
          <w:sz w:val="20"/>
          <w:szCs w:val="20"/>
        </w:rPr>
        <w:t>н</w:t>
      </w:r>
      <w:r w:rsidRPr="00A548D7">
        <w:rPr>
          <w:sz w:val="20"/>
          <w:szCs w:val="20"/>
        </w:rPr>
        <w:t xml:space="preserve">ной суммы меры социальной поддержки, </w:t>
      </w:r>
    </w:p>
    <w:p w:rsidR="00A548D7" w:rsidRPr="00A548D7" w:rsidP="00A548D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548D7" w:rsidRPr="00A548D7" w:rsidP="00A548D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548D7">
        <w:rPr>
          <w:sz w:val="20"/>
          <w:szCs w:val="20"/>
        </w:rPr>
        <w:t xml:space="preserve"> </w:t>
      </w:r>
      <w:r w:rsidRPr="00A548D7">
        <w:rPr>
          <w:color w:val="000000"/>
          <w:sz w:val="20"/>
          <w:szCs w:val="20"/>
        </w:rPr>
        <w:t xml:space="preserve">Руководствуясь </w:t>
      </w:r>
      <w:r w:rsidRPr="00A548D7">
        <w:rPr>
          <w:color w:val="000000"/>
          <w:sz w:val="20"/>
          <w:szCs w:val="20"/>
        </w:rPr>
        <w:t>ст.ст</w:t>
      </w:r>
      <w:r w:rsidRPr="00A548D7">
        <w:rPr>
          <w:color w:val="000000"/>
          <w:sz w:val="20"/>
          <w:szCs w:val="20"/>
        </w:rPr>
        <w:t>. 88, 98, 194, 198, 199, 233, 235 ГПК Российской Федерации, мировой с</w:t>
      </w:r>
      <w:r w:rsidRPr="00A548D7">
        <w:rPr>
          <w:color w:val="000000"/>
          <w:sz w:val="20"/>
          <w:szCs w:val="20"/>
        </w:rPr>
        <w:t>у</w:t>
      </w:r>
      <w:r w:rsidRPr="00A548D7">
        <w:rPr>
          <w:color w:val="000000"/>
          <w:sz w:val="20"/>
          <w:szCs w:val="20"/>
        </w:rPr>
        <w:t xml:space="preserve">дья, -  </w:t>
      </w:r>
    </w:p>
    <w:p w:rsidR="00A548D7" w:rsidRPr="00A548D7" w:rsidP="00A548D7">
      <w:pPr>
        <w:autoSpaceDE w:val="0"/>
        <w:autoSpaceDN w:val="0"/>
        <w:adjustRightInd w:val="0"/>
        <w:ind w:firstLine="540"/>
        <w:jc w:val="center"/>
        <w:rPr>
          <w:color w:val="000000"/>
          <w:sz w:val="20"/>
          <w:szCs w:val="20"/>
        </w:rPr>
      </w:pPr>
    </w:p>
    <w:p w:rsidR="00A548D7" w:rsidRPr="00A548D7" w:rsidP="00A548D7">
      <w:pPr>
        <w:autoSpaceDE w:val="0"/>
        <w:autoSpaceDN w:val="0"/>
        <w:adjustRightInd w:val="0"/>
        <w:ind w:firstLine="540"/>
        <w:jc w:val="center"/>
        <w:rPr>
          <w:color w:val="000000"/>
          <w:sz w:val="20"/>
          <w:szCs w:val="20"/>
        </w:rPr>
      </w:pPr>
      <w:r w:rsidRPr="00A548D7">
        <w:rPr>
          <w:color w:val="000000"/>
          <w:sz w:val="20"/>
          <w:szCs w:val="20"/>
        </w:rPr>
        <w:t>РЕШИЛ:</w:t>
      </w:r>
    </w:p>
    <w:p w:rsidR="00A548D7" w:rsidRPr="00A548D7" w:rsidP="00A548D7">
      <w:pPr>
        <w:autoSpaceDE w:val="0"/>
        <w:autoSpaceDN w:val="0"/>
        <w:adjustRightInd w:val="0"/>
        <w:ind w:firstLine="540"/>
        <w:jc w:val="center"/>
        <w:rPr>
          <w:color w:val="000000"/>
          <w:sz w:val="20"/>
          <w:szCs w:val="20"/>
        </w:rPr>
      </w:pPr>
    </w:p>
    <w:p w:rsidR="00A548D7" w:rsidRPr="00A548D7" w:rsidP="00A548D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548D7">
        <w:rPr>
          <w:sz w:val="20"/>
          <w:szCs w:val="20"/>
        </w:rPr>
        <w:t xml:space="preserve">Исковые требования Департамента труда и социальной защиты населения администрации Бахчисарайского района Республики Крым к </w:t>
      </w:r>
      <w:r w:rsidRPr="00A548D7">
        <w:rPr>
          <w:sz w:val="20"/>
          <w:szCs w:val="20"/>
        </w:rPr>
        <w:t>Эннановой</w:t>
      </w:r>
      <w:r w:rsidRPr="00A548D7">
        <w:rPr>
          <w:sz w:val="20"/>
          <w:szCs w:val="20"/>
        </w:rPr>
        <w:t xml:space="preserve"> </w:t>
      </w:r>
      <w:r w:rsidRPr="00A548D7">
        <w:rPr>
          <w:sz w:val="20"/>
          <w:szCs w:val="20"/>
        </w:rPr>
        <w:t>АМ</w:t>
      </w:r>
      <w:r w:rsidRPr="00A548D7">
        <w:rPr>
          <w:sz w:val="20"/>
          <w:szCs w:val="20"/>
        </w:rPr>
        <w:t xml:space="preserve"> о взыскании излишне выплаченной суммы меры социальной поддержки - </w:t>
      </w:r>
      <w:r w:rsidRPr="00A548D7">
        <w:rPr>
          <w:color w:val="000000"/>
          <w:sz w:val="20"/>
          <w:szCs w:val="20"/>
        </w:rPr>
        <w:t>удовл</w:t>
      </w:r>
      <w:r w:rsidRPr="00A548D7">
        <w:rPr>
          <w:color w:val="000000"/>
          <w:sz w:val="20"/>
          <w:szCs w:val="20"/>
        </w:rPr>
        <w:t>е</w:t>
      </w:r>
      <w:r w:rsidRPr="00A548D7">
        <w:rPr>
          <w:color w:val="000000"/>
          <w:sz w:val="20"/>
          <w:szCs w:val="20"/>
        </w:rPr>
        <w:t xml:space="preserve">творить.   </w:t>
      </w:r>
    </w:p>
    <w:p w:rsidR="00A548D7" w:rsidRPr="00A548D7" w:rsidP="00A548D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548D7">
        <w:rPr>
          <w:color w:val="000000"/>
          <w:sz w:val="20"/>
          <w:szCs w:val="20"/>
        </w:rPr>
        <w:t>Взыскать с</w:t>
      </w:r>
      <w:r w:rsidRPr="00A548D7">
        <w:rPr>
          <w:sz w:val="20"/>
          <w:szCs w:val="20"/>
        </w:rPr>
        <w:t xml:space="preserve"> </w:t>
      </w:r>
      <w:r w:rsidRPr="00A548D7">
        <w:rPr>
          <w:sz w:val="20"/>
          <w:szCs w:val="20"/>
        </w:rPr>
        <w:t>Эннановой</w:t>
      </w:r>
      <w:r w:rsidRPr="00A548D7">
        <w:rPr>
          <w:sz w:val="20"/>
          <w:szCs w:val="20"/>
        </w:rPr>
        <w:t xml:space="preserve"> </w:t>
      </w:r>
      <w:r w:rsidRPr="00A548D7">
        <w:rPr>
          <w:sz w:val="20"/>
          <w:szCs w:val="20"/>
        </w:rPr>
        <w:t>АМ</w:t>
      </w:r>
      <w:r w:rsidRPr="00A548D7">
        <w:rPr>
          <w:sz w:val="20"/>
          <w:szCs w:val="20"/>
        </w:rPr>
        <w:t xml:space="preserve"> в пользу Департамента труда и с</w:t>
      </w:r>
      <w:r w:rsidRPr="00A548D7">
        <w:rPr>
          <w:sz w:val="20"/>
          <w:szCs w:val="20"/>
        </w:rPr>
        <w:t>о</w:t>
      </w:r>
      <w:r w:rsidRPr="00A548D7">
        <w:rPr>
          <w:sz w:val="20"/>
          <w:szCs w:val="20"/>
        </w:rPr>
        <w:t xml:space="preserve">циальной защиты населения администрации Бахчисарайского района Республики Крым излишне выплаченную сумму мер социальной поддержки </w:t>
      </w:r>
      <w:r w:rsidRPr="00A548D7">
        <w:rPr>
          <w:sz w:val="20"/>
          <w:szCs w:val="20"/>
        </w:rPr>
        <w:t>ххххх</w:t>
      </w:r>
      <w:r w:rsidRPr="00A548D7">
        <w:rPr>
          <w:sz w:val="20"/>
          <w:szCs w:val="20"/>
        </w:rPr>
        <w:t xml:space="preserve"> (категория заявителя – </w:t>
      </w:r>
      <w:r w:rsidRPr="00A548D7">
        <w:rPr>
          <w:sz w:val="20"/>
          <w:szCs w:val="20"/>
        </w:rPr>
        <w:t>ххххх</w:t>
      </w:r>
      <w:r w:rsidRPr="00A548D7">
        <w:rPr>
          <w:sz w:val="20"/>
          <w:szCs w:val="20"/>
        </w:rPr>
        <w:t xml:space="preserve">) за период </w:t>
      </w:r>
      <w:r w:rsidRPr="00A548D7">
        <w:rPr>
          <w:sz w:val="20"/>
          <w:szCs w:val="20"/>
        </w:rPr>
        <w:t>ч</w:t>
      </w:r>
      <w:r w:rsidRPr="00A548D7">
        <w:rPr>
          <w:sz w:val="20"/>
          <w:szCs w:val="20"/>
        </w:rPr>
        <w:t xml:space="preserve"> 01 февраля 2021 года по 28 февраля 2021 года в размере 2928, 25 руб.    </w:t>
      </w:r>
    </w:p>
    <w:p w:rsidR="00A548D7" w:rsidRPr="00A548D7" w:rsidP="00A548D7">
      <w:pPr>
        <w:ind w:firstLine="720"/>
        <w:jc w:val="both"/>
        <w:rPr>
          <w:sz w:val="20"/>
          <w:szCs w:val="20"/>
        </w:rPr>
      </w:pPr>
      <w:r w:rsidRPr="00A548D7">
        <w:rPr>
          <w:sz w:val="20"/>
          <w:szCs w:val="20"/>
        </w:rPr>
        <w:t xml:space="preserve">В соответствии с ч.1 ст. 103 ГПК РФ взыскать в доход местного бюджета с ответчика </w:t>
      </w:r>
      <w:r w:rsidRPr="00A548D7">
        <w:rPr>
          <w:sz w:val="20"/>
          <w:szCs w:val="20"/>
        </w:rPr>
        <w:t>Эннановой</w:t>
      </w:r>
      <w:r w:rsidRPr="00A548D7">
        <w:rPr>
          <w:sz w:val="20"/>
          <w:szCs w:val="20"/>
        </w:rPr>
        <w:t xml:space="preserve"> </w:t>
      </w:r>
      <w:r w:rsidRPr="00A548D7">
        <w:rPr>
          <w:sz w:val="20"/>
          <w:szCs w:val="20"/>
        </w:rPr>
        <w:t>АМ</w:t>
      </w:r>
      <w:r w:rsidRPr="00A548D7">
        <w:rPr>
          <w:sz w:val="20"/>
          <w:szCs w:val="20"/>
        </w:rPr>
        <w:t>, не освобожденной от уплаты судебных расходов, подлеж</w:t>
      </w:r>
      <w:r w:rsidRPr="00A548D7">
        <w:rPr>
          <w:sz w:val="20"/>
          <w:szCs w:val="20"/>
        </w:rPr>
        <w:t>а</w:t>
      </w:r>
      <w:r w:rsidRPr="00A548D7">
        <w:rPr>
          <w:sz w:val="20"/>
          <w:szCs w:val="20"/>
        </w:rPr>
        <w:t>щую уплате государственную пошлину, от уплаты которой при подаче иска истец был осв</w:t>
      </w:r>
      <w:r w:rsidRPr="00A548D7">
        <w:rPr>
          <w:sz w:val="20"/>
          <w:szCs w:val="20"/>
        </w:rPr>
        <w:t>о</w:t>
      </w:r>
      <w:r w:rsidRPr="00A548D7">
        <w:rPr>
          <w:sz w:val="20"/>
          <w:szCs w:val="20"/>
        </w:rPr>
        <w:t xml:space="preserve">божден, в размере 400,00 рублей.        </w:t>
      </w:r>
    </w:p>
    <w:p w:rsidR="00A548D7" w:rsidRPr="00A548D7" w:rsidP="00A548D7">
      <w:pPr>
        <w:ind w:firstLine="720"/>
        <w:jc w:val="both"/>
        <w:rPr>
          <w:sz w:val="20"/>
          <w:szCs w:val="20"/>
        </w:rPr>
      </w:pPr>
      <w:r w:rsidRPr="00A548D7">
        <w:rPr>
          <w:sz w:val="20"/>
          <w:szCs w:val="20"/>
        </w:rPr>
        <w:t>Ответчик вправе подать мировому судье судебного участка № 28 Бахчисарайского с</w:t>
      </w:r>
      <w:r w:rsidRPr="00A548D7">
        <w:rPr>
          <w:sz w:val="20"/>
          <w:szCs w:val="20"/>
        </w:rPr>
        <w:t>у</w:t>
      </w:r>
      <w:r w:rsidRPr="00A548D7">
        <w:rPr>
          <w:sz w:val="20"/>
          <w:szCs w:val="20"/>
        </w:rPr>
        <w:t>дебного района (Бахчисарайский муниципальный район) Республики Крым заявление об отмене заочного р</w:t>
      </w:r>
      <w:r w:rsidRPr="00A548D7">
        <w:rPr>
          <w:sz w:val="20"/>
          <w:szCs w:val="20"/>
        </w:rPr>
        <w:t>е</w:t>
      </w:r>
      <w:r w:rsidRPr="00A548D7">
        <w:rPr>
          <w:sz w:val="20"/>
          <w:szCs w:val="20"/>
        </w:rPr>
        <w:t>шения в течение 7 дней со дня вручения ему копии этого решения, если неявка ответчика в судебное заседание была в</w:t>
      </w:r>
      <w:r w:rsidRPr="00A548D7">
        <w:rPr>
          <w:sz w:val="20"/>
          <w:szCs w:val="20"/>
        </w:rPr>
        <w:t>ы</w:t>
      </w:r>
      <w:r w:rsidRPr="00A548D7">
        <w:rPr>
          <w:sz w:val="20"/>
          <w:szCs w:val="20"/>
        </w:rPr>
        <w:t>звана уважительными причинами, о которых он не имел возможности своевр</w:t>
      </w:r>
      <w:r w:rsidRPr="00A548D7">
        <w:rPr>
          <w:sz w:val="20"/>
          <w:szCs w:val="20"/>
        </w:rPr>
        <w:t>е</w:t>
      </w:r>
      <w:r w:rsidRPr="00A548D7">
        <w:rPr>
          <w:sz w:val="20"/>
          <w:szCs w:val="20"/>
        </w:rPr>
        <w:t>менно сообщить суду, и при этом ответчик ссылается на обстоятельства и пре</w:t>
      </w:r>
      <w:r w:rsidRPr="00A548D7">
        <w:rPr>
          <w:sz w:val="20"/>
          <w:szCs w:val="20"/>
        </w:rPr>
        <w:t>д</w:t>
      </w:r>
      <w:r w:rsidRPr="00A548D7">
        <w:rPr>
          <w:sz w:val="20"/>
          <w:szCs w:val="20"/>
        </w:rPr>
        <w:t>ставляет</w:t>
      </w:r>
      <w:r w:rsidRPr="00A548D7">
        <w:rPr>
          <w:sz w:val="20"/>
          <w:szCs w:val="20"/>
        </w:rPr>
        <w:t xml:space="preserve"> доказательства, которые могут повлиять на содержание решения суда.</w:t>
      </w:r>
    </w:p>
    <w:p w:rsidR="00A548D7" w:rsidRPr="00A548D7" w:rsidP="00A548D7">
      <w:pPr>
        <w:ind w:firstLine="720"/>
        <w:jc w:val="both"/>
        <w:rPr>
          <w:sz w:val="20"/>
          <w:szCs w:val="20"/>
        </w:rPr>
      </w:pPr>
      <w:r w:rsidRPr="00A548D7">
        <w:rPr>
          <w:sz w:val="20"/>
          <w:szCs w:val="20"/>
        </w:rPr>
        <w:t xml:space="preserve">Заочное решение может быть обжаловано </w:t>
      </w:r>
      <w:r w:rsidRPr="00A548D7">
        <w:rPr>
          <w:sz w:val="20"/>
          <w:szCs w:val="20"/>
        </w:rPr>
        <w:t>в апелляционном порядке в течение одного месяца со дня вынесения определения суда об отказе в удовлетвор</w:t>
      </w:r>
      <w:r w:rsidRPr="00A548D7">
        <w:rPr>
          <w:sz w:val="20"/>
          <w:szCs w:val="20"/>
        </w:rPr>
        <w:t>е</w:t>
      </w:r>
      <w:r w:rsidRPr="00A548D7">
        <w:rPr>
          <w:sz w:val="20"/>
          <w:szCs w:val="20"/>
        </w:rPr>
        <w:t>нии</w:t>
      </w:r>
      <w:r w:rsidRPr="00A548D7">
        <w:rPr>
          <w:sz w:val="20"/>
          <w:szCs w:val="20"/>
        </w:rPr>
        <w:t xml:space="preserve"> заявления об отмене этого решения суда. </w:t>
      </w:r>
    </w:p>
    <w:p w:rsidR="00A548D7" w:rsidRPr="00A548D7" w:rsidP="00A548D7">
      <w:pPr>
        <w:ind w:firstLine="720"/>
        <w:jc w:val="both"/>
        <w:rPr>
          <w:sz w:val="20"/>
          <w:szCs w:val="20"/>
        </w:rPr>
      </w:pPr>
      <w:r w:rsidRPr="00A548D7">
        <w:rPr>
          <w:sz w:val="20"/>
          <w:szCs w:val="20"/>
        </w:rPr>
        <w:t>Разъяснить сторонам, что мировой судья может не составлять мотивир</w:t>
      </w:r>
      <w:r w:rsidRPr="00A548D7">
        <w:rPr>
          <w:sz w:val="20"/>
          <w:szCs w:val="20"/>
        </w:rPr>
        <w:t>о</w:t>
      </w:r>
      <w:r w:rsidRPr="00A548D7">
        <w:rPr>
          <w:sz w:val="20"/>
          <w:szCs w:val="20"/>
        </w:rPr>
        <w:t>ванное решение суда по рассмотренному им делу. При этом лица, участвующие в деле, их представители, впр</w:t>
      </w:r>
      <w:r w:rsidRPr="00A548D7">
        <w:rPr>
          <w:sz w:val="20"/>
          <w:szCs w:val="20"/>
        </w:rPr>
        <w:t>а</w:t>
      </w:r>
      <w:r w:rsidRPr="00A548D7">
        <w:rPr>
          <w:sz w:val="20"/>
          <w:szCs w:val="20"/>
        </w:rPr>
        <w:t>ве подать заявление о составлении мотивированного решения суда в течение трех дней со дня объявления резолютивной части реш</w:t>
      </w:r>
      <w:r w:rsidRPr="00A548D7">
        <w:rPr>
          <w:sz w:val="20"/>
          <w:szCs w:val="20"/>
        </w:rPr>
        <w:t>е</w:t>
      </w:r>
      <w:r w:rsidRPr="00A548D7">
        <w:rPr>
          <w:sz w:val="20"/>
          <w:szCs w:val="20"/>
        </w:rPr>
        <w:t>ния суда, если лица, участвующие в деле, их представители присутствовали в с</w:t>
      </w:r>
      <w:r w:rsidRPr="00A548D7">
        <w:rPr>
          <w:sz w:val="20"/>
          <w:szCs w:val="20"/>
        </w:rPr>
        <w:t>у</w:t>
      </w:r>
      <w:r w:rsidRPr="00A548D7">
        <w:rPr>
          <w:sz w:val="20"/>
          <w:szCs w:val="20"/>
        </w:rPr>
        <w:t>дебном заседании; в течение пятнадцати дней со дня объявления рез</w:t>
      </w:r>
      <w:r w:rsidRPr="00A548D7">
        <w:rPr>
          <w:sz w:val="20"/>
          <w:szCs w:val="20"/>
        </w:rPr>
        <w:t>о</w:t>
      </w:r>
      <w:r w:rsidRPr="00A548D7">
        <w:rPr>
          <w:sz w:val="20"/>
          <w:szCs w:val="20"/>
        </w:rPr>
        <w:t>лютивной части решения суда, если лица, участвующие в деле, их представители не прису</w:t>
      </w:r>
      <w:r w:rsidRPr="00A548D7">
        <w:rPr>
          <w:sz w:val="20"/>
          <w:szCs w:val="20"/>
        </w:rPr>
        <w:t>т</w:t>
      </w:r>
      <w:r w:rsidRPr="00A548D7">
        <w:rPr>
          <w:sz w:val="20"/>
          <w:szCs w:val="20"/>
        </w:rPr>
        <w:t>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</w:t>
      </w:r>
      <w:r w:rsidRPr="00A548D7">
        <w:rPr>
          <w:sz w:val="20"/>
          <w:szCs w:val="20"/>
        </w:rPr>
        <w:t>в</w:t>
      </w:r>
      <w:r w:rsidRPr="00A548D7">
        <w:rPr>
          <w:sz w:val="20"/>
          <w:szCs w:val="20"/>
        </w:rPr>
        <w:t>лении мотивированного решения суда.</w:t>
      </w:r>
    </w:p>
    <w:p w:rsidR="00A548D7" w:rsidRPr="00A548D7" w:rsidP="00A548D7">
      <w:pPr>
        <w:ind w:firstLine="720"/>
        <w:jc w:val="both"/>
        <w:rPr>
          <w:sz w:val="20"/>
          <w:szCs w:val="20"/>
        </w:rPr>
      </w:pPr>
    </w:p>
    <w:p w:rsidR="00A548D7" w:rsidRPr="00A548D7" w:rsidP="00A548D7">
      <w:pPr>
        <w:ind w:firstLine="720"/>
        <w:jc w:val="both"/>
        <w:rPr>
          <w:sz w:val="20"/>
          <w:szCs w:val="20"/>
        </w:rPr>
      </w:pPr>
      <w:r w:rsidRPr="00A548D7">
        <w:rPr>
          <w:sz w:val="20"/>
          <w:szCs w:val="20"/>
        </w:rPr>
        <w:t>Мировой судья</w:t>
      </w:r>
      <w:r w:rsidRPr="00A548D7">
        <w:rPr>
          <w:sz w:val="20"/>
          <w:szCs w:val="20"/>
        </w:rPr>
        <w:tab/>
      </w:r>
      <w:r w:rsidRPr="00A548D7">
        <w:rPr>
          <w:sz w:val="20"/>
          <w:szCs w:val="20"/>
        </w:rPr>
        <w:tab/>
      </w:r>
      <w:r w:rsidRPr="00A548D7">
        <w:rPr>
          <w:sz w:val="20"/>
          <w:szCs w:val="20"/>
        </w:rPr>
        <w:tab/>
      </w:r>
      <w:r w:rsidRPr="00A548D7">
        <w:rPr>
          <w:sz w:val="20"/>
          <w:szCs w:val="20"/>
        </w:rPr>
        <w:tab/>
      </w:r>
      <w:r w:rsidRPr="00A548D7">
        <w:rPr>
          <w:sz w:val="20"/>
          <w:szCs w:val="20"/>
        </w:rPr>
        <w:tab/>
      </w:r>
      <w:r w:rsidRPr="00A548D7">
        <w:rPr>
          <w:sz w:val="20"/>
          <w:szCs w:val="20"/>
        </w:rPr>
        <w:tab/>
      </w:r>
      <w:r w:rsidRPr="00A548D7">
        <w:rPr>
          <w:sz w:val="20"/>
          <w:szCs w:val="20"/>
        </w:rPr>
        <w:tab/>
      </w:r>
      <w:r w:rsidRPr="00A548D7">
        <w:rPr>
          <w:sz w:val="20"/>
          <w:szCs w:val="20"/>
        </w:rPr>
        <w:tab/>
        <w:t xml:space="preserve">   Т.Н. </w:t>
      </w:r>
      <w:r w:rsidRPr="00A548D7">
        <w:rPr>
          <w:sz w:val="20"/>
          <w:szCs w:val="20"/>
        </w:rPr>
        <w:t>Ваян</w:t>
      </w:r>
      <w:r w:rsidRPr="00A548D7">
        <w:rPr>
          <w:sz w:val="20"/>
          <w:szCs w:val="20"/>
        </w:rPr>
        <w:t>о</w:t>
      </w:r>
      <w:r w:rsidRPr="00A548D7">
        <w:rPr>
          <w:sz w:val="20"/>
          <w:szCs w:val="20"/>
        </w:rPr>
        <w:t>ва</w:t>
      </w:r>
      <w:r w:rsidRPr="00A548D7">
        <w:rPr>
          <w:sz w:val="20"/>
          <w:szCs w:val="20"/>
        </w:rPr>
        <w:t xml:space="preserve"> </w:t>
      </w:r>
    </w:p>
    <w:p w:rsidR="00A548D7" w:rsidRPr="00A548D7" w:rsidP="00A548D7">
      <w:pPr>
        <w:ind w:firstLine="720"/>
        <w:jc w:val="both"/>
        <w:rPr>
          <w:sz w:val="20"/>
          <w:szCs w:val="20"/>
        </w:rPr>
      </w:pPr>
    </w:p>
    <w:p w:rsidR="00A548D7" w:rsidRPr="00A548D7" w:rsidP="00A548D7">
      <w:pPr>
        <w:ind w:firstLine="720"/>
        <w:jc w:val="both"/>
        <w:rPr>
          <w:sz w:val="20"/>
          <w:szCs w:val="20"/>
        </w:rPr>
      </w:pPr>
    </w:p>
    <w:p w:rsidR="00A51C73" w:rsidRPr="00A548D7">
      <w:pPr>
        <w:rPr>
          <w:sz w:val="20"/>
          <w:szCs w:val="20"/>
        </w:rPr>
      </w:pPr>
    </w:p>
    <w:sectPr w:rsidSect="001C4FA8">
      <w:headerReference w:type="even" r:id="rId4"/>
      <w:headerReference w:type="default" r:id="rId5"/>
      <w:pgSz w:w="11906" w:h="16838"/>
      <w:pgMar w:top="993" w:right="567" w:bottom="899" w:left="1418" w:header="567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5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F65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5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65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D7"/>
    <w:rsid w:val="003F6543"/>
    <w:rsid w:val="00A51C73"/>
    <w:rsid w:val="00A548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548D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548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54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