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3718" w:rsidRPr="00483718" w:rsidP="00483718">
      <w:pPr>
        <w:jc w:val="center"/>
        <w:rPr>
          <w:b/>
          <w:sz w:val="16"/>
          <w:szCs w:val="16"/>
        </w:rPr>
      </w:pPr>
      <w:r w:rsidRPr="00483718">
        <w:rPr>
          <w:bCs/>
          <w:sz w:val="16"/>
          <w:szCs w:val="16"/>
        </w:rPr>
        <w:tab/>
      </w:r>
      <w:r w:rsidRPr="00483718">
        <w:rPr>
          <w:bCs/>
          <w:sz w:val="16"/>
          <w:szCs w:val="16"/>
        </w:rPr>
        <w:tab/>
      </w:r>
      <w:r w:rsidRPr="00483718">
        <w:rPr>
          <w:bCs/>
          <w:sz w:val="16"/>
          <w:szCs w:val="16"/>
        </w:rPr>
        <w:tab/>
      </w:r>
      <w:r w:rsidRPr="00483718">
        <w:rPr>
          <w:bCs/>
          <w:sz w:val="16"/>
          <w:szCs w:val="16"/>
        </w:rPr>
        <w:tab/>
      </w:r>
      <w:r w:rsidRPr="00483718">
        <w:rPr>
          <w:bCs/>
          <w:sz w:val="16"/>
          <w:szCs w:val="16"/>
        </w:rPr>
        <w:tab/>
      </w:r>
      <w:r w:rsidRPr="00483718">
        <w:rPr>
          <w:bCs/>
          <w:sz w:val="16"/>
          <w:szCs w:val="16"/>
        </w:rPr>
        <w:tab/>
        <w:t xml:space="preserve">                                                                         </w:t>
      </w:r>
      <w:r w:rsidRPr="00483718">
        <w:rPr>
          <w:b/>
          <w:sz w:val="16"/>
          <w:szCs w:val="16"/>
        </w:rPr>
        <w:t>Дело № 2-28-263/2023</w:t>
      </w:r>
    </w:p>
    <w:p w:rsidR="00483718" w:rsidRPr="00483718" w:rsidP="00483718">
      <w:pPr>
        <w:jc w:val="center"/>
        <w:rPr>
          <w:b/>
          <w:sz w:val="16"/>
          <w:szCs w:val="16"/>
        </w:rPr>
      </w:pPr>
      <w:r w:rsidRPr="0048371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УИД 91</w:t>
      </w:r>
      <w:r w:rsidRPr="00483718">
        <w:rPr>
          <w:b/>
          <w:sz w:val="16"/>
          <w:szCs w:val="16"/>
          <w:lang w:val="en-US"/>
        </w:rPr>
        <w:t>MS</w:t>
      </w:r>
      <w:r w:rsidRPr="00483718">
        <w:rPr>
          <w:b/>
          <w:sz w:val="16"/>
          <w:szCs w:val="16"/>
        </w:rPr>
        <w:t>0028-01-2023-000496-82</w:t>
      </w:r>
    </w:p>
    <w:p w:rsidR="00483718" w:rsidRPr="00483718" w:rsidP="00483718">
      <w:pPr>
        <w:jc w:val="center"/>
        <w:rPr>
          <w:b/>
          <w:sz w:val="16"/>
          <w:szCs w:val="16"/>
        </w:rPr>
      </w:pPr>
      <w:r w:rsidRPr="00483718">
        <w:rPr>
          <w:b/>
          <w:sz w:val="16"/>
          <w:szCs w:val="16"/>
        </w:rPr>
        <w:t xml:space="preserve">                                   </w:t>
      </w:r>
    </w:p>
    <w:p w:rsidR="00483718" w:rsidRPr="00483718" w:rsidP="00483718">
      <w:pPr>
        <w:jc w:val="center"/>
        <w:rPr>
          <w:bCs/>
          <w:sz w:val="16"/>
          <w:szCs w:val="16"/>
        </w:rPr>
      </w:pPr>
      <w:r w:rsidRPr="00483718">
        <w:rPr>
          <w:bCs/>
          <w:sz w:val="16"/>
          <w:szCs w:val="16"/>
        </w:rPr>
        <w:t>РЕШЕНИЕ</w:t>
      </w:r>
    </w:p>
    <w:p w:rsidR="00483718" w:rsidRPr="00483718" w:rsidP="00483718">
      <w:pPr>
        <w:jc w:val="center"/>
        <w:rPr>
          <w:bCs/>
          <w:sz w:val="16"/>
          <w:szCs w:val="16"/>
        </w:rPr>
      </w:pPr>
      <w:r w:rsidRPr="00483718">
        <w:rPr>
          <w:bCs/>
          <w:sz w:val="16"/>
          <w:szCs w:val="16"/>
        </w:rPr>
        <w:t>Именем Российской Федерации</w:t>
      </w:r>
    </w:p>
    <w:p w:rsidR="00483718" w:rsidRPr="00483718" w:rsidP="00483718">
      <w:pPr>
        <w:jc w:val="center"/>
        <w:rPr>
          <w:sz w:val="16"/>
          <w:szCs w:val="16"/>
        </w:rPr>
      </w:pPr>
    </w:p>
    <w:p w:rsidR="00483718" w:rsidRPr="00483718" w:rsidP="00483718">
      <w:pPr>
        <w:rPr>
          <w:sz w:val="16"/>
          <w:szCs w:val="16"/>
        </w:rPr>
      </w:pPr>
      <w:r w:rsidRPr="00483718">
        <w:rPr>
          <w:sz w:val="16"/>
          <w:szCs w:val="16"/>
        </w:rPr>
        <w:t xml:space="preserve">13 июня 2023 года </w:t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  <w:t xml:space="preserve">               г. Бахчисарай  </w:t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  <w:t xml:space="preserve">      </w:t>
      </w:r>
      <w:r w:rsidRPr="00483718">
        <w:rPr>
          <w:sz w:val="16"/>
          <w:szCs w:val="16"/>
        </w:rPr>
        <w:tab/>
        <w:t xml:space="preserve">                         </w:t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</w:p>
    <w:p w:rsidR="00483718" w:rsidRPr="00483718" w:rsidP="00483718">
      <w:pPr>
        <w:ind w:firstLine="720"/>
        <w:jc w:val="both"/>
        <w:rPr>
          <w:sz w:val="16"/>
          <w:szCs w:val="16"/>
        </w:rPr>
      </w:pPr>
      <w:r w:rsidRPr="00483718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483718">
        <w:rPr>
          <w:sz w:val="16"/>
          <w:szCs w:val="16"/>
        </w:rPr>
        <w:t>Ваянова</w:t>
      </w:r>
      <w:r w:rsidRPr="00483718">
        <w:rPr>
          <w:sz w:val="16"/>
          <w:szCs w:val="16"/>
        </w:rPr>
        <w:t xml:space="preserve"> Т.Н.,</w:t>
      </w:r>
    </w:p>
    <w:p w:rsidR="00483718" w:rsidRPr="00483718" w:rsidP="00483718">
      <w:pPr>
        <w:ind w:firstLine="720"/>
        <w:jc w:val="both"/>
        <w:rPr>
          <w:sz w:val="16"/>
          <w:szCs w:val="16"/>
        </w:rPr>
      </w:pPr>
      <w:r w:rsidRPr="00483718">
        <w:rPr>
          <w:sz w:val="16"/>
          <w:szCs w:val="16"/>
        </w:rPr>
        <w:t xml:space="preserve">при ведении протокола судебного заседания помощником судьи –                        Дайнеко Л.В.,          </w:t>
      </w:r>
    </w:p>
    <w:p w:rsidR="00483718" w:rsidRPr="00483718" w:rsidP="00483718">
      <w:pPr>
        <w:ind w:firstLine="720"/>
        <w:jc w:val="both"/>
        <w:rPr>
          <w:sz w:val="16"/>
          <w:szCs w:val="16"/>
        </w:rPr>
      </w:pPr>
      <w:r w:rsidRPr="00483718">
        <w:rPr>
          <w:sz w:val="16"/>
          <w:szCs w:val="16"/>
        </w:rPr>
        <w:t xml:space="preserve">рассмотрев в открытом судебном заседании в г. Бахчисарае исковое заявление Общества с ограниченной ответственностью </w:t>
      </w:r>
      <w:r w:rsidRPr="00483718">
        <w:rPr>
          <w:sz w:val="16"/>
          <w:szCs w:val="16"/>
        </w:rPr>
        <w:t>Микрокредитная</w:t>
      </w:r>
      <w:r w:rsidRPr="00483718">
        <w:rPr>
          <w:sz w:val="16"/>
          <w:szCs w:val="16"/>
        </w:rPr>
        <w:t xml:space="preserve"> компания "</w:t>
      </w:r>
      <w:r w:rsidRPr="00483718">
        <w:rPr>
          <w:sz w:val="16"/>
          <w:szCs w:val="16"/>
        </w:rPr>
        <w:t>Ун-Финанс</w:t>
      </w:r>
      <w:r w:rsidRPr="00483718">
        <w:rPr>
          <w:sz w:val="16"/>
          <w:szCs w:val="16"/>
        </w:rPr>
        <w:t xml:space="preserve">" к </w:t>
      </w:r>
      <w:r w:rsidRPr="00483718">
        <w:rPr>
          <w:sz w:val="16"/>
          <w:szCs w:val="16"/>
        </w:rPr>
        <w:t>Гарматенко</w:t>
      </w:r>
      <w:r w:rsidRPr="00483718">
        <w:rPr>
          <w:sz w:val="16"/>
          <w:szCs w:val="16"/>
        </w:rPr>
        <w:t xml:space="preserve"> </w:t>
      </w:r>
      <w:r w:rsidRPr="00483718">
        <w:rPr>
          <w:sz w:val="16"/>
          <w:szCs w:val="16"/>
        </w:rPr>
        <w:t>БД</w:t>
      </w:r>
      <w:r w:rsidRPr="00483718">
        <w:rPr>
          <w:sz w:val="16"/>
          <w:szCs w:val="16"/>
        </w:rPr>
        <w:t xml:space="preserve"> о взыскании задолженности по договору потребительского займа </w:t>
      </w:r>
      <w:r w:rsidRPr="00483718">
        <w:rPr>
          <w:sz w:val="16"/>
          <w:szCs w:val="16"/>
        </w:rPr>
        <w:t>ххххххххх</w:t>
      </w:r>
      <w:r w:rsidRPr="00483718">
        <w:rPr>
          <w:sz w:val="16"/>
          <w:szCs w:val="16"/>
        </w:rPr>
        <w:t xml:space="preserve">, третье лицо, не заявляющее самостоятельных требований относительно предмета спора: </w:t>
      </w:r>
      <w:r w:rsidRPr="00483718">
        <w:rPr>
          <w:sz w:val="16"/>
          <w:szCs w:val="16"/>
        </w:rPr>
        <w:t>хххххххххх</w:t>
      </w:r>
      <w:r w:rsidRPr="00483718">
        <w:rPr>
          <w:sz w:val="16"/>
          <w:szCs w:val="16"/>
        </w:rPr>
        <w:t xml:space="preserve">  </w:t>
      </w:r>
    </w:p>
    <w:p w:rsidR="00483718" w:rsidRPr="00483718" w:rsidP="00483718">
      <w:pPr>
        <w:ind w:firstLine="720"/>
        <w:jc w:val="both"/>
        <w:rPr>
          <w:sz w:val="16"/>
          <w:szCs w:val="16"/>
        </w:rPr>
      </w:pPr>
      <w:r w:rsidRPr="00483718">
        <w:rPr>
          <w:sz w:val="16"/>
          <w:szCs w:val="16"/>
        </w:rPr>
        <w:t xml:space="preserve"> </w:t>
      </w:r>
    </w:p>
    <w:p w:rsidR="00483718" w:rsidRPr="00483718" w:rsidP="00483718">
      <w:pPr>
        <w:ind w:firstLine="720"/>
        <w:jc w:val="both"/>
        <w:rPr>
          <w:sz w:val="16"/>
          <w:szCs w:val="16"/>
        </w:rPr>
      </w:pPr>
      <w:r w:rsidRPr="00483718">
        <w:rPr>
          <w:sz w:val="16"/>
          <w:szCs w:val="16"/>
        </w:rPr>
        <w:t xml:space="preserve">На основании </w:t>
      </w:r>
      <w:r w:rsidRPr="00483718">
        <w:rPr>
          <w:sz w:val="16"/>
          <w:szCs w:val="16"/>
        </w:rPr>
        <w:t>изложенного</w:t>
      </w:r>
      <w:r w:rsidRPr="00483718">
        <w:rPr>
          <w:sz w:val="16"/>
          <w:szCs w:val="16"/>
        </w:rPr>
        <w:t xml:space="preserve">, руководствуясь </w:t>
      </w:r>
      <w:r w:rsidRPr="00483718">
        <w:rPr>
          <w:sz w:val="16"/>
          <w:szCs w:val="16"/>
        </w:rPr>
        <w:t>ст.ст</w:t>
      </w:r>
      <w:r w:rsidRPr="00483718">
        <w:rPr>
          <w:sz w:val="16"/>
          <w:szCs w:val="16"/>
        </w:rPr>
        <w:t xml:space="preserve">. 194-199 ГПК Российской Федерации, мировой судья, - </w:t>
      </w:r>
    </w:p>
    <w:p w:rsidR="00483718" w:rsidRPr="00483718" w:rsidP="00483718">
      <w:pPr>
        <w:ind w:firstLine="720"/>
        <w:jc w:val="center"/>
        <w:rPr>
          <w:sz w:val="16"/>
          <w:szCs w:val="16"/>
        </w:rPr>
      </w:pPr>
      <w:r w:rsidRPr="00483718">
        <w:rPr>
          <w:sz w:val="16"/>
          <w:szCs w:val="16"/>
        </w:rPr>
        <w:t>РЕШИЛ:</w:t>
      </w:r>
    </w:p>
    <w:p w:rsidR="00483718" w:rsidRPr="00483718" w:rsidP="00483718">
      <w:pPr>
        <w:ind w:firstLine="720"/>
        <w:jc w:val="center"/>
        <w:rPr>
          <w:sz w:val="16"/>
          <w:szCs w:val="16"/>
        </w:rPr>
      </w:pPr>
    </w:p>
    <w:p w:rsidR="00483718" w:rsidRPr="00483718" w:rsidP="00483718">
      <w:pPr>
        <w:ind w:firstLine="720"/>
        <w:jc w:val="both"/>
        <w:rPr>
          <w:sz w:val="16"/>
          <w:szCs w:val="16"/>
        </w:rPr>
      </w:pPr>
      <w:r w:rsidRPr="00483718">
        <w:rPr>
          <w:sz w:val="16"/>
          <w:szCs w:val="16"/>
        </w:rPr>
        <w:t xml:space="preserve">Исковые требования Общества с ограниченной ответственностью </w:t>
      </w:r>
      <w:r w:rsidRPr="00483718">
        <w:rPr>
          <w:sz w:val="16"/>
          <w:szCs w:val="16"/>
        </w:rPr>
        <w:t>Микрокредитная</w:t>
      </w:r>
      <w:r w:rsidRPr="00483718">
        <w:rPr>
          <w:sz w:val="16"/>
          <w:szCs w:val="16"/>
        </w:rPr>
        <w:t xml:space="preserve"> компания "</w:t>
      </w:r>
      <w:r w:rsidRPr="00483718">
        <w:rPr>
          <w:sz w:val="16"/>
          <w:szCs w:val="16"/>
        </w:rPr>
        <w:t>Ун-Финанс</w:t>
      </w:r>
      <w:r w:rsidRPr="00483718">
        <w:rPr>
          <w:sz w:val="16"/>
          <w:szCs w:val="16"/>
        </w:rPr>
        <w:t xml:space="preserve">" к </w:t>
      </w:r>
      <w:r w:rsidRPr="00483718">
        <w:rPr>
          <w:sz w:val="16"/>
          <w:szCs w:val="16"/>
        </w:rPr>
        <w:t>Гарматенко</w:t>
      </w:r>
      <w:r w:rsidRPr="00483718">
        <w:rPr>
          <w:sz w:val="16"/>
          <w:szCs w:val="16"/>
        </w:rPr>
        <w:t xml:space="preserve"> </w:t>
      </w:r>
      <w:r w:rsidRPr="00483718">
        <w:rPr>
          <w:sz w:val="16"/>
          <w:szCs w:val="16"/>
        </w:rPr>
        <w:t>БД</w:t>
      </w:r>
      <w:r w:rsidRPr="00483718">
        <w:rPr>
          <w:sz w:val="16"/>
          <w:szCs w:val="16"/>
        </w:rPr>
        <w:t xml:space="preserve"> о взыскании задолженности по договору потребительского займа </w:t>
      </w:r>
      <w:r w:rsidRPr="00483718">
        <w:rPr>
          <w:sz w:val="16"/>
          <w:szCs w:val="16"/>
        </w:rPr>
        <w:t>ххххххххххх</w:t>
      </w:r>
      <w:r w:rsidRPr="00483718">
        <w:rPr>
          <w:sz w:val="16"/>
          <w:szCs w:val="16"/>
        </w:rPr>
        <w:t xml:space="preserve"> год</w:t>
      </w:r>
      <w:r w:rsidRPr="00483718">
        <w:rPr>
          <w:sz w:val="16"/>
          <w:szCs w:val="16"/>
        </w:rPr>
        <w:t>а-</w:t>
      </w:r>
      <w:r w:rsidRPr="00483718">
        <w:rPr>
          <w:sz w:val="16"/>
          <w:szCs w:val="16"/>
        </w:rPr>
        <w:t xml:space="preserve"> удовлетворить.</w:t>
      </w:r>
    </w:p>
    <w:p w:rsidR="00483718" w:rsidRPr="00483718" w:rsidP="00483718">
      <w:pPr>
        <w:ind w:firstLine="720"/>
        <w:jc w:val="both"/>
        <w:rPr>
          <w:sz w:val="16"/>
          <w:szCs w:val="16"/>
        </w:rPr>
      </w:pPr>
      <w:r w:rsidRPr="00483718">
        <w:rPr>
          <w:sz w:val="16"/>
          <w:szCs w:val="16"/>
        </w:rPr>
        <w:t xml:space="preserve">Взыскать с </w:t>
      </w:r>
      <w:r w:rsidRPr="00483718">
        <w:rPr>
          <w:sz w:val="16"/>
          <w:szCs w:val="16"/>
        </w:rPr>
        <w:t>Гарматенко</w:t>
      </w:r>
      <w:r w:rsidRPr="00483718">
        <w:rPr>
          <w:sz w:val="16"/>
          <w:szCs w:val="16"/>
        </w:rPr>
        <w:t xml:space="preserve"> </w:t>
      </w:r>
      <w:r w:rsidRPr="00483718">
        <w:rPr>
          <w:sz w:val="16"/>
          <w:szCs w:val="16"/>
        </w:rPr>
        <w:t>БД</w:t>
      </w:r>
      <w:r w:rsidRPr="00483718">
        <w:rPr>
          <w:sz w:val="16"/>
          <w:szCs w:val="16"/>
        </w:rPr>
        <w:t xml:space="preserve"> в пользу Общества с ограниченной ответственностью </w:t>
      </w:r>
      <w:r w:rsidRPr="00483718">
        <w:rPr>
          <w:sz w:val="16"/>
          <w:szCs w:val="16"/>
        </w:rPr>
        <w:t>Микрокредитная</w:t>
      </w:r>
      <w:r w:rsidRPr="00483718">
        <w:rPr>
          <w:sz w:val="16"/>
          <w:szCs w:val="16"/>
        </w:rPr>
        <w:t xml:space="preserve"> компания "</w:t>
      </w:r>
      <w:r w:rsidRPr="00483718">
        <w:rPr>
          <w:sz w:val="16"/>
          <w:szCs w:val="16"/>
        </w:rPr>
        <w:t>Ун-Финанс</w:t>
      </w:r>
      <w:r w:rsidRPr="00483718">
        <w:rPr>
          <w:sz w:val="16"/>
          <w:szCs w:val="16"/>
        </w:rPr>
        <w:t xml:space="preserve">" задолженность по договору потребительского займа </w:t>
      </w:r>
      <w:r w:rsidRPr="00483718">
        <w:rPr>
          <w:sz w:val="16"/>
          <w:szCs w:val="16"/>
        </w:rPr>
        <w:t>хххххххххх</w:t>
      </w:r>
      <w:r w:rsidRPr="00483718">
        <w:rPr>
          <w:sz w:val="16"/>
          <w:szCs w:val="16"/>
        </w:rPr>
        <w:t xml:space="preserve"> года в размере                      12500,00 руб. </w:t>
      </w:r>
    </w:p>
    <w:p w:rsidR="00483718" w:rsidRPr="00483718" w:rsidP="00483718">
      <w:pPr>
        <w:ind w:firstLine="720"/>
        <w:jc w:val="both"/>
        <w:rPr>
          <w:sz w:val="16"/>
          <w:szCs w:val="16"/>
        </w:rPr>
      </w:pPr>
      <w:r w:rsidRPr="00483718">
        <w:rPr>
          <w:sz w:val="16"/>
          <w:szCs w:val="16"/>
        </w:rPr>
        <w:t xml:space="preserve">Взыскать с </w:t>
      </w:r>
      <w:r w:rsidRPr="00483718">
        <w:rPr>
          <w:sz w:val="16"/>
          <w:szCs w:val="16"/>
        </w:rPr>
        <w:t>Гарматенко</w:t>
      </w:r>
      <w:r w:rsidRPr="00483718">
        <w:rPr>
          <w:sz w:val="16"/>
          <w:szCs w:val="16"/>
        </w:rPr>
        <w:t xml:space="preserve"> </w:t>
      </w:r>
      <w:r w:rsidRPr="00483718">
        <w:rPr>
          <w:sz w:val="16"/>
          <w:szCs w:val="16"/>
        </w:rPr>
        <w:t>БД</w:t>
      </w:r>
      <w:r w:rsidRPr="00483718">
        <w:rPr>
          <w:sz w:val="16"/>
          <w:szCs w:val="16"/>
        </w:rPr>
        <w:t xml:space="preserve"> в пользу Общества с ограниченной ответственностью </w:t>
      </w:r>
      <w:r w:rsidRPr="00483718">
        <w:rPr>
          <w:sz w:val="16"/>
          <w:szCs w:val="16"/>
        </w:rPr>
        <w:t>Микрокредитная</w:t>
      </w:r>
      <w:r w:rsidRPr="00483718">
        <w:rPr>
          <w:sz w:val="16"/>
          <w:szCs w:val="16"/>
        </w:rPr>
        <w:t xml:space="preserve"> компания "</w:t>
      </w:r>
      <w:r w:rsidRPr="00483718">
        <w:rPr>
          <w:sz w:val="16"/>
          <w:szCs w:val="16"/>
        </w:rPr>
        <w:t>Ун-Финанс</w:t>
      </w:r>
      <w:r w:rsidRPr="00483718">
        <w:rPr>
          <w:sz w:val="16"/>
          <w:szCs w:val="16"/>
        </w:rPr>
        <w:t xml:space="preserve">" расходы по </w:t>
      </w:r>
      <w:r w:rsidRPr="00483718">
        <w:rPr>
          <w:rFonts w:eastAsia="SimSun"/>
          <w:sz w:val="16"/>
          <w:szCs w:val="16"/>
          <w:lang w:eastAsia="zh-CN"/>
        </w:rPr>
        <w:t xml:space="preserve">оплате государственной пошлины в размере 500,00 </w:t>
      </w:r>
      <w:r w:rsidRPr="00483718">
        <w:rPr>
          <w:sz w:val="16"/>
          <w:szCs w:val="16"/>
        </w:rPr>
        <w:t xml:space="preserve">руб.  </w:t>
      </w:r>
    </w:p>
    <w:p w:rsidR="00483718" w:rsidRPr="00483718" w:rsidP="00483718">
      <w:pPr>
        <w:ind w:firstLine="708"/>
        <w:jc w:val="both"/>
        <w:rPr>
          <w:sz w:val="16"/>
          <w:szCs w:val="16"/>
        </w:rPr>
      </w:pPr>
      <w:r w:rsidRPr="00483718">
        <w:rPr>
          <w:sz w:val="16"/>
          <w:szCs w:val="16"/>
        </w:rPr>
        <w:t>Решение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483718" w:rsidRPr="00483718" w:rsidP="00483718">
      <w:pPr>
        <w:autoSpaceDE w:val="0"/>
        <w:autoSpaceDN w:val="0"/>
        <w:adjustRightInd w:val="0"/>
        <w:ind w:firstLine="708"/>
        <w:jc w:val="both"/>
        <w:rPr>
          <w:rFonts w:eastAsia="SimSun"/>
          <w:sz w:val="16"/>
          <w:szCs w:val="16"/>
          <w:lang w:eastAsia="zh-CN"/>
        </w:rPr>
      </w:pPr>
      <w:r w:rsidRPr="00483718">
        <w:rPr>
          <w:sz w:val="16"/>
          <w:szCs w:val="16"/>
        </w:rPr>
        <w:t xml:space="preserve">Разъяснить сторонам, что </w:t>
      </w:r>
      <w:r w:rsidRPr="00483718">
        <w:rPr>
          <w:rFonts w:eastAsia="SimSun"/>
          <w:sz w:val="16"/>
          <w:szCs w:val="16"/>
          <w:lang w:eastAsia="zh-CN"/>
        </w:rPr>
        <w:t>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83718" w:rsidRPr="00483718" w:rsidP="00483718">
      <w:pPr>
        <w:jc w:val="both"/>
        <w:rPr>
          <w:sz w:val="16"/>
          <w:szCs w:val="16"/>
        </w:rPr>
      </w:pPr>
    </w:p>
    <w:p w:rsidR="00483718" w:rsidRPr="00483718" w:rsidP="00483718">
      <w:pPr>
        <w:ind w:firstLine="708"/>
        <w:jc w:val="both"/>
        <w:rPr>
          <w:sz w:val="16"/>
          <w:szCs w:val="16"/>
        </w:rPr>
      </w:pPr>
      <w:r w:rsidRPr="00483718">
        <w:rPr>
          <w:sz w:val="16"/>
          <w:szCs w:val="16"/>
        </w:rPr>
        <w:t>Мировой судья</w:t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  <w:t xml:space="preserve"> </w:t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</w:r>
      <w:r w:rsidRPr="00483718">
        <w:rPr>
          <w:sz w:val="16"/>
          <w:szCs w:val="16"/>
        </w:rPr>
        <w:tab/>
        <w:t xml:space="preserve">  Т.Н. </w:t>
      </w:r>
      <w:r w:rsidRPr="00483718">
        <w:rPr>
          <w:sz w:val="16"/>
          <w:szCs w:val="16"/>
        </w:rPr>
        <w:t>Ваянова</w:t>
      </w:r>
    </w:p>
    <w:p w:rsidR="00EB34C5" w:rsidRPr="00483718" w:rsidP="00483718">
      <w:pPr>
        <w:rPr>
          <w:sz w:val="16"/>
          <w:szCs w:val="16"/>
        </w:rPr>
      </w:pPr>
    </w:p>
    <w:sectPr w:rsidSect="00310C6B">
      <w:headerReference w:type="even" r:id="rId4"/>
      <w:headerReference w:type="default" r:id="rId5"/>
      <w:pgSz w:w="11906" w:h="16838"/>
      <w:pgMar w:top="709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483718"/>
    <w:rsid w:val="004B2C27"/>
    <w:rsid w:val="005B34A8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83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837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83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