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C0F07" w:rsidP="009D1D6C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</w:t>
      </w:r>
      <w:r w:rsidR="003D09C5">
        <w:rPr>
          <w:sz w:val="28"/>
          <w:szCs w:val="28"/>
        </w:rPr>
        <w:t>309</w:t>
      </w:r>
      <w:r>
        <w:rPr>
          <w:sz w:val="28"/>
          <w:szCs w:val="28"/>
        </w:rPr>
        <w:t>/28/2018</w:t>
      </w:r>
    </w:p>
    <w:p w:rsidR="009D1D6C" w:rsidRPr="001576C7" w:rsidP="009D1D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D1D6C" w:rsidRPr="001576C7" w:rsidP="009D1D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>Р</w:t>
      </w:r>
      <w:r w:rsidRPr="001576C7">
        <w:rPr>
          <w:sz w:val="28"/>
          <w:szCs w:val="28"/>
        </w:rPr>
        <w:t xml:space="preserve"> Е Ш Е Н И Е</w:t>
      </w:r>
    </w:p>
    <w:p w:rsidR="009D1D6C" w:rsidRPr="001576C7" w:rsidP="009D1D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>ИМЕНЕМ   РОССИЙСКОЙ   ФЕДЕРАЦИИ</w:t>
      </w:r>
    </w:p>
    <w:p w:rsidR="009D1D6C" w:rsidRPr="001576C7" w:rsidP="009D1D6C">
      <w:pPr>
        <w:pStyle w:val="NormalWeb"/>
        <w:shd w:val="clear" w:color="auto" w:fill="FFFFFF"/>
        <w:tabs>
          <w:tab w:val="left" w:pos="2762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>(резолютивная часть)</w:t>
      </w:r>
    </w:p>
    <w:p w:rsidR="009D1D6C" w:rsidRPr="001576C7" w:rsidP="009D1D6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ab/>
      </w:r>
    </w:p>
    <w:p w:rsidR="009D1D6C" w:rsidRPr="001576C7" w:rsidP="009D1D6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ab/>
      </w:r>
      <w:r w:rsidR="003D09C5">
        <w:rPr>
          <w:sz w:val="28"/>
          <w:szCs w:val="28"/>
        </w:rPr>
        <w:t>23 августа</w:t>
      </w:r>
      <w:r w:rsidRPr="001576C7" w:rsidR="00CC0F07">
        <w:rPr>
          <w:sz w:val="28"/>
          <w:szCs w:val="28"/>
        </w:rPr>
        <w:t xml:space="preserve"> 2018</w:t>
      </w:r>
      <w:r w:rsidRPr="001576C7">
        <w:rPr>
          <w:sz w:val="28"/>
          <w:szCs w:val="28"/>
        </w:rPr>
        <w:t xml:space="preserve"> года</w:t>
      </w:r>
      <w:r w:rsidRPr="001576C7">
        <w:rPr>
          <w:sz w:val="28"/>
          <w:szCs w:val="28"/>
        </w:rPr>
        <w:tab/>
      </w:r>
      <w:r w:rsidRPr="001576C7">
        <w:rPr>
          <w:sz w:val="28"/>
          <w:szCs w:val="28"/>
        </w:rPr>
        <w:tab/>
      </w:r>
      <w:r w:rsidRPr="001576C7">
        <w:rPr>
          <w:sz w:val="28"/>
          <w:szCs w:val="28"/>
        </w:rPr>
        <w:tab/>
      </w:r>
      <w:r w:rsidRPr="001576C7">
        <w:rPr>
          <w:sz w:val="28"/>
          <w:szCs w:val="28"/>
        </w:rPr>
        <w:tab/>
        <w:t xml:space="preserve">                </w:t>
      </w:r>
      <w:r w:rsidRPr="001576C7" w:rsidR="003D483D">
        <w:rPr>
          <w:sz w:val="28"/>
          <w:szCs w:val="28"/>
        </w:rPr>
        <w:tab/>
      </w:r>
      <w:r w:rsidRPr="001576C7">
        <w:rPr>
          <w:sz w:val="28"/>
          <w:szCs w:val="28"/>
        </w:rPr>
        <w:t xml:space="preserve">г. Бахчисарай </w:t>
      </w:r>
    </w:p>
    <w:p w:rsidR="009D1D6C" w:rsidRPr="001576C7" w:rsidP="009D1D6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  <w:rPr>
          <w:sz w:val="28"/>
          <w:szCs w:val="28"/>
        </w:rPr>
      </w:pPr>
    </w:p>
    <w:p w:rsidR="009D1D6C" w:rsidRPr="001576C7" w:rsidP="009D1D6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76C7">
        <w:rPr>
          <w:rFonts w:eastAsia="Newton-Regular"/>
          <w:sz w:val="28"/>
          <w:szCs w:val="28"/>
        </w:rPr>
        <w:tab/>
      </w:r>
      <w:r w:rsidRPr="001576C7" w:rsidR="00CC0F07">
        <w:rPr>
          <w:rFonts w:eastAsia="Newton-Regular"/>
          <w:sz w:val="28"/>
          <w:szCs w:val="28"/>
        </w:rPr>
        <w:t>И.о</w:t>
      </w:r>
      <w:r w:rsidRPr="001576C7" w:rsidR="00CC0F07">
        <w:rPr>
          <w:rFonts w:eastAsia="Newton-Regular"/>
          <w:sz w:val="28"/>
          <w:szCs w:val="28"/>
        </w:rPr>
        <w:t>. м</w:t>
      </w:r>
      <w:r w:rsidRPr="001576C7">
        <w:rPr>
          <w:rFonts w:eastAsia="Newton-Regular"/>
          <w:sz w:val="28"/>
          <w:szCs w:val="28"/>
        </w:rPr>
        <w:t>ирово</w:t>
      </w:r>
      <w:r w:rsidRPr="001576C7" w:rsidR="00CC0F07">
        <w:rPr>
          <w:rFonts w:eastAsia="Newton-Regular"/>
          <w:sz w:val="28"/>
          <w:szCs w:val="28"/>
        </w:rPr>
        <w:t>го</w:t>
      </w:r>
      <w:r w:rsidRPr="001576C7">
        <w:rPr>
          <w:rFonts w:eastAsia="Newton-Regular"/>
          <w:sz w:val="28"/>
          <w:szCs w:val="28"/>
        </w:rPr>
        <w:t xml:space="preserve"> судь</w:t>
      </w:r>
      <w:r w:rsidRPr="001576C7" w:rsidR="00CC0F07">
        <w:rPr>
          <w:rFonts w:eastAsia="Newton-Regular"/>
          <w:sz w:val="28"/>
          <w:szCs w:val="28"/>
        </w:rPr>
        <w:t>и</w:t>
      </w:r>
      <w:r w:rsidRPr="001576C7">
        <w:rPr>
          <w:rFonts w:eastAsia="Newton-Regular"/>
          <w:sz w:val="28"/>
          <w:szCs w:val="28"/>
        </w:rPr>
        <w:t xml:space="preserve"> судебного участка № 28 Бахчисарайского судебного района (Бахчисарайский муниципальный район) Республики Крым </w:t>
      </w:r>
      <w:r w:rsidRPr="001576C7" w:rsidR="00CC0F07">
        <w:rPr>
          <w:rFonts w:eastAsia="Newton-Regular"/>
          <w:sz w:val="28"/>
          <w:szCs w:val="28"/>
        </w:rPr>
        <w:t>мировой судья судебного участка № 2</w:t>
      </w:r>
      <w:r w:rsidR="003D09C5">
        <w:rPr>
          <w:rFonts w:eastAsia="Newton-Regular"/>
          <w:sz w:val="28"/>
          <w:szCs w:val="28"/>
        </w:rPr>
        <w:t>9</w:t>
      </w:r>
      <w:r w:rsidRPr="001576C7" w:rsidR="00CC0F07">
        <w:rPr>
          <w:rFonts w:eastAsia="Newton-Regular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="003D09C5">
        <w:rPr>
          <w:rFonts w:eastAsia="Newton-Regular"/>
          <w:sz w:val="28"/>
          <w:szCs w:val="28"/>
        </w:rPr>
        <w:t>Черкашин А.Ю</w:t>
      </w:r>
      <w:r w:rsidRPr="001576C7" w:rsidR="001576C7">
        <w:rPr>
          <w:rFonts w:eastAsia="Newton-Regular"/>
          <w:sz w:val="28"/>
          <w:szCs w:val="28"/>
        </w:rPr>
        <w:t>.</w:t>
      </w:r>
      <w:r w:rsidRPr="001576C7" w:rsidR="00CC0F07">
        <w:rPr>
          <w:rFonts w:eastAsia="Newton-Regular"/>
          <w:sz w:val="28"/>
          <w:szCs w:val="28"/>
        </w:rPr>
        <w:t>,</w:t>
      </w:r>
      <w:r w:rsidRPr="001576C7" w:rsidR="00CC0F07">
        <w:rPr>
          <w:rFonts w:eastAsia="Newton-Regular"/>
          <w:sz w:val="28"/>
          <w:szCs w:val="28"/>
        </w:rPr>
        <w:tab/>
      </w:r>
      <w:r w:rsidRPr="001576C7">
        <w:rPr>
          <w:sz w:val="28"/>
          <w:szCs w:val="28"/>
        </w:rPr>
        <w:t>при секрета</w:t>
      </w:r>
      <w:r w:rsidR="00507AB6">
        <w:rPr>
          <w:sz w:val="28"/>
          <w:szCs w:val="28"/>
        </w:rPr>
        <w:t>р</w:t>
      </w:r>
      <w:r w:rsidR="003D09C5">
        <w:rPr>
          <w:sz w:val="28"/>
          <w:szCs w:val="28"/>
        </w:rPr>
        <w:t xml:space="preserve">е судебного заседания </w:t>
      </w:r>
      <w:r w:rsidRPr="001576C7" w:rsidR="00CC0F07">
        <w:rPr>
          <w:sz w:val="28"/>
          <w:szCs w:val="28"/>
        </w:rPr>
        <w:t>Мустафаевой</w:t>
      </w:r>
      <w:r w:rsidRPr="001576C7" w:rsidR="00CC0F07">
        <w:rPr>
          <w:sz w:val="28"/>
          <w:szCs w:val="28"/>
        </w:rPr>
        <w:t xml:space="preserve"> Л.Л.</w:t>
      </w:r>
      <w:r w:rsidR="00E80EC4">
        <w:rPr>
          <w:sz w:val="28"/>
          <w:szCs w:val="28"/>
        </w:rPr>
        <w:t>,</w:t>
      </w:r>
      <w:r w:rsidRPr="001576C7">
        <w:rPr>
          <w:sz w:val="28"/>
          <w:szCs w:val="28"/>
        </w:rPr>
        <w:t xml:space="preserve">  </w:t>
      </w:r>
    </w:p>
    <w:p w:rsidR="009D1D6C" w:rsidRPr="001576C7" w:rsidP="009D1D6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576C7">
        <w:rPr>
          <w:sz w:val="28"/>
          <w:szCs w:val="28"/>
        </w:rPr>
        <w:tab/>
        <w:t>рассмотрев в открытом судебном заседании гражданское дело по исковому заявлению</w:t>
      </w:r>
      <w:r w:rsidR="003D09C5">
        <w:rPr>
          <w:sz w:val="28"/>
          <w:szCs w:val="28"/>
        </w:rPr>
        <w:t xml:space="preserve"> </w:t>
      </w:r>
      <w:r w:rsidRPr="007D163C" w:rsidR="003D09C5">
        <w:rPr>
          <w:sz w:val="28"/>
          <w:szCs w:val="28"/>
          <w:lang w:eastAsia="en-US"/>
        </w:rPr>
        <w:t xml:space="preserve">Государственного учреждения – Управления Пенсионного фонда РФ в Бахчисарайском районе Республики Крым к </w:t>
      </w:r>
      <w:r w:rsidR="003D09C5">
        <w:rPr>
          <w:sz w:val="28"/>
          <w:szCs w:val="28"/>
          <w:lang w:eastAsia="en-US"/>
        </w:rPr>
        <w:t>Мамутову</w:t>
      </w:r>
      <w:r w:rsidR="003D09C5">
        <w:rPr>
          <w:sz w:val="28"/>
          <w:szCs w:val="28"/>
          <w:lang w:eastAsia="en-US"/>
        </w:rPr>
        <w:t xml:space="preserve"> </w:t>
      </w:r>
      <w:r w:rsidR="00017EC3">
        <w:rPr>
          <w:sz w:val="28"/>
          <w:szCs w:val="28"/>
          <w:lang w:eastAsia="en-US"/>
        </w:rPr>
        <w:t>Р.М.</w:t>
      </w:r>
      <w:r w:rsidR="003D09C5">
        <w:rPr>
          <w:sz w:val="28"/>
          <w:szCs w:val="28"/>
          <w:lang w:eastAsia="en-US"/>
        </w:rPr>
        <w:t xml:space="preserve"> о взыскании переплаченной суммы пенсии</w:t>
      </w:r>
      <w:r w:rsidRPr="001576C7">
        <w:rPr>
          <w:sz w:val="28"/>
          <w:szCs w:val="28"/>
        </w:rPr>
        <w:t>,</w:t>
      </w:r>
    </w:p>
    <w:p w:rsidR="009D1D6C" w:rsidRPr="001576C7" w:rsidP="009D1D6C">
      <w:pPr>
        <w:pStyle w:val="1"/>
        <w:ind w:right="-1" w:firstLine="567"/>
        <w:jc w:val="both"/>
        <w:rPr>
          <w:sz w:val="28"/>
          <w:szCs w:val="28"/>
        </w:rPr>
      </w:pPr>
    </w:p>
    <w:p w:rsidR="009D1D6C" w:rsidP="009D1D6C">
      <w:pPr>
        <w:tabs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6C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576C7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576C7"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 w:rsidR="002823AD" w:rsidRPr="001576C7" w:rsidP="009D1D6C">
      <w:pPr>
        <w:tabs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1D6C" w:rsidRPr="001576C7" w:rsidP="002823AD">
      <w:pPr>
        <w:tabs>
          <w:tab w:val="left" w:pos="9356"/>
          <w:tab w:val="left" w:pos="972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823AD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eastAsia="Times New Roman" w:hAnsi="Times New Roman" w:cs="Times New Roman"/>
          <w:sz w:val="28"/>
          <w:szCs w:val="28"/>
        </w:rPr>
        <w:t>Мамутова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Р.М.</w:t>
      </w:r>
      <w:r w:rsidRPr="002823AD">
        <w:rPr>
          <w:rFonts w:ascii="Times New Roman" w:eastAsia="Times New Roman" w:hAnsi="Times New Roman" w:cs="Times New Roman"/>
          <w:sz w:val="28"/>
          <w:szCs w:val="28"/>
        </w:rPr>
        <w:t xml:space="preserve"> о применении срока исковой давности.</w:t>
      </w:r>
    </w:p>
    <w:p w:rsidR="000D14E0" w:rsidP="000D14E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1576C7" w:rsidR="009D1D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сковы</w:t>
      </w:r>
      <w:r w:rsidRPr="001576C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576C7" w:rsidR="009D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C5" w:rsidR="009D1D6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</w:t>
      </w:r>
      <w:r w:rsidRPr="003D09C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D09C5" w:rsidR="009D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09C5" w:rsidR="003D09C5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учреждения – Управления Пенсионного фонда РФ в Бахчисарайском районе Республики Крым к </w:t>
      </w:r>
      <w:r w:rsidRPr="003D09C5" w:rsidR="003D09C5">
        <w:rPr>
          <w:rFonts w:ascii="Times New Roman" w:eastAsia="Calibri" w:hAnsi="Times New Roman" w:cs="Times New Roman"/>
          <w:sz w:val="28"/>
          <w:szCs w:val="28"/>
        </w:rPr>
        <w:t>Мамутову</w:t>
      </w:r>
      <w:r w:rsidRPr="003D09C5" w:rsidR="003D0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7EC3">
        <w:rPr>
          <w:rFonts w:ascii="Times New Roman" w:eastAsia="Calibri" w:hAnsi="Times New Roman" w:cs="Times New Roman"/>
          <w:sz w:val="28"/>
          <w:szCs w:val="28"/>
        </w:rPr>
        <w:t>Р.М.</w:t>
      </w:r>
      <w:r w:rsidRPr="003D09C5" w:rsidR="003D09C5">
        <w:rPr>
          <w:rFonts w:ascii="Times New Roman" w:eastAsia="Calibri" w:hAnsi="Times New Roman" w:cs="Times New Roman"/>
          <w:sz w:val="28"/>
          <w:szCs w:val="28"/>
        </w:rPr>
        <w:t xml:space="preserve"> о взыскании переплаченной суммы пенсии</w:t>
      </w:r>
      <w:r w:rsidRPr="001576C7" w:rsidR="003D0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6C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576C7" w:rsidR="009D1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Pr="002823AD" w:rsidR="002823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пропуском срока исковой давности.</w:t>
      </w:r>
    </w:p>
    <w:p w:rsidR="003D09C5" w:rsidRPr="003D09C5" w:rsidP="003D09C5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15 </w:t>
      </w:r>
      <w:r w:rsidRPr="003D09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Пленума Верховного Суда РФ от 29 сентября 2015 г. n 43 «О</w:t>
      </w:r>
      <w:r w:rsidRPr="003D09C5">
        <w:rPr>
          <w:rFonts w:ascii="Times New Roman" w:hAnsi="Times New Roman" w:cs="Times New Roman"/>
          <w:sz w:val="28"/>
          <w:szCs w:val="28"/>
        </w:rPr>
        <w:t xml:space="preserve"> некоторых вопросах, связанных с примен</w:t>
      </w:r>
      <w:r>
        <w:rPr>
          <w:rFonts w:ascii="Times New Roman" w:hAnsi="Times New Roman" w:cs="Times New Roman"/>
          <w:sz w:val="28"/>
          <w:szCs w:val="28"/>
        </w:rPr>
        <w:t>ением норм Г</w:t>
      </w:r>
      <w:r w:rsidRPr="003D09C5">
        <w:rPr>
          <w:rFonts w:ascii="Times New Roman" w:hAnsi="Times New Roman" w:cs="Times New Roman"/>
          <w:sz w:val="28"/>
          <w:szCs w:val="28"/>
        </w:rPr>
        <w:t xml:space="preserve">ражданского кодекса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D09C5">
        <w:rPr>
          <w:rFonts w:ascii="Times New Roman" w:hAnsi="Times New Roman" w:cs="Times New Roman"/>
          <w:sz w:val="28"/>
          <w:szCs w:val="28"/>
        </w:rPr>
        <w:t xml:space="preserve"> об исковой давности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3D09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стечение срока исковой давности является самостоятельным основанием для отказа в иске (абзац второй пункта 2 статьи 199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A80617" w:rsidRPr="001576C7" w:rsidP="003D09C5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76C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1576C7">
        <w:rPr>
          <w:rFonts w:ascii="Times New Roman" w:eastAsia="Newton-Regular" w:hAnsi="Times New Roman" w:cs="Times New Roman"/>
          <w:sz w:val="28"/>
          <w:szCs w:val="28"/>
        </w:rPr>
        <w:t xml:space="preserve">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</w:t>
      </w:r>
      <w:r w:rsidRPr="001576C7">
        <w:rPr>
          <w:rFonts w:ascii="Times New Roman" w:hAnsi="Times New Roman" w:cs="Times New Roman"/>
          <w:sz w:val="28"/>
          <w:szCs w:val="28"/>
        </w:rPr>
        <w:t>в течение месяца со дня принятия решения в окончательной форме.</w:t>
      </w:r>
    </w:p>
    <w:p w:rsidR="00A80617" w:rsidRPr="001576C7" w:rsidP="003D09C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6C7">
        <w:rPr>
          <w:rFonts w:ascii="Times New Roman" w:hAnsi="Times New Roman" w:cs="Times New Roman"/>
          <w:sz w:val="28"/>
          <w:szCs w:val="28"/>
        </w:rPr>
        <w:tab/>
      </w:r>
      <w:r w:rsidRPr="001576C7">
        <w:rPr>
          <w:rFonts w:ascii="Times New Roman" w:hAnsi="Times New Roman" w:cs="Times New Roman"/>
          <w:sz w:val="28"/>
          <w:szCs w:val="28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</w:t>
      </w:r>
      <w:r w:rsidRPr="001576C7">
        <w:rPr>
          <w:rFonts w:ascii="Times New Roman" w:hAnsi="Times New Roman" w:cs="Times New Roman"/>
          <w:sz w:val="28"/>
          <w:szCs w:val="28"/>
        </w:rPr>
        <w:t>части решения суда</w:t>
      </w:r>
      <w:r w:rsidRPr="001576C7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не присутствовали в судебном заседании.  </w:t>
      </w:r>
    </w:p>
    <w:p w:rsidR="00A80617" w:rsidRPr="003D483D" w:rsidP="003D09C5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6C7">
        <w:rPr>
          <w:rFonts w:ascii="Times New Roman" w:hAnsi="Times New Roman" w:cs="Times New Roman"/>
          <w:sz w:val="28"/>
          <w:szCs w:val="28"/>
        </w:rPr>
        <w:tab/>
        <w:t>Мотивированное решение суда мировой судья составляет в течение пяти дней со дня поступления от лиц, участвующих в деле, их</w:t>
      </w:r>
      <w:r w:rsidRPr="003D483D">
        <w:rPr>
          <w:rFonts w:ascii="Times New Roman" w:hAnsi="Times New Roman" w:cs="Times New Roman"/>
          <w:sz w:val="28"/>
          <w:szCs w:val="28"/>
        </w:rPr>
        <w:t xml:space="preserve"> представителей заявления о составлении мотивированного решения суда. </w:t>
      </w:r>
    </w:p>
    <w:p w:rsidR="000D14E0" w:rsidRPr="003D483D" w:rsidP="003D09C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80617" w:rsidRPr="003D483D" w:rsidP="003D4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483D">
        <w:rPr>
          <w:rFonts w:ascii="Times New Roman" w:hAnsi="Times New Roman" w:cs="Times New Roman"/>
          <w:sz w:val="28"/>
          <w:szCs w:val="28"/>
        </w:rPr>
        <w:t>Мировой</w:t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 w:rsidRPr="003D483D">
        <w:rPr>
          <w:rFonts w:ascii="Times New Roman" w:hAnsi="Times New Roman" w:cs="Times New Roman"/>
          <w:sz w:val="28"/>
          <w:szCs w:val="28"/>
        </w:rPr>
        <w:t>ь</w:t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D483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3D48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3D09C5">
        <w:rPr>
          <w:rFonts w:ascii="Times New Roman" w:hAnsi="Times New Roman" w:cs="Times New Roman"/>
          <w:sz w:val="28"/>
          <w:szCs w:val="28"/>
          <w:lang w:val="uk-UA"/>
        </w:rPr>
        <w:t xml:space="preserve">А.Ю. </w:t>
      </w:r>
      <w:r w:rsidR="003D09C5">
        <w:rPr>
          <w:rFonts w:ascii="Times New Roman" w:hAnsi="Times New Roman" w:cs="Times New Roman"/>
          <w:sz w:val="28"/>
          <w:szCs w:val="28"/>
          <w:lang w:val="uk-UA"/>
        </w:rPr>
        <w:t>Черкашин</w:t>
      </w:r>
    </w:p>
    <w:sectPr w:rsidSect="003D483D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CA"/>
    <w:rsid w:val="00017EC3"/>
    <w:rsid w:val="0002001E"/>
    <w:rsid w:val="000D14E0"/>
    <w:rsid w:val="00131A90"/>
    <w:rsid w:val="001576C7"/>
    <w:rsid w:val="001863F4"/>
    <w:rsid w:val="002404F4"/>
    <w:rsid w:val="002823AD"/>
    <w:rsid w:val="003D09C5"/>
    <w:rsid w:val="003D483D"/>
    <w:rsid w:val="00461104"/>
    <w:rsid w:val="00507AB6"/>
    <w:rsid w:val="00795FC8"/>
    <w:rsid w:val="007D163C"/>
    <w:rsid w:val="008F2ECA"/>
    <w:rsid w:val="009D1D6C"/>
    <w:rsid w:val="00A80617"/>
    <w:rsid w:val="00AB6D8C"/>
    <w:rsid w:val="00BE051D"/>
    <w:rsid w:val="00CC0F07"/>
    <w:rsid w:val="00D14E5C"/>
    <w:rsid w:val="00E32E3E"/>
    <w:rsid w:val="00E80EC4"/>
    <w:rsid w:val="00EE17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8061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A8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9D1D6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D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1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AD9F-713B-4089-80FF-C89B9F1D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