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C828AE" w:rsidP="00C828AE">
      <w:pPr>
        <w:pStyle w:val="Heading2"/>
        <w:jc w:val="both"/>
        <w:rPr>
          <w:b w:val="0"/>
          <w:sz w:val="26"/>
          <w:szCs w:val="26"/>
        </w:rPr>
      </w:pPr>
      <w:r>
        <w:rPr>
          <w:b w:val="0"/>
          <w:szCs w:val="28"/>
        </w:rPr>
        <w:t xml:space="preserve">                             </w:t>
      </w:r>
      <w:r>
        <w:rPr>
          <w:b w:val="0"/>
          <w:sz w:val="26"/>
          <w:szCs w:val="26"/>
        </w:rPr>
        <w:t xml:space="preserve">                                                     Дело № 02-0</w:t>
      </w:r>
      <w:r w:rsidR="000A156C">
        <w:rPr>
          <w:b w:val="0"/>
          <w:sz w:val="26"/>
          <w:szCs w:val="26"/>
        </w:rPr>
        <w:t>324</w:t>
      </w:r>
      <w:r>
        <w:rPr>
          <w:b w:val="0"/>
          <w:sz w:val="26"/>
          <w:szCs w:val="26"/>
        </w:rPr>
        <w:t>/28/2018</w:t>
      </w:r>
    </w:p>
    <w:p w:rsidR="00C828AE" w:rsidRPr="00A57701" w:rsidP="00C828AE">
      <w:pPr>
        <w:pStyle w:val="Heading2"/>
        <w:jc w:val="both"/>
        <w:rPr>
          <w:b w:val="0"/>
          <w:sz w:val="26"/>
          <w:szCs w:val="26"/>
        </w:rPr>
      </w:pPr>
    </w:p>
    <w:p w:rsidR="003D2B38" w:rsidRPr="00DD5F2F" w:rsidP="00DD5F2F">
      <w:pPr>
        <w:pStyle w:val="Heading2"/>
        <w:rPr>
          <w:b w:val="0"/>
          <w:szCs w:val="28"/>
        </w:rPr>
      </w:pPr>
      <w:r w:rsidRPr="00DD5F2F">
        <w:rPr>
          <w:b w:val="0"/>
          <w:szCs w:val="28"/>
        </w:rPr>
        <w:t>РЕШЕНИЕ</w:t>
      </w:r>
    </w:p>
    <w:p w:rsidR="003D2B38" w:rsidRPr="00DD5F2F" w:rsidP="00C828AE">
      <w:pPr>
        <w:pStyle w:val="Heading3"/>
        <w:ind w:firstLine="709"/>
        <w:rPr>
          <w:b w:val="0"/>
          <w:szCs w:val="28"/>
        </w:rPr>
      </w:pPr>
      <w:r w:rsidRPr="00DD5F2F">
        <w:rPr>
          <w:b w:val="0"/>
          <w:szCs w:val="28"/>
        </w:rPr>
        <w:t>ИМЕНЕМ РОССИЙСКОЙ ФЕДЕРАЦИИ</w:t>
      </w:r>
    </w:p>
    <w:p w:rsidR="008F0C5B" w:rsidRPr="00DD5F2F" w:rsidP="00C828AE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DD5F2F">
        <w:rPr>
          <w:sz w:val="28"/>
          <w:szCs w:val="28"/>
        </w:rPr>
        <w:tab/>
      </w:r>
      <w:r w:rsidRPr="00DD5F2F">
        <w:rPr>
          <w:sz w:val="28"/>
          <w:szCs w:val="28"/>
        </w:rPr>
        <w:t>(резолютивная часть)</w:t>
      </w:r>
    </w:p>
    <w:p w:rsidR="003D2B38" w:rsidRPr="00DD5F2F" w:rsidP="003D2B38">
      <w:pPr>
        <w:ind w:firstLine="709"/>
        <w:jc w:val="both"/>
        <w:rPr>
          <w:bCs/>
          <w:sz w:val="28"/>
          <w:szCs w:val="28"/>
        </w:rPr>
      </w:pPr>
    </w:p>
    <w:p w:rsidR="003D2B38" w:rsidRPr="00DD5F2F" w:rsidP="003D2B3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08 ноября</w:t>
      </w:r>
      <w:r w:rsidRPr="00DD5F2F">
        <w:rPr>
          <w:bCs/>
          <w:sz w:val="28"/>
          <w:szCs w:val="28"/>
        </w:rPr>
        <w:t xml:space="preserve"> 2018 года</w:t>
      </w:r>
      <w:r w:rsidRPr="00DD5F2F">
        <w:rPr>
          <w:bCs/>
          <w:sz w:val="28"/>
          <w:szCs w:val="28"/>
        </w:rPr>
        <w:tab/>
        <w:t xml:space="preserve">                           </w:t>
      </w:r>
      <w:r w:rsidRPr="00DD5F2F" w:rsidR="00371CB2">
        <w:rPr>
          <w:bCs/>
          <w:sz w:val="28"/>
          <w:szCs w:val="28"/>
        </w:rPr>
        <w:t xml:space="preserve">                        </w:t>
      </w:r>
      <w:r w:rsidRPr="00DD5F2F">
        <w:rPr>
          <w:bCs/>
          <w:sz w:val="28"/>
          <w:szCs w:val="28"/>
        </w:rPr>
        <w:t xml:space="preserve"> </w:t>
      </w:r>
      <w:r w:rsidRPr="00DD5F2F">
        <w:rPr>
          <w:rFonts w:eastAsia="Newton-Regular"/>
          <w:sz w:val="28"/>
          <w:szCs w:val="28"/>
        </w:rPr>
        <w:t>г. Бахчисарай</w:t>
      </w:r>
      <w:r w:rsidRPr="00DD5F2F">
        <w:rPr>
          <w:bCs/>
          <w:sz w:val="28"/>
          <w:szCs w:val="28"/>
        </w:rPr>
        <w:tab/>
      </w:r>
      <w:r w:rsidRPr="00DD5F2F">
        <w:rPr>
          <w:bCs/>
          <w:sz w:val="28"/>
          <w:szCs w:val="28"/>
        </w:rPr>
        <w:tab/>
      </w:r>
      <w:r w:rsidRPr="00DD5F2F">
        <w:rPr>
          <w:bCs/>
          <w:sz w:val="28"/>
          <w:szCs w:val="28"/>
        </w:rPr>
        <w:tab/>
      </w:r>
      <w:r w:rsidRPr="00DD5F2F">
        <w:rPr>
          <w:bCs/>
          <w:sz w:val="28"/>
          <w:szCs w:val="28"/>
        </w:rPr>
        <w:tab/>
      </w:r>
      <w:r w:rsidRPr="00DD5F2F">
        <w:rPr>
          <w:bCs/>
          <w:sz w:val="28"/>
          <w:szCs w:val="28"/>
        </w:rPr>
        <w:tab/>
      </w:r>
    </w:p>
    <w:p w:rsidR="003D2B38" w:rsidRPr="00DD5F2F" w:rsidP="003D2B38">
      <w:pPr>
        <w:ind w:firstLine="709"/>
        <w:jc w:val="both"/>
        <w:rPr>
          <w:sz w:val="28"/>
          <w:szCs w:val="28"/>
        </w:rPr>
      </w:pPr>
      <w:r w:rsidRPr="00DD5F2F">
        <w:rPr>
          <w:sz w:val="28"/>
          <w:szCs w:val="28"/>
        </w:rPr>
        <w:t>И.о</w:t>
      </w:r>
      <w:r w:rsidRPr="00DD5F2F">
        <w:rPr>
          <w:sz w:val="28"/>
          <w:szCs w:val="28"/>
        </w:rPr>
        <w:t>. мирового судьи судебного участка № 28 Бахчисарайского судебного района (Бахчисарайский муниципальный район) миро</w:t>
      </w:r>
      <w:r w:rsidRPr="00DD5F2F" w:rsidR="00ED3A51">
        <w:rPr>
          <w:sz w:val="28"/>
          <w:szCs w:val="28"/>
        </w:rPr>
        <w:t>вой судья судебного участка № 26</w:t>
      </w:r>
      <w:r w:rsidRPr="00DD5F2F">
        <w:rPr>
          <w:sz w:val="28"/>
          <w:szCs w:val="28"/>
        </w:rPr>
        <w:t xml:space="preserve"> Бахчисарайского судебного района (Бахчисарайский муниципальный район) </w:t>
      </w:r>
      <w:r w:rsidRPr="00DD5F2F" w:rsidR="00ED3A51">
        <w:rPr>
          <w:sz w:val="28"/>
          <w:szCs w:val="28"/>
        </w:rPr>
        <w:t xml:space="preserve">Республики Крым </w:t>
      </w:r>
      <w:r w:rsidR="000379A9">
        <w:rPr>
          <w:sz w:val="28"/>
          <w:szCs w:val="28"/>
        </w:rPr>
        <w:t>Андрухова</w:t>
      </w:r>
      <w:r w:rsidR="000379A9">
        <w:rPr>
          <w:sz w:val="28"/>
          <w:szCs w:val="28"/>
        </w:rPr>
        <w:t xml:space="preserve"> Е.Н.</w:t>
      </w:r>
      <w:r w:rsidRPr="00DD5F2F">
        <w:rPr>
          <w:sz w:val="28"/>
          <w:szCs w:val="28"/>
        </w:rPr>
        <w:t xml:space="preserve">, </w:t>
      </w:r>
    </w:p>
    <w:p w:rsidR="000A156C" w:rsidP="000A156C">
      <w:pPr>
        <w:ind w:firstLine="709"/>
        <w:jc w:val="both"/>
        <w:rPr>
          <w:sz w:val="28"/>
          <w:szCs w:val="28"/>
        </w:rPr>
      </w:pPr>
      <w:r w:rsidRPr="00DD5F2F">
        <w:rPr>
          <w:sz w:val="28"/>
          <w:szCs w:val="28"/>
        </w:rPr>
        <w:t>при секретаре</w:t>
      </w:r>
      <w:r w:rsidRPr="00DD5F2F" w:rsidR="00ED3A51">
        <w:rPr>
          <w:sz w:val="28"/>
          <w:szCs w:val="28"/>
        </w:rPr>
        <w:t xml:space="preserve"> судебного заседания</w:t>
      </w:r>
      <w:r>
        <w:rPr>
          <w:sz w:val="28"/>
          <w:szCs w:val="28"/>
        </w:rPr>
        <w:t xml:space="preserve"> </w:t>
      </w:r>
      <w:r w:rsidR="000379A9">
        <w:rPr>
          <w:sz w:val="28"/>
          <w:szCs w:val="28"/>
        </w:rPr>
        <w:t>Заикина</w:t>
      </w:r>
      <w:r w:rsidR="000379A9">
        <w:rPr>
          <w:sz w:val="28"/>
          <w:szCs w:val="28"/>
        </w:rPr>
        <w:t xml:space="preserve"> М.Ю.</w:t>
      </w:r>
      <w:r>
        <w:rPr>
          <w:sz w:val="28"/>
          <w:szCs w:val="28"/>
        </w:rPr>
        <w:t>,</w:t>
      </w:r>
    </w:p>
    <w:p w:rsidR="003D2B38" w:rsidRPr="00DD5F2F" w:rsidP="000A156C">
      <w:pPr>
        <w:ind w:firstLine="709"/>
        <w:jc w:val="both"/>
        <w:rPr>
          <w:sz w:val="28"/>
          <w:szCs w:val="28"/>
        </w:rPr>
      </w:pPr>
      <w:r w:rsidRPr="00DD5F2F">
        <w:rPr>
          <w:sz w:val="28"/>
          <w:szCs w:val="28"/>
        </w:rPr>
        <w:t xml:space="preserve">гражданское дело по исковому заявлению </w:t>
      </w:r>
      <w:r w:rsidR="000A156C">
        <w:rPr>
          <w:sz w:val="28"/>
          <w:szCs w:val="28"/>
        </w:rPr>
        <w:t>АО «</w:t>
      </w:r>
      <w:r w:rsidR="000A156C">
        <w:rPr>
          <w:sz w:val="28"/>
          <w:szCs w:val="28"/>
        </w:rPr>
        <w:t>Согаз</w:t>
      </w:r>
      <w:r w:rsidR="000A156C">
        <w:rPr>
          <w:sz w:val="28"/>
          <w:szCs w:val="28"/>
        </w:rPr>
        <w:t xml:space="preserve">» к </w:t>
      </w:r>
      <w:r w:rsidR="000A156C">
        <w:rPr>
          <w:sz w:val="28"/>
          <w:szCs w:val="28"/>
        </w:rPr>
        <w:t>Ведину</w:t>
      </w:r>
      <w:r w:rsidR="000A156C">
        <w:rPr>
          <w:sz w:val="28"/>
          <w:szCs w:val="28"/>
        </w:rPr>
        <w:t xml:space="preserve"> </w:t>
      </w:r>
      <w:r w:rsidR="00233409">
        <w:rPr>
          <w:sz w:val="28"/>
          <w:szCs w:val="28"/>
        </w:rPr>
        <w:t>А.М.</w:t>
      </w:r>
      <w:r w:rsidR="008F6936">
        <w:rPr>
          <w:sz w:val="28"/>
          <w:szCs w:val="28"/>
        </w:rPr>
        <w:t>, ООО «</w:t>
      </w:r>
      <w:r w:rsidR="008F6936">
        <w:rPr>
          <w:sz w:val="28"/>
          <w:szCs w:val="28"/>
        </w:rPr>
        <w:t>Юлана</w:t>
      </w:r>
      <w:r w:rsidR="008F6936">
        <w:rPr>
          <w:sz w:val="28"/>
          <w:szCs w:val="28"/>
        </w:rPr>
        <w:t>»</w:t>
      </w:r>
      <w:r w:rsidR="000A156C">
        <w:rPr>
          <w:sz w:val="28"/>
          <w:szCs w:val="28"/>
        </w:rPr>
        <w:t xml:space="preserve"> о взыскании ущерба в порядке суброгации</w:t>
      </w:r>
      <w:r w:rsidRPr="00DD5F2F" w:rsidR="008808EA">
        <w:rPr>
          <w:sz w:val="28"/>
          <w:szCs w:val="28"/>
        </w:rPr>
        <w:t xml:space="preserve">, - </w:t>
      </w:r>
      <w:r w:rsidRPr="00DD5F2F" w:rsidR="00DE3480">
        <w:rPr>
          <w:sz w:val="28"/>
          <w:szCs w:val="28"/>
        </w:rPr>
        <w:t xml:space="preserve"> </w:t>
      </w:r>
    </w:p>
    <w:p w:rsidR="006C5DD8" w:rsidRPr="00DD5F2F" w:rsidP="00ED3A51">
      <w:pPr>
        <w:ind w:firstLine="709"/>
        <w:jc w:val="both"/>
        <w:rPr>
          <w:sz w:val="28"/>
          <w:szCs w:val="28"/>
        </w:rPr>
      </w:pPr>
    </w:p>
    <w:p w:rsidR="003D2B38" w:rsidRPr="00DD5F2F" w:rsidP="003D2B38">
      <w:pPr>
        <w:ind w:firstLine="709"/>
        <w:jc w:val="center"/>
        <w:rPr>
          <w:bCs/>
          <w:sz w:val="28"/>
          <w:szCs w:val="28"/>
        </w:rPr>
      </w:pPr>
      <w:r w:rsidRPr="00DD5F2F">
        <w:rPr>
          <w:bCs/>
          <w:sz w:val="28"/>
          <w:szCs w:val="28"/>
        </w:rPr>
        <w:t>РЕШИЛ:</w:t>
      </w:r>
    </w:p>
    <w:p w:rsidR="003D2B38" w:rsidRPr="00DD5F2F" w:rsidP="003D2B38">
      <w:pPr>
        <w:ind w:firstLine="709"/>
        <w:jc w:val="center"/>
        <w:rPr>
          <w:bCs/>
          <w:sz w:val="28"/>
          <w:szCs w:val="28"/>
        </w:rPr>
      </w:pPr>
    </w:p>
    <w:p w:rsidR="008F6936" w:rsidP="003D2B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Ходатайство ответчика </w:t>
      </w:r>
      <w:r>
        <w:rPr>
          <w:sz w:val="28"/>
          <w:szCs w:val="28"/>
        </w:rPr>
        <w:t>Ведина</w:t>
      </w:r>
      <w:r>
        <w:rPr>
          <w:sz w:val="28"/>
          <w:szCs w:val="28"/>
        </w:rPr>
        <w:t xml:space="preserve"> </w:t>
      </w:r>
      <w:r w:rsidR="00233409">
        <w:rPr>
          <w:sz w:val="28"/>
          <w:szCs w:val="28"/>
        </w:rPr>
        <w:t>А.М.</w:t>
      </w:r>
      <w:r>
        <w:rPr>
          <w:sz w:val="28"/>
          <w:szCs w:val="28"/>
        </w:rPr>
        <w:t xml:space="preserve"> о применении последствий пропуска срока исковой давности – удовлетворить.</w:t>
      </w:r>
    </w:p>
    <w:p w:rsidR="003D2B38" w:rsidP="00033D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исковых</w:t>
      </w:r>
      <w:r w:rsidRPr="00DD5F2F">
        <w:rPr>
          <w:sz w:val="28"/>
          <w:szCs w:val="28"/>
        </w:rPr>
        <w:t xml:space="preserve"> требован</w:t>
      </w:r>
      <w:r>
        <w:rPr>
          <w:sz w:val="28"/>
          <w:szCs w:val="28"/>
        </w:rPr>
        <w:t>ий</w:t>
      </w:r>
      <w:r w:rsidRPr="00DD5F2F">
        <w:rPr>
          <w:sz w:val="28"/>
          <w:szCs w:val="28"/>
        </w:rPr>
        <w:t xml:space="preserve"> </w:t>
      </w:r>
      <w:r w:rsidR="000A156C">
        <w:rPr>
          <w:sz w:val="28"/>
          <w:szCs w:val="28"/>
        </w:rPr>
        <w:t>АО «</w:t>
      </w:r>
      <w:r w:rsidR="000A156C">
        <w:rPr>
          <w:sz w:val="28"/>
          <w:szCs w:val="28"/>
        </w:rPr>
        <w:t>Согаз</w:t>
      </w:r>
      <w:r w:rsidR="000A156C">
        <w:rPr>
          <w:sz w:val="28"/>
          <w:szCs w:val="28"/>
        </w:rPr>
        <w:t>»</w:t>
      </w:r>
      <w:r w:rsidR="00F15B95">
        <w:rPr>
          <w:sz w:val="28"/>
          <w:szCs w:val="28"/>
        </w:rPr>
        <w:t xml:space="preserve"> (</w:t>
      </w:r>
      <w:r w:rsidR="00033D80">
        <w:rPr>
          <w:sz w:val="28"/>
          <w:szCs w:val="28"/>
        </w:rPr>
        <w:t xml:space="preserve">адрес регистрации 107078, г. Москва, проспект Академика Сахарова, 10, </w:t>
      </w:r>
      <w:r w:rsidR="00F15B95">
        <w:rPr>
          <w:sz w:val="28"/>
          <w:szCs w:val="28"/>
        </w:rPr>
        <w:t xml:space="preserve">ИНН 7736035485, </w:t>
      </w:r>
      <w:r w:rsidR="00033D80">
        <w:rPr>
          <w:sz w:val="28"/>
          <w:szCs w:val="28"/>
        </w:rPr>
        <w:t xml:space="preserve">КПП 770801001, </w:t>
      </w:r>
      <w:r w:rsidR="00F15B95">
        <w:rPr>
          <w:sz w:val="28"/>
          <w:szCs w:val="28"/>
        </w:rPr>
        <w:t xml:space="preserve">ОГРН 1027739820921, </w:t>
      </w:r>
      <w:r w:rsidR="00033D80">
        <w:rPr>
          <w:sz w:val="28"/>
          <w:szCs w:val="28"/>
        </w:rPr>
        <w:t>р</w:t>
      </w:r>
      <w:r w:rsidR="00033D80">
        <w:rPr>
          <w:sz w:val="28"/>
          <w:szCs w:val="28"/>
        </w:rPr>
        <w:t xml:space="preserve">/с 40701810500000000052, в отделении банк ГПБ (АО) г. Москва, </w:t>
      </w:r>
      <w:r w:rsidR="00033D80">
        <w:rPr>
          <w:sz w:val="28"/>
          <w:szCs w:val="28"/>
        </w:rPr>
        <w:t>кор</w:t>
      </w:r>
      <w:r w:rsidR="00033D80">
        <w:rPr>
          <w:sz w:val="28"/>
          <w:szCs w:val="28"/>
        </w:rPr>
        <w:t>/</w:t>
      </w:r>
      <w:r w:rsidR="00033D80">
        <w:rPr>
          <w:sz w:val="28"/>
          <w:szCs w:val="28"/>
        </w:rPr>
        <w:t>счет</w:t>
      </w:r>
      <w:r w:rsidR="00033D80">
        <w:rPr>
          <w:sz w:val="28"/>
          <w:szCs w:val="28"/>
        </w:rPr>
        <w:t xml:space="preserve"> 30101810200000000823, БИК 044525823</w:t>
      </w:r>
      <w:r w:rsidR="00F15B95">
        <w:rPr>
          <w:sz w:val="28"/>
          <w:szCs w:val="28"/>
        </w:rPr>
        <w:t>)</w:t>
      </w:r>
      <w:r w:rsidR="001A3CF8">
        <w:rPr>
          <w:sz w:val="28"/>
          <w:szCs w:val="28"/>
        </w:rPr>
        <w:t xml:space="preserve"> </w:t>
      </w:r>
      <w:r w:rsidR="000A156C">
        <w:rPr>
          <w:sz w:val="28"/>
          <w:szCs w:val="28"/>
        </w:rPr>
        <w:t xml:space="preserve">к </w:t>
      </w:r>
      <w:r w:rsidR="000A156C">
        <w:rPr>
          <w:sz w:val="28"/>
          <w:szCs w:val="28"/>
        </w:rPr>
        <w:t>Ведину</w:t>
      </w:r>
      <w:r w:rsidR="000A156C">
        <w:rPr>
          <w:sz w:val="28"/>
          <w:szCs w:val="28"/>
        </w:rPr>
        <w:t xml:space="preserve"> </w:t>
      </w:r>
      <w:r w:rsidR="00233409">
        <w:rPr>
          <w:sz w:val="28"/>
          <w:szCs w:val="28"/>
        </w:rPr>
        <w:t>А.В.</w:t>
      </w:r>
      <w:r w:rsidR="00033D80">
        <w:rPr>
          <w:sz w:val="28"/>
          <w:szCs w:val="28"/>
        </w:rPr>
        <w:t xml:space="preserve">, </w:t>
      </w:r>
      <w:r w:rsidR="00233409">
        <w:rPr>
          <w:sz w:val="28"/>
          <w:szCs w:val="28"/>
        </w:rPr>
        <w:t>…</w:t>
      </w:r>
      <w:r w:rsidR="00033D80">
        <w:rPr>
          <w:sz w:val="28"/>
          <w:szCs w:val="28"/>
        </w:rPr>
        <w:t xml:space="preserve"> года рождения, уроженца </w:t>
      </w:r>
      <w:r w:rsidR="00233409">
        <w:rPr>
          <w:sz w:val="28"/>
          <w:szCs w:val="28"/>
        </w:rPr>
        <w:t>…</w:t>
      </w:r>
      <w:r w:rsidR="00033D80">
        <w:rPr>
          <w:sz w:val="28"/>
          <w:szCs w:val="28"/>
        </w:rPr>
        <w:t xml:space="preserve">, </w:t>
      </w:r>
      <w:r w:rsidR="00F15B95">
        <w:rPr>
          <w:sz w:val="28"/>
          <w:szCs w:val="28"/>
        </w:rPr>
        <w:t xml:space="preserve"> </w:t>
      </w:r>
      <w:r w:rsidR="00033D80">
        <w:rPr>
          <w:sz w:val="28"/>
          <w:szCs w:val="28"/>
        </w:rPr>
        <w:t xml:space="preserve">зарегистрированного по адресу: </w:t>
      </w:r>
      <w:r w:rsidR="00233409">
        <w:rPr>
          <w:sz w:val="28"/>
          <w:szCs w:val="28"/>
        </w:rPr>
        <w:t>….</w:t>
      </w:r>
      <w:r w:rsidR="00033D80">
        <w:rPr>
          <w:sz w:val="28"/>
          <w:szCs w:val="28"/>
        </w:rPr>
        <w:t xml:space="preserve"> </w:t>
      </w:r>
      <w:r w:rsidR="000A156C">
        <w:rPr>
          <w:sz w:val="28"/>
          <w:szCs w:val="28"/>
        </w:rPr>
        <w:t xml:space="preserve">о взыскании ущерба </w:t>
      </w:r>
      <w:r w:rsidR="00033D80">
        <w:rPr>
          <w:sz w:val="28"/>
          <w:szCs w:val="28"/>
        </w:rPr>
        <w:t xml:space="preserve">в порядке суброгации в размере 26 439 (двадцати шести тысяч </w:t>
      </w:r>
      <w:r w:rsidR="00033D80">
        <w:rPr>
          <w:sz w:val="28"/>
          <w:szCs w:val="28"/>
        </w:rPr>
        <w:t>четырехсот</w:t>
      </w:r>
      <w:r w:rsidR="00033D80">
        <w:rPr>
          <w:sz w:val="28"/>
          <w:szCs w:val="28"/>
        </w:rPr>
        <w:t xml:space="preserve"> тридцати девяти) рублей 64 копеек, государственной пошлины уплаченной за подачу искового заявления в размере 993 (девятисот девяносто трёх) рублей 00 копеек </w:t>
      </w:r>
      <w:r w:rsidRPr="00DD5F2F" w:rsidR="008808EA">
        <w:rPr>
          <w:sz w:val="28"/>
          <w:szCs w:val="28"/>
        </w:rPr>
        <w:t xml:space="preserve">– </w:t>
      </w:r>
      <w:r>
        <w:rPr>
          <w:sz w:val="28"/>
          <w:szCs w:val="28"/>
        </w:rPr>
        <w:t>отказать</w:t>
      </w:r>
      <w:r w:rsidRPr="00DD5F2F" w:rsidR="008808EA">
        <w:rPr>
          <w:sz w:val="28"/>
          <w:szCs w:val="28"/>
        </w:rPr>
        <w:t xml:space="preserve"> </w:t>
      </w:r>
      <w:r w:rsidRPr="00D74973" w:rsidR="00D74973">
        <w:rPr>
          <w:sz w:val="28"/>
          <w:szCs w:val="28"/>
        </w:rPr>
        <w:t xml:space="preserve"> в связи с пропуском срока исковой давности</w:t>
      </w:r>
      <w:r w:rsidR="00D74973">
        <w:rPr>
          <w:sz w:val="28"/>
          <w:szCs w:val="28"/>
        </w:rPr>
        <w:t>.</w:t>
      </w:r>
    </w:p>
    <w:p w:rsidR="001A3CF8" w:rsidP="003D2B38">
      <w:pPr>
        <w:ind w:firstLine="709"/>
        <w:jc w:val="both"/>
        <w:rPr>
          <w:sz w:val="28"/>
          <w:szCs w:val="28"/>
        </w:rPr>
      </w:pPr>
      <w:r w:rsidRPr="001A3CF8">
        <w:rPr>
          <w:sz w:val="28"/>
          <w:szCs w:val="28"/>
        </w:rPr>
        <w:t>В удовлетворении исковых требований АО «</w:t>
      </w:r>
      <w:r w:rsidRPr="001A3CF8">
        <w:rPr>
          <w:sz w:val="28"/>
          <w:szCs w:val="28"/>
        </w:rPr>
        <w:t>Согаз</w:t>
      </w:r>
      <w:r w:rsidRPr="001A3CF8">
        <w:rPr>
          <w:sz w:val="28"/>
          <w:szCs w:val="28"/>
        </w:rPr>
        <w:t>»</w:t>
      </w:r>
      <w:r w:rsidRPr="004E3183" w:rsidR="004E3183">
        <w:t xml:space="preserve"> </w:t>
      </w:r>
      <w:r w:rsidRPr="004E3183" w:rsidR="004E3183">
        <w:rPr>
          <w:sz w:val="28"/>
          <w:szCs w:val="28"/>
        </w:rPr>
        <w:t xml:space="preserve">(адрес регистрации 107078, г. Москва, проспект Академика Сахарова, 10, ИНН 7736035485, КПП 770801001, ОГРН 1027739820921, </w:t>
      </w:r>
      <w:r w:rsidRPr="004E3183" w:rsidR="004E3183">
        <w:rPr>
          <w:sz w:val="28"/>
          <w:szCs w:val="28"/>
        </w:rPr>
        <w:t>р</w:t>
      </w:r>
      <w:r w:rsidRPr="004E3183" w:rsidR="004E3183">
        <w:rPr>
          <w:sz w:val="28"/>
          <w:szCs w:val="28"/>
        </w:rPr>
        <w:t xml:space="preserve">/с 40701810500000000052, в отделении банк ГПБ (АО) г. Москва, </w:t>
      </w:r>
      <w:r w:rsidRPr="004E3183" w:rsidR="004E3183">
        <w:rPr>
          <w:sz w:val="28"/>
          <w:szCs w:val="28"/>
        </w:rPr>
        <w:t>кор</w:t>
      </w:r>
      <w:r w:rsidRPr="004E3183" w:rsidR="004E3183">
        <w:rPr>
          <w:sz w:val="28"/>
          <w:szCs w:val="28"/>
        </w:rPr>
        <w:t>/</w:t>
      </w:r>
      <w:r w:rsidRPr="004E3183" w:rsidR="004E3183">
        <w:rPr>
          <w:sz w:val="28"/>
          <w:szCs w:val="28"/>
        </w:rPr>
        <w:t>счет</w:t>
      </w:r>
      <w:r w:rsidRPr="004E3183" w:rsidR="004E3183">
        <w:rPr>
          <w:sz w:val="28"/>
          <w:szCs w:val="28"/>
        </w:rPr>
        <w:t xml:space="preserve"> 30101810200000000823, БИК 044525823) </w:t>
      </w:r>
      <w:r w:rsidRPr="001A3CF8">
        <w:rPr>
          <w:sz w:val="28"/>
          <w:szCs w:val="28"/>
        </w:rPr>
        <w:t xml:space="preserve"> к ООО «</w:t>
      </w:r>
      <w:r w:rsidRPr="001A3CF8">
        <w:rPr>
          <w:sz w:val="28"/>
          <w:szCs w:val="28"/>
        </w:rPr>
        <w:t>Юлана</w:t>
      </w:r>
      <w:r w:rsidRPr="001A3CF8">
        <w:rPr>
          <w:sz w:val="28"/>
          <w:szCs w:val="28"/>
        </w:rPr>
        <w:t>»</w:t>
      </w:r>
      <w:r w:rsidR="004E3183">
        <w:rPr>
          <w:sz w:val="28"/>
          <w:szCs w:val="28"/>
        </w:rPr>
        <w:t xml:space="preserve">(ИНН 9102000670, ОГРН 1149102000420, юридический адрес: 295024, РК, г. Симферополь, </w:t>
      </w:r>
      <w:r w:rsidR="004E3183">
        <w:rPr>
          <w:sz w:val="28"/>
          <w:szCs w:val="28"/>
        </w:rPr>
        <w:t>пр-кт</w:t>
      </w:r>
      <w:r w:rsidR="004E3183">
        <w:rPr>
          <w:sz w:val="28"/>
          <w:szCs w:val="28"/>
        </w:rPr>
        <w:t xml:space="preserve"> Кирова, 66/1/7 кв. 38)</w:t>
      </w:r>
      <w:r w:rsidRPr="001A3CF8">
        <w:rPr>
          <w:sz w:val="28"/>
          <w:szCs w:val="28"/>
        </w:rPr>
        <w:t xml:space="preserve"> о взыскании ущерба в порядке суброгации </w:t>
      </w:r>
      <w:r w:rsidRPr="004E3183" w:rsidR="004E3183">
        <w:rPr>
          <w:sz w:val="28"/>
          <w:szCs w:val="28"/>
        </w:rPr>
        <w:t xml:space="preserve">в порядке суброгации в размере 26 439 (двадцати шести тысяч </w:t>
      </w:r>
      <w:r w:rsidRPr="004E3183" w:rsidR="004E3183">
        <w:rPr>
          <w:sz w:val="28"/>
          <w:szCs w:val="28"/>
        </w:rPr>
        <w:t>четырехсот</w:t>
      </w:r>
      <w:r w:rsidRPr="004E3183" w:rsidR="004E3183">
        <w:rPr>
          <w:sz w:val="28"/>
          <w:szCs w:val="28"/>
        </w:rPr>
        <w:t xml:space="preserve"> тридцати девяти) рублей 64 копеек, государственной пошлины уплаченной за подачу искового заявления в размере 993 (девятисот девяносто трёх) рублей 00 копеек </w:t>
      </w:r>
      <w:r w:rsidRPr="001A3CF8">
        <w:rPr>
          <w:sz w:val="28"/>
          <w:szCs w:val="28"/>
        </w:rPr>
        <w:t xml:space="preserve">– </w:t>
      </w:r>
      <w:r w:rsidRPr="001A3CF8">
        <w:rPr>
          <w:sz w:val="28"/>
          <w:szCs w:val="28"/>
        </w:rPr>
        <w:t>отказать</w:t>
      </w:r>
      <w:r w:rsidRPr="001A3CF8">
        <w:rPr>
          <w:sz w:val="28"/>
          <w:szCs w:val="28"/>
        </w:rPr>
        <w:t xml:space="preserve">  </w:t>
      </w:r>
      <w:r w:rsidR="004E3183">
        <w:rPr>
          <w:sz w:val="28"/>
          <w:szCs w:val="28"/>
        </w:rPr>
        <w:t xml:space="preserve">поскольку </w:t>
      </w:r>
      <w:r>
        <w:rPr>
          <w:sz w:val="28"/>
          <w:szCs w:val="28"/>
        </w:rPr>
        <w:t>ООО «</w:t>
      </w:r>
      <w:r>
        <w:rPr>
          <w:sz w:val="28"/>
          <w:szCs w:val="28"/>
        </w:rPr>
        <w:t>Юлана</w:t>
      </w:r>
      <w:r>
        <w:rPr>
          <w:sz w:val="28"/>
          <w:szCs w:val="28"/>
        </w:rPr>
        <w:t>» является ненадлежащим ответчиком.</w:t>
      </w:r>
    </w:p>
    <w:p w:rsidR="00DD5F2F" w:rsidRPr="00DD5F2F" w:rsidP="00DD5F2F">
      <w:pPr>
        <w:tabs>
          <w:tab w:val="left" w:pos="634"/>
        </w:tabs>
        <w:spacing w:line="20" w:lineRule="atLeast"/>
        <w:jc w:val="both"/>
        <w:rPr>
          <w:sz w:val="28"/>
          <w:szCs w:val="28"/>
        </w:rPr>
      </w:pPr>
      <w:r w:rsidRPr="00DD5F2F">
        <w:rPr>
          <w:sz w:val="28"/>
          <w:szCs w:val="28"/>
        </w:rPr>
        <w:t xml:space="preserve">  </w:t>
      </w:r>
      <w:r w:rsidR="00D74973">
        <w:rPr>
          <w:sz w:val="28"/>
          <w:szCs w:val="28"/>
        </w:rPr>
        <w:tab/>
      </w:r>
      <w:r w:rsidR="00D74973">
        <w:rPr>
          <w:sz w:val="28"/>
          <w:szCs w:val="28"/>
        </w:rPr>
        <w:t>Р</w:t>
      </w:r>
      <w:r w:rsidRPr="00DD5F2F">
        <w:rPr>
          <w:sz w:val="28"/>
          <w:szCs w:val="28"/>
        </w:rPr>
        <w:t xml:space="preserve">ешение суда может быть обжаловано сторонами  в апелляционном порядке в Бахчисарайский районный суд Республики Крым </w:t>
      </w:r>
      <w:r w:rsidRPr="00DD5F2F">
        <w:rPr>
          <w:sz w:val="28"/>
          <w:szCs w:val="28"/>
        </w:rPr>
        <w:t>путем</w:t>
      </w:r>
      <w:r w:rsidRPr="00DD5F2F">
        <w:rPr>
          <w:sz w:val="28"/>
          <w:szCs w:val="28"/>
        </w:rPr>
        <w:t xml:space="preserve"> подачи жалобы через мирового судью судебного участка № 28 Бахчисарайского судебного района (Бахчисарайский муниципальный район)  Республики </w:t>
      </w:r>
      <w:r w:rsidRPr="00DD5F2F">
        <w:rPr>
          <w:sz w:val="28"/>
          <w:szCs w:val="28"/>
        </w:rPr>
        <w:t xml:space="preserve">Крым в течение месяца со </w:t>
      </w:r>
      <w:r w:rsidR="000379A9">
        <w:rPr>
          <w:sz w:val="28"/>
          <w:szCs w:val="28"/>
        </w:rPr>
        <w:t>дня со дня принятия решения в окончательной форме.</w:t>
      </w:r>
    </w:p>
    <w:p w:rsidR="00DD5F2F" w:rsidRPr="00DD5F2F" w:rsidP="00DD5F2F">
      <w:pPr>
        <w:tabs>
          <w:tab w:val="left" w:pos="634"/>
        </w:tabs>
        <w:spacing w:line="20" w:lineRule="atLeast"/>
        <w:jc w:val="both"/>
        <w:rPr>
          <w:sz w:val="28"/>
          <w:szCs w:val="28"/>
        </w:rPr>
      </w:pPr>
      <w:r w:rsidRPr="00DD5F2F">
        <w:rPr>
          <w:sz w:val="28"/>
          <w:szCs w:val="28"/>
        </w:rPr>
        <w:tab/>
      </w:r>
      <w:r w:rsidRPr="00DD5F2F">
        <w:rPr>
          <w:sz w:val="28"/>
          <w:szCs w:val="28"/>
        </w:rPr>
        <w:t xml:space="preserve">Мотивированное решение суда мировой судья составляет,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</w:t>
      </w:r>
      <w:r w:rsidRPr="00DD5F2F">
        <w:rPr>
          <w:sz w:val="28"/>
          <w:szCs w:val="28"/>
        </w:rPr>
        <w:t>трех</w:t>
      </w:r>
      <w:r w:rsidRPr="00DD5F2F">
        <w:rPr>
          <w:sz w:val="28"/>
          <w:szCs w:val="28"/>
        </w:rPr>
        <w:t xml:space="preserve">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</w:t>
      </w:r>
      <w:r w:rsidRPr="00DD5F2F">
        <w:rPr>
          <w:sz w:val="28"/>
          <w:szCs w:val="28"/>
        </w:rPr>
        <w:t xml:space="preserve">, если лица, участвующие в деле, их представители не присутствовали в судебном заседании.  </w:t>
      </w:r>
    </w:p>
    <w:p w:rsidR="003D2B38" w:rsidP="00DD5F2F">
      <w:pPr>
        <w:tabs>
          <w:tab w:val="left" w:pos="634"/>
        </w:tabs>
        <w:spacing w:line="20" w:lineRule="atLeast"/>
        <w:jc w:val="both"/>
        <w:rPr>
          <w:sz w:val="28"/>
          <w:szCs w:val="28"/>
        </w:rPr>
      </w:pPr>
      <w:r w:rsidRPr="00DD5F2F">
        <w:rPr>
          <w:sz w:val="28"/>
          <w:szCs w:val="28"/>
        </w:rPr>
        <w:tab/>
        <w:t>Мотивированное решение суда мировой судья составляет в течение пяти дней со дня поступления от лиц, участвующих в деле, их представителей заявления о составлении мотивированного решения суда.</w:t>
      </w:r>
      <w:r w:rsidRPr="00DD5F2F">
        <w:rPr>
          <w:sz w:val="28"/>
          <w:szCs w:val="28"/>
        </w:rPr>
        <w:tab/>
      </w:r>
    </w:p>
    <w:p w:rsidR="00E14158" w:rsidRPr="00DD5F2F" w:rsidP="00DD5F2F">
      <w:pPr>
        <w:tabs>
          <w:tab w:val="left" w:pos="634"/>
        </w:tabs>
        <w:spacing w:line="20" w:lineRule="atLeast"/>
        <w:jc w:val="both"/>
        <w:rPr>
          <w:sz w:val="28"/>
          <w:szCs w:val="28"/>
        </w:rPr>
      </w:pPr>
    </w:p>
    <w:p w:rsidR="003D2B38" w:rsidRPr="00DD5F2F" w:rsidP="003D2B38">
      <w:pPr>
        <w:tabs>
          <w:tab w:val="left" w:pos="634"/>
        </w:tabs>
        <w:spacing w:line="20" w:lineRule="atLeast"/>
        <w:jc w:val="both"/>
        <w:rPr>
          <w:sz w:val="28"/>
          <w:szCs w:val="28"/>
        </w:rPr>
      </w:pPr>
      <w:r w:rsidRPr="00DD5F2F">
        <w:rPr>
          <w:sz w:val="28"/>
          <w:szCs w:val="28"/>
        </w:rPr>
        <w:tab/>
        <w:t>Мировой</w:t>
      </w:r>
      <w:r w:rsidRPr="00DD5F2F">
        <w:rPr>
          <w:sz w:val="28"/>
          <w:szCs w:val="28"/>
          <w:lang w:val="uk-UA"/>
        </w:rPr>
        <w:t xml:space="preserve"> суд</w:t>
      </w:r>
      <w:r w:rsidRPr="00DD5F2F">
        <w:rPr>
          <w:sz w:val="28"/>
          <w:szCs w:val="28"/>
        </w:rPr>
        <w:t>ь</w:t>
      </w:r>
      <w:r w:rsidRPr="00DD5F2F">
        <w:rPr>
          <w:sz w:val="28"/>
          <w:szCs w:val="28"/>
          <w:lang w:val="uk-UA"/>
        </w:rPr>
        <w:t>я</w:t>
      </w:r>
      <w:r w:rsidRPr="00DD5F2F">
        <w:rPr>
          <w:sz w:val="28"/>
          <w:szCs w:val="28"/>
          <w:lang w:val="uk-UA"/>
        </w:rPr>
        <w:tab/>
      </w:r>
      <w:r w:rsidRPr="00DD5F2F">
        <w:rPr>
          <w:sz w:val="28"/>
          <w:szCs w:val="28"/>
          <w:lang w:val="uk-UA"/>
        </w:rPr>
        <w:tab/>
      </w:r>
      <w:r w:rsidRPr="00DD5F2F">
        <w:rPr>
          <w:sz w:val="28"/>
          <w:szCs w:val="28"/>
          <w:lang w:val="uk-UA"/>
        </w:rPr>
        <w:tab/>
      </w:r>
      <w:r w:rsidRPr="00DD5F2F">
        <w:rPr>
          <w:sz w:val="28"/>
          <w:szCs w:val="28"/>
          <w:lang w:val="uk-UA"/>
        </w:rPr>
        <w:tab/>
      </w:r>
      <w:r w:rsidRPr="00DD5F2F">
        <w:rPr>
          <w:sz w:val="28"/>
          <w:szCs w:val="28"/>
          <w:lang w:val="uk-UA"/>
        </w:rPr>
        <w:tab/>
        <w:t xml:space="preserve">                    </w:t>
      </w:r>
      <w:r w:rsidR="00D74973">
        <w:rPr>
          <w:sz w:val="28"/>
          <w:szCs w:val="28"/>
          <w:lang w:val="uk-UA"/>
        </w:rPr>
        <w:t xml:space="preserve">Е.Н. </w:t>
      </w:r>
      <w:r w:rsidR="00D74973">
        <w:rPr>
          <w:sz w:val="28"/>
          <w:szCs w:val="28"/>
          <w:lang w:val="uk-UA"/>
        </w:rPr>
        <w:t>Андрухова</w:t>
      </w:r>
    </w:p>
    <w:p w:rsidR="00FE25C7" w:rsidRPr="00A57701">
      <w:pPr>
        <w:rPr>
          <w:sz w:val="26"/>
          <w:szCs w:val="26"/>
        </w:rPr>
      </w:pPr>
    </w:p>
    <w:sectPr w:rsidSect="0015352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D35"/>
    <w:rsid w:val="00033D80"/>
    <w:rsid w:val="000379A9"/>
    <w:rsid w:val="000A156C"/>
    <w:rsid w:val="000A2233"/>
    <w:rsid w:val="00105C55"/>
    <w:rsid w:val="00113BF9"/>
    <w:rsid w:val="0014396E"/>
    <w:rsid w:val="00153521"/>
    <w:rsid w:val="00185768"/>
    <w:rsid w:val="001A3CF8"/>
    <w:rsid w:val="001C00E4"/>
    <w:rsid w:val="001D3D35"/>
    <w:rsid w:val="00233409"/>
    <w:rsid w:val="00371CB2"/>
    <w:rsid w:val="003D2B38"/>
    <w:rsid w:val="003D41DE"/>
    <w:rsid w:val="0047082A"/>
    <w:rsid w:val="004E3183"/>
    <w:rsid w:val="006C5DD8"/>
    <w:rsid w:val="00797D0C"/>
    <w:rsid w:val="008808EA"/>
    <w:rsid w:val="008F0C5B"/>
    <w:rsid w:val="008F6936"/>
    <w:rsid w:val="00913F1B"/>
    <w:rsid w:val="00996497"/>
    <w:rsid w:val="00A57701"/>
    <w:rsid w:val="00BA2A83"/>
    <w:rsid w:val="00BC278A"/>
    <w:rsid w:val="00C828AE"/>
    <w:rsid w:val="00D74973"/>
    <w:rsid w:val="00DD5F2F"/>
    <w:rsid w:val="00DE3480"/>
    <w:rsid w:val="00E14158"/>
    <w:rsid w:val="00E310A8"/>
    <w:rsid w:val="00E406DA"/>
    <w:rsid w:val="00ED3A51"/>
    <w:rsid w:val="00F15B95"/>
    <w:rsid w:val="00FE25C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semiHidden/>
    <w:unhideWhenUsed/>
    <w:qFormat/>
    <w:rsid w:val="003D2B38"/>
    <w:pPr>
      <w:keepNext/>
      <w:ind w:firstLine="709"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link w:val="3"/>
    <w:semiHidden/>
    <w:unhideWhenUsed/>
    <w:qFormat/>
    <w:rsid w:val="003D2B38"/>
    <w:pPr>
      <w:keepNext/>
      <w:jc w:val="center"/>
      <w:outlineLvl w:val="2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semiHidden/>
    <w:rsid w:val="003D2B3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">
    <w:name w:val="Заголовок 3 Знак"/>
    <w:basedOn w:val="DefaultParagraphFont"/>
    <w:link w:val="Heading3"/>
    <w:semiHidden/>
    <w:rsid w:val="003D2B3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BodyText">
    <w:name w:val="Body Text"/>
    <w:basedOn w:val="Normal"/>
    <w:link w:val="a"/>
    <w:semiHidden/>
    <w:unhideWhenUsed/>
    <w:rsid w:val="003D2B38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semiHidden/>
    <w:rsid w:val="003D2B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rsid w:val="008F0C5B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