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04B8" w:rsidRPr="000F57E4" w:rsidP="00287A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F57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Дело № 02-0344</w:t>
      </w:r>
      <w:r w:rsidRPr="000F57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/28/2019</w:t>
      </w:r>
    </w:p>
    <w:p w:rsidR="001E04B8" w:rsidRPr="000F57E4" w:rsidP="00287A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E04B8" w:rsidRPr="000F57E4" w:rsidP="00287A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F57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РЕШЕНИЕ</w:t>
      </w:r>
    </w:p>
    <w:p w:rsidR="001E04B8" w:rsidRPr="000F57E4" w:rsidP="00287A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F57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ИМЕНЕМ РОССИЙСКОЙ ФЕДЕРАЦИИ</w:t>
      </w:r>
    </w:p>
    <w:p w:rsidR="001E04B8" w:rsidRPr="000F57E4" w:rsidP="00287A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1E04B8" w:rsidRPr="000F57E4" w:rsidP="00287A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F57E4">
        <w:rPr>
          <w:rFonts w:ascii="Times New Roman" w:eastAsia="Newton-Regular" w:hAnsi="Times New Roman" w:cs="Times New Roman"/>
          <w:sz w:val="24"/>
          <w:szCs w:val="24"/>
          <w:lang w:eastAsia="ru-RU"/>
        </w:rPr>
        <w:t>2</w:t>
      </w:r>
      <w:r w:rsidRPr="000F57E4" w:rsidR="00A86C3F">
        <w:rPr>
          <w:rFonts w:ascii="Times New Roman" w:eastAsia="Newton-Regular" w:hAnsi="Times New Roman" w:cs="Times New Roman"/>
          <w:sz w:val="24"/>
          <w:szCs w:val="24"/>
          <w:lang w:eastAsia="ru-RU"/>
        </w:rPr>
        <w:t>9</w:t>
      </w:r>
      <w:r w:rsidRPr="000F57E4"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 июля 2020</w:t>
      </w:r>
      <w:r w:rsidRPr="000F57E4"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 года                                                      </w:t>
      </w:r>
      <w:r w:rsidR="00C01955">
        <w:rPr>
          <w:rFonts w:ascii="Times New Roman" w:eastAsia="Newton-Regular" w:hAnsi="Times New Roman" w:cs="Times New Roman"/>
          <w:sz w:val="24"/>
          <w:szCs w:val="24"/>
          <w:lang w:eastAsia="ru-RU"/>
        </w:rPr>
        <w:tab/>
      </w:r>
      <w:r w:rsidR="00C01955">
        <w:rPr>
          <w:rFonts w:ascii="Times New Roman" w:eastAsia="Newton-Regular" w:hAnsi="Times New Roman" w:cs="Times New Roman"/>
          <w:sz w:val="24"/>
          <w:szCs w:val="24"/>
          <w:lang w:eastAsia="ru-RU"/>
        </w:rPr>
        <w:tab/>
      </w:r>
      <w:r w:rsidR="00C01955">
        <w:rPr>
          <w:rFonts w:ascii="Times New Roman" w:eastAsia="Newton-Regular" w:hAnsi="Times New Roman" w:cs="Times New Roman"/>
          <w:sz w:val="24"/>
          <w:szCs w:val="24"/>
          <w:lang w:eastAsia="ru-RU"/>
        </w:rPr>
        <w:tab/>
      </w:r>
      <w:r w:rsidRPr="000F57E4"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г. Бахчисарай                                                              </w:t>
      </w:r>
    </w:p>
    <w:p w:rsidR="001E04B8" w:rsidRPr="000F57E4" w:rsidP="00287A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ton-Regular" w:hAnsi="Times New Roman" w:cs="Times New Roman"/>
          <w:sz w:val="24"/>
          <w:szCs w:val="24"/>
          <w:lang w:eastAsia="ru-RU"/>
        </w:rPr>
      </w:pPr>
    </w:p>
    <w:p w:rsidR="001E04B8" w:rsidRPr="000F57E4" w:rsidP="00287A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4"/>
          <w:szCs w:val="24"/>
          <w:lang w:eastAsia="ru-RU"/>
        </w:rPr>
      </w:pPr>
      <w:r w:rsidRPr="000F57E4">
        <w:rPr>
          <w:rFonts w:ascii="Times New Roman" w:eastAsia="Newton-Regular" w:hAnsi="Times New Roman" w:cs="Times New Roman"/>
          <w:sz w:val="24"/>
          <w:szCs w:val="24"/>
          <w:lang w:eastAsia="ru-RU"/>
        </w:rPr>
        <w:t>И.о</w:t>
      </w:r>
      <w:r w:rsidRPr="000F57E4"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. мирового судьи судебного участка № 28 Бахчисарайского судебного района (Бахчисарайский муниципальный район) Республики Крым мировой судья судебного участка № 26 Бахчисарайского судебного района (Бахчисарайский муниципальный район) Республики Крым Андрухова Е.Н., </w:t>
      </w:r>
    </w:p>
    <w:p w:rsidR="001E04B8" w:rsidRPr="000F57E4" w:rsidP="00287A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4"/>
          <w:szCs w:val="24"/>
          <w:lang w:eastAsia="ru-RU"/>
        </w:rPr>
      </w:pPr>
      <w:r w:rsidRPr="000F57E4"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при секретаре судебного заседания </w:t>
      </w:r>
      <w:r w:rsidRPr="000F57E4" w:rsidR="006D5CC7">
        <w:rPr>
          <w:rFonts w:ascii="Times New Roman" w:eastAsia="Newton-Regular" w:hAnsi="Times New Roman" w:cs="Times New Roman"/>
          <w:sz w:val="24"/>
          <w:szCs w:val="24"/>
          <w:lang w:eastAsia="ru-RU"/>
        </w:rPr>
        <w:t>Денисенко Г.Л.</w:t>
      </w:r>
      <w:r w:rsidRPr="000F57E4"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 </w:t>
      </w:r>
    </w:p>
    <w:p w:rsidR="001E04B8" w:rsidRPr="000F57E4" w:rsidP="00E803D2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jc w:val="both"/>
        <w:textAlignment w:val="baseline"/>
        <w:rPr>
          <w:rFonts w:eastAsia="Times New Roman"/>
        </w:rPr>
      </w:pPr>
      <w:r w:rsidRPr="000F57E4">
        <w:rPr>
          <w:rFonts w:eastAsia="Newton-Regular"/>
        </w:rPr>
        <w:tab/>
      </w:r>
      <w:r w:rsidRPr="000F57E4">
        <w:rPr>
          <w:rFonts w:eastAsia="Newton-Regular"/>
        </w:rPr>
        <w:tab/>
        <w:t xml:space="preserve">рассмотрев в открытом </w:t>
      </w:r>
      <w:r w:rsidRPr="000F57E4" w:rsidR="006D5CC7">
        <w:rPr>
          <w:rFonts w:eastAsia="Newton-Regular"/>
        </w:rPr>
        <w:t xml:space="preserve">предварительном </w:t>
      </w:r>
      <w:r w:rsidRPr="000F57E4">
        <w:rPr>
          <w:rFonts w:eastAsia="Newton-Regular"/>
        </w:rPr>
        <w:t>судебном заседании гражданское дело по иску Публичного Акционерного общества Страховой компании «Росгосстра</w:t>
      </w:r>
      <w:r w:rsidRPr="000F57E4" w:rsidR="000118A1">
        <w:rPr>
          <w:rFonts w:eastAsia="Newton-Regular"/>
        </w:rPr>
        <w:t xml:space="preserve">х» к </w:t>
      </w:r>
      <w:r w:rsidRPr="000F57E4" w:rsidR="006D5CC7">
        <w:rPr>
          <w:rFonts w:eastAsia="Newton-Regular"/>
        </w:rPr>
        <w:t xml:space="preserve">Дереза </w:t>
      </w:r>
      <w:r w:rsidRPr="000F57E4" w:rsidR="001113CD">
        <w:rPr>
          <w:rFonts w:eastAsia="Newton-Regular"/>
        </w:rPr>
        <w:t>А.В.</w:t>
      </w:r>
      <w:r w:rsidRPr="000F57E4">
        <w:rPr>
          <w:rFonts w:eastAsia="Times New Roman"/>
        </w:rPr>
        <w:t xml:space="preserve"> о возмещении ущерба в порядке регресса, -</w:t>
      </w:r>
    </w:p>
    <w:p w:rsidR="005A6968" w:rsidRPr="000F57E4" w:rsidP="00E803D2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jc w:val="center"/>
        <w:textAlignment w:val="baseline"/>
      </w:pPr>
      <w:r w:rsidRPr="000F57E4">
        <w:t>У С Т А Н О В И Л:</w:t>
      </w:r>
    </w:p>
    <w:p w:rsidR="006D5CC7" w:rsidRPr="000F57E4" w:rsidP="00E803D2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jc w:val="center"/>
        <w:textAlignment w:val="baseline"/>
      </w:pPr>
    </w:p>
    <w:p w:rsidR="00993A26" w:rsidRPr="000F57E4" w:rsidP="006B5E91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jc w:val="both"/>
        <w:textAlignment w:val="baseline"/>
      </w:pPr>
      <w:r w:rsidRPr="000F57E4">
        <w:tab/>
        <w:t xml:space="preserve">Истец </w:t>
      </w:r>
      <w:r w:rsidRPr="000F57E4" w:rsidR="000118A1">
        <w:t xml:space="preserve">ПАО </w:t>
      </w:r>
      <w:r w:rsidRPr="000F57E4" w:rsidR="00B223E7">
        <w:t xml:space="preserve">СК </w:t>
      </w:r>
      <w:r w:rsidRPr="000F57E4" w:rsidR="000118A1">
        <w:t>«</w:t>
      </w:r>
      <w:r w:rsidRPr="000F57E4" w:rsidR="00B223E7">
        <w:t xml:space="preserve">Росгосстрах» </w:t>
      </w:r>
      <w:r w:rsidRPr="000F57E4">
        <w:t xml:space="preserve">обратился к мировому судье </w:t>
      </w:r>
      <w:r w:rsidRPr="000F57E4" w:rsidR="0091668A">
        <w:t xml:space="preserve">с </w:t>
      </w:r>
      <w:r w:rsidRPr="000F57E4">
        <w:t>иско</w:t>
      </w:r>
      <w:r w:rsidRPr="000F57E4" w:rsidR="00233669">
        <w:t>м</w:t>
      </w:r>
      <w:r w:rsidRPr="000F57E4" w:rsidR="003D088D">
        <w:t xml:space="preserve"> к</w:t>
      </w:r>
      <w:r w:rsidRPr="000F57E4" w:rsidR="00947E88">
        <w:t xml:space="preserve"> ответчику </w:t>
      </w:r>
      <w:r w:rsidRPr="000F57E4" w:rsidR="006D5CC7">
        <w:rPr>
          <w:rFonts w:eastAsia="Newton-Regular"/>
        </w:rPr>
        <w:t xml:space="preserve">Дереза </w:t>
      </w:r>
      <w:r w:rsidRPr="000F57E4" w:rsidR="001113CD">
        <w:rPr>
          <w:rFonts w:eastAsia="Newton-Regular"/>
        </w:rPr>
        <w:t>А.В.</w:t>
      </w:r>
      <w:r w:rsidRPr="000F57E4" w:rsidR="006D5CC7">
        <w:rPr>
          <w:rFonts w:eastAsia="Times New Roman"/>
        </w:rPr>
        <w:t xml:space="preserve"> </w:t>
      </w:r>
      <w:r w:rsidRPr="000F57E4" w:rsidR="00947E88">
        <w:t>о взыскании ущерба в порядке регресса.</w:t>
      </w:r>
    </w:p>
    <w:p w:rsidR="006B5E91" w:rsidRPr="000F57E4" w:rsidP="006B5E91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jc w:val="both"/>
        <w:textAlignment w:val="baseline"/>
      </w:pPr>
      <w:r w:rsidRPr="000F57E4">
        <w:tab/>
      </w:r>
      <w:r w:rsidRPr="000F57E4" w:rsidR="00947E88">
        <w:t xml:space="preserve">Истец свои требования мотивировал тем, что </w:t>
      </w:r>
      <w:r w:rsidRPr="000F57E4" w:rsidR="007D2E17">
        <w:t>13.01.2017 г. произошло д</w:t>
      </w:r>
      <w:r w:rsidRPr="000F57E4">
        <w:t xml:space="preserve">орожно-транспортное происшествие (ДТП) с участием автомобиля </w:t>
      </w:r>
      <w:r w:rsidRPr="000F57E4" w:rsidR="007D2E17">
        <w:t>марки «</w:t>
      </w:r>
      <w:r w:rsidRPr="000F57E4" w:rsidR="001113CD">
        <w:t>…</w:t>
      </w:r>
      <w:r w:rsidRPr="000F57E4" w:rsidR="007D2E17">
        <w:t>»</w:t>
      </w:r>
      <w:r w:rsidRPr="000F57E4">
        <w:t>, гос</w:t>
      </w:r>
      <w:r w:rsidRPr="000F57E4" w:rsidR="007D2E17">
        <w:t>ударственный регистрационный знак</w:t>
      </w:r>
      <w:r w:rsidRPr="000F57E4">
        <w:t xml:space="preserve"> </w:t>
      </w:r>
      <w:r w:rsidRPr="000F57E4" w:rsidR="007D2E17">
        <w:t>«</w:t>
      </w:r>
      <w:r w:rsidRPr="000F57E4" w:rsidR="001113CD">
        <w:t>…</w:t>
      </w:r>
      <w:r w:rsidRPr="000F57E4" w:rsidR="007D2E17">
        <w:t>»</w:t>
      </w:r>
      <w:r w:rsidRPr="000F57E4">
        <w:t xml:space="preserve">, находившегося под управлением </w:t>
      </w:r>
      <w:r w:rsidRPr="000F57E4" w:rsidR="007D2E17">
        <w:t>о</w:t>
      </w:r>
      <w:r w:rsidRPr="000F57E4">
        <w:t xml:space="preserve">тветчика, и автомобиля </w:t>
      </w:r>
      <w:r w:rsidRPr="000F57E4" w:rsidR="007D2E17">
        <w:t>марки «</w:t>
      </w:r>
      <w:r w:rsidRPr="000F57E4" w:rsidR="001113CD">
        <w:t>….»</w:t>
      </w:r>
      <w:r w:rsidRPr="000F57E4">
        <w:t xml:space="preserve"> гос</w:t>
      </w:r>
      <w:r w:rsidRPr="000F57E4" w:rsidR="007D2E17">
        <w:t>ударственный регистрационный знак «</w:t>
      </w:r>
      <w:r w:rsidRPr="000F57E4" w:rsidR="001113CD">
        <w:t>….</w:t>
      </w:r>
      <w:r w:rsidRPr="000F57E4" w:rsidR="007D2E17">
        <w:t>»</w:t>
      </w:r>
      <w:r w:rsidRPr="000F57E4">
        <w:t>.</w:t>
      </w:r>
      <w:r w:rsidRPr="000F57E4" w:rsidR="000F4F57">
        <w:t xml:space="preserve"> </w:t>
      </w:r>
      <w:r w:rsidRPr="000F57E4">
        <w:t>Указанное ДТП произошло в результате нарушения Правил дорожного движения РФ Ответчиком.</w:t>
      </w:r>
      <w:r w:rsidRPr="000F57E4" w:rsidR="000F4F57">
        <w:t xml:space="preserve"> </w:t>
      </w:r>
      <w:r w:rsidRPr="000F57E4">
        <w:t>Таким образом, между противоправными виновными действиями Ответчика и наступившими последствиями в виде повреждения чужого имущества имеется прямая причинно-следственная связь.</w:t>
      </w:r>
      <w:r w:rsidRPr="000F57E4" w:rsidR="000F4F57">
        <w:t xml:space="preserve"> </w:t>
      </w:r>
      <w:r w:rsidRPr="000F57E4">
        <w:t xml:space="preserve">В результате ДТП автомобилю </w:t>
      </w:r>
      <w:r w:rsidRPr="000F57E4" w:rsidR="001113CD">
        <w:t>…</w:t>
      </w:r>
      <w:r w:rsidRPr="000F57E4">
        <w:t xml:space="preserve">, </w:t>
      </w:r>
      <w:r w:rsidRPr="000F57E4" w:rsidR="000F4F57">
        <w:t>государственный регистрационный знак «</w:t>
      </w:r>
      <w:r w:rsidRPr="000F57E4" w:rsidR="001113CD">
        <w:t>…</w:t>
      </w:r>
      <w:r w:rsidRPr="000F57E4" w:rsidR="000F4F57">
        <w:t>»</w:t>
      </w:r>
      <w:r w:rsidRPr="000F57E4">
        <w:t xml:space="preserve"> были причинены механи</w:t>
      </w:r>
      <w:r w:rsidRPr="000F57E4" w:rsidR="000F4F57">
        <w:t>ческие повреждения. Г</w:t>
      </w:r>
      <w:r w:rsidRPr="000F57E4">
        <w:t xml:space="preserve">ражданская ответственность Ответчика была застрахована в </w:t>
      </w:r>
      <w:r w:rsidRPr="000F57E4" w:rsidR="00BC28A5">
        <w:t>страховой к</w:t>
      </w:r>
      <w:r w:rsidRPr="000F57E4">
        <w:t xml:space="preserve">омпании </w:t>
      </w:r>
      <w:r w:rsidRPr="000F57E4" w:rsidR="00BC28A5">
        <w:t xml:space="preserve">ПАО «СК» Росгосстрах» (договор ЕЕЕ </w:t>
      </w:r>
      <w:r w:rsidRPr="000F57E4" w:rsidR="001113CD">
        <w:t>…</w:t>
      </w:r>
      <w:r w:rsidRPr="000F57E4" w:rsidR="00BC28A5">
        <w:t>), и</w:t>
      </w:r>
      <w:r w:rsidRPr="000F57E4">
        <w:t>стцом было выплачено страховое возмещение в размере 50 000,00 RUB.</w:t>
      </w:r>
      <w:r w:rsidRPr="000F57E4" w:rsidR="00BC28A5">
        <w:t xml:space="preserve"> </w:t>
      </w:r>
      <w:r w:rsidRPr="000F57E4">
        <w:t xml:space="preserve">Факт страхования гражданской ответственности Ответчика по договору ЕЕЕ </w:t>
      </w:r>
      <w:r w:rsidRPr="000F57E4" w:rsidR="001113CD">
        <w:t>…</w:t>
      </w:r>
      <w:r w:rsidRPr="000F57E4">
        <w:t xml:space="preserve"> подтверждается документами, составленными по факту ДТП, в которых указан номер договора страхования, предъявленного Ответчиком в качестве подтверждения исполнения об</w:t>
      </w:r>
      <w:r w:rsidRPr="000F57E4" w:rsidR="00BC28A5">
        <w:t xml:space="preserve">язанности по страхованию ОСАГО. Вышеуказанное </w:t>
      </w:r>
      <w:r w:rsidRPr="000F57E4">
        <w:t>дорожно-транспортное происшествие было оформлено без участия уполномоченных на это сотрудников полиции, посредством заполн</w:t>
      </w:r>
      <w:r w:rsidRPr="000F57E4" w:rsidR="00BC28A5">
        <w:t xml:space="preserve">ения сторонами извещения о ДТП. </w:t>
      </w:r>
      <w:r w:rsidRPr="000F57E4">
        <w:t xml:space="preserve">Поскольку договор ОСАГО с Ответчиком </w:t>
      </w:r>
      <w:r w:rsidRPr="000F57E4">
        <w:t>заключен</w:t>
      </w:r>
      <w:r w:rsidRPr="000F57E4">
        <w:t xml:space="preserve"> до 01.05.2019, то на него распространяются положения Закона ОСАГО действовавшие в момент заключения договора, в том числе предусматривающие право регресса в случае не исполнения обязанности по направления своего экземпляра Извещения о ДТП в адр</w:t>
      </w:r>
      <w:r w:rsidRPr="000F57E4" w:rsidR="00D3063F">
        <w:t xml:space="preserve">ес страховщика в 5-дневный срок. С </w:t>
      </w:r>
      <w:r w:rsidRPr="000F57E4" w:rsidR="00D3063F">
        <w:t>учетом</w:t>
      </w:r>
      <w:r w:rsidRPr="000F57E4" w:rsidR="00D3063F">
        <w:t xml:space="preserve"> изложенного истец просит взыскать с ответчика </w:t>
      </w:r>
      <w:r w:rsidRPr="000F57E4">
        <w:t xml:space="preserve">50 000,00 </w:t>
      </w:r>
      <w:r w:rsidRPr="000F57E4" w:rsidR="00D3063F">
        <w:t>рублей</w:t>
      </w:r>
      <w:r w:rsidRPr="000F57E4">
        <w:t xml:space="preserve"> в </w:t>
      </w:r>
      <w:r w:rsidRPr="000F57E4">
        <w:t>счет</w:t>
      </w:r>
      <w:r w:rsidRPr="000F57E4">
        <w:t xml:space="preserve"> возмещения вреда, </w:t>
      </w:r>
      <w:r w:rsidRPr="000F57E4" w:rsidR="00A94757">
        <w:t>причинённого</w:t>
      </w:r>
      <w:r w:rsidRPr="000F57E4">
        <w:t xml:space="preserve"> в результате повреждения застрахованного имущества и расходы по оплате госпошлины в размере</w:t>
      </w:r>
      <w:r w:rsidRPr="000F57E4" w:rsidR="00A94757">
        <w:t xml:space="preserve"> </w:t>
      </w:r>
      <w:r w:rsidRPr="000F57E4" w:rsidR="009211B9">
        <w:t xml:space="preserve">1 </w:t>
      </w:r>
      <w:r w:rsidRPr="000F57E4">
        <w:t xml:space="preserve">700,00 </w:t>
      </w:r>
      <w:r w:rsidRPr="000F57E4" w:rsidR="009211B9">
        <w:t>рублей.</w:t>
      </w:r>
      <w:r w:rsidRPr="000F57E4" w:rsidR="0041091E">
        <w:t xml:space="preserve"> Кроме того, заявил ходатайство о </w:t>
      </w:r>
      <w:r w:rsidRPr="000F57E4" w:rsidR="00D076DE">
        <w:t xml:space="preserve">признании </w:t>
      </w:r>
      <w:r w:rsidRPr="000F57E4" w:rsidR="004E3FAE">
        <w:t xml:space="preserve">причины пропуска подачи искового заявления уважительными, в связи </w:t>
      </w:r>
      <w:r w:rsidRPr="000F57E4" w:rsidR="00D076DE">
        <w:t>с введение режима повышенной готовнос</w:t>
      </w:r>
      <w:r w:rsidRPr="000F57E4" w:rsidR="00AB2E42">
        <w:t>ти</w:t>
      </w:r>
      <w:r w:rsidRPr="000F57E4" w:rsidR="00D076DE">
        <w:t xml:space="preserve"> н</w:t>
      </w:r>
      <w:r w:rsidRPr="000F57E4" w:rsidR="00AB2E42">
        <w:t>а территории Российской Федерации и Краснодарского</w:t>
      </w:r>
      <w:r w:rsidRPr="000F57E4" w:rsidR="004E3FAE">
        <w:t xml:space="preserve"> края</w:t>
      </w:r>
      <w:r w:rsidRPr="000F57E4" w:rsidR="002F2EAF">
        <w:t>.</w:t>
      </w:r>
      <w:r w:rsidRPr="000F57E4" w:rsidR="00AB2E42">
        <w:t xml:space="preserve"> </w:t>
      </w:r>
    </w:p>
    <w:p w:rsidR="00653F62" w:rsidRPr="000F57E4" w:rsidP="006B5E91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jc w:val="both"/>
        <w:textAlignment w:val="baseline"/>
      </w:pPr>
      <w:r w:rsidRPr="000F57E4">
        <w:tab/>
      </w:r>
      <w:r w:rsidRPr="000F57E4" w:rsidR="00CC2BB2">
        <w:tab/>
        <w:t xml:space="preserve">В судебное заседание </w:t>
      </w:r>
      <w:r w:rsidRPr="000F57E4" w:rsidR="005E0624">
        <w:t>истец Публично</w:t>
      </w:r>
      <w:r w:rsidRPr="000F57E4" w:rsidR="0006190C">
        <w:t>е</w:t>
      </w:r>
      <w:r w:rsidRPr="000F57E4" w:rsidR="005E0624">
        <w:t xml:space="preserve"> Акционерно</w:t>
      </w:r>
      <w:r w:rsidRPr="000F57E4" w:rsidR="0006190C">
        <w:t>е</w:t>
      </w:r>
      <w:r w:rsidRPr="000F57E4" w:rsidR="005E0624">
        <w:t xml:space="preserve"> общество Страховая компания «Росгосстрах», ответчик </w:t>
      </w:r>
      <w:r w:rsidRPr="000F57E4" w:rsidR="002F2EAF">
        <w:t>Дереза А.В.</w:t>
      </w:r>
      <w:r w:rsidRPr="000F57E4" w:rsidR="00BC5F55">
        <w:t xml:space="preserve"> </w:t>
      </w:r>
      <w:r w:rsidRPr="000F57E4" w:rsidR="00CC2BB2">
        <w:t>не явил</w:t>
      </w:r>
      <w:r w:rsidRPr="000F57E4" w:rsidR="005E0624">
        <w:t>и</w:t>
      </w:r>
      <w:r w:rsidRPr="000F57E4" w:rsidR="00CC2BB2">
        <w:t>с</w:t>
      </w:r>
      <w:r w:rsidRPr="000F57E4" w:rsidR="005E0624">
        <w:t>ь</w:t>
      </w:r>
      <w:r w:rsidRPr="000F57E4" w:rsidR="00CC2BB2">
        <w:t>, о причинах не явки не сообщил</w:t>
      </w:r>
      <w:r w:rsidRPr="000F57E4" w:rsidR="00230EC7">
        <w:t>и</w:t>
      </w:r>
      <w:r w:rsidRPr="000F57E4" w:rsidR="00CC2BB2">
        <w:t>.</w:t>
      </w:r>
      <w:r w:rsidRPr="000F57E4" w:rsidR="005E0624">
        <w:t xml:space="preserve"> Истец просил рассмотреть дело в его отсут</w:t>
      </w:r>
      <w:r w:rsidRPr="000F57E4" w:rsidR="00D008B2">
        <w:t>ст</w:t>
      </w:r>
      <w:r w:rsidRPr="000F57E4" w:rsidR="00230EC7">
        <w:t>вие</w:t>
      </w:r>
      <w:r w:rsidRPr="000F57E4" w:rsidR="005E0624">
        <w:t xml:space="preserve">, </w:t>
      </w:r>
      <w:r w:rsidRPr="000F57E4" w:rsidR="00D008B2">
        <w:t xml:space="preserve">ответчик обеспечил </w:t>
      </w:r>
      <w:r w:rsidRPr="000F57E4" w:rsidR="00230EC7">
        <w:t>своё участие посредством участия</w:t>
      </w:r>
      <w:r w:rsidRPr="000F57E4" w:rsidR="00D008B2">
        <w:t xml:space="preserve"> представителя. </w:t>
      </w:r>
      <w:r w:rsidRPr="000F57E4" w:rsidR="002F2EAF">
        <w:t xml:space="preserve">Представитель ответчика, </w:t>
      </w:r>
      <w:r w:rsidRPr="000F57E4" w:rsidR="00D008B2">
        <w:t xml:space="preserve">полагал возможным рассмотреть дело в отсутствии </w:t>
      </w:r>
      <w:r w:rsidRPr="000F57E4">
        <w:t xml:space="preserve">не явившихся лиц. </w:t>
      </w:r>
    </w:p>
    <w:p w:rsidR="00CC2BB2" w:rsidRPr="000F57E4" w:rsidP="00287AB8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jc w:val="both"/>
        <w:textAlignment w:val="baseline"/>
      </w:pPr>
      <w:r w:rsidRPr="000F57E4">
        <w:tab/>
      </w:r>
      <w:r w:rsidRPr="000F57E4">
        <w:t>Мировой судья определил рассмотреть дело по существ</w:t>
      </w:r>
      <w:r w:rsidRPr="000F57E4" w:rsidR="00D008B2">
        <w:t>у в отсутствии не явившихся лиц, в соответствии со ст. 167 ГПК РФ</w:t>
      </w:r>
      <w:r w:rsidRPr="000F57E4">
        <w:t>.</w:t>
      </w:r>
    </w:p>
    <w:p w:rsidR="00D97791" w:rsidRPr="000F57E4" w:rsidP="00D97791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jc w:val="both"/>
        <w:textAlignment w:val="baseline"/>
      </w:pPr>
      <w:r w:rsidRPr="000F57E4">
        <w:tab/>
        <w:t xml:space="preserve">В судебном заседании </w:t>
      </w:r>
      <w:r w:rsidRPr="000F57E4" w:rsidR="00A2014C">
        <w:t xml:space="preserve">представитель </w:t>
      </w:r>
      <w:r w:rsidRPr="000F57E4">
        <w:t>ответчик</w:t>
      </w:r>
      <w:r w:rsidRPr="000F57E4" w:rsidR="00A2014C">
        <w:t>а</w:t>
      </w:r>
      <w:r w:rsidRPr="000F57E4">
        <w:t xml:space="preserve"> </w:t>
      </w:r>
      <w:r w:rsidRPr="000F57E4" w:rsidR="0052710D">
        <w:t>Дереза А.В.</w:t>
      </w:r>
      <w:r w:rsidRPr="000F57E4" w:rsidR="00631431">
        <w:t xml:space="preserve"> – </w:t>
      </w:r>
      <w:r w:rsidRPr="000F57E4" w:rsidR="0052710D">
        <w:t>Безпоясный</w:t>
      </w:r>
      <w:r w:rsidRPr="000F57E4" w:rsidR="0052710D">
        <w:t xml:space="preserve"> А.В. заявил ходатайство о применении последствий пропуска срока исковой давно</w:t>
      </w:r>
      <w:r w:rsidRPr="000F57E4" w:rsidR="00BC5F55">
        <w:t>с</w:t>
      </w:r>
      <w:r w:rsidRPr="000F57E4" w:rsidR="0052710D">
        <w:t>ти</w:t>
      </w:r>
      <w:r w:rsidRPr="000F57E4" w:rsidR="00BC5F55">
        <w:t xml:space="preserve"> на обращение к мировому судье</w:t>
      </w:r>
      <w:r w:rsidRPr="000F57E4" w:rsidR="00040B62">
        <w:t xml:space="preserve">, дал аналогичные объяснения имеющимся в материалах дела возражениям, </w:t>
      </w:r>
      <w:r w:rsidRPr="000F57E4" w:rsidR="00040B62">
        <w:t xml:space="preserve">кроме того пояснил, что </w:t>
      </w:r>
      <w:r w:rsidRPr="000F57E4" w:rsidR="00591201">
        <w:t xml:space="preserve">с момента исполнения основного требования </w:t>
      </w:r>
      <w:r w:rsidRPr="000F57E4" w:rsidR="000375A0">
        <w:t xml:space="preserve">– 2017 года, </w:t>
      </w:r>
      <w:r w:rsidRPr="000F57E4" w:rsidR="00591201">
        <w:t xml:space="preserve">у истца было достаточно времени на обращение с указанным иском в суд. Введение режима  повышенной готовности </w:t>
      </w:r>
      <w:r w:rsidRPr="000F57E4" w:rsidR="00B84112">
        <w:t xml:space="preserve">в 2020 г. не является уважительной причиной для </w:t>
      </w:r>
      <w:r w:rsidRPr="000F57E4" w:rsidR="000375A0">
        <w:t>восстановления</w:t>
      </w:r>
      <w:r w:rsidRPr="000F57E4" w:rsidR="00B84112">
        <w:t xml:space="preserve"> срока на подачу искового заявления истцу. </w:t>
      </w:r>
      <w:r w:rsidRPr="000F57E4" w:rsidR="00040B62">
        <w:t xml:space="preserve"> </w:t>
      </w:r>
      <w:r w:rsidRPr="000F57E4" w:rsidR="0052710D">
        <w:t xml:space="preserve">  </w:t>
      </w:r>
    </w:p>
    <w:p w:rsidR="00AE13AB" w:rsidRPr="000F57E4" w:rsidP="00AE13AB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jc w:val="both"/>
        <w:textAlignment w:val="baseline"/>
        <w:rPr>
          <w:rFonts w:eastAsia="Times New Roman"/>
        </w:rPr>
      </w:pPr>
      <w:r w:rsidRPr="000F57E4">
        <w:tab/>
        <w:t>И</w:t>
      </w:r>
      <w:r w:rsidRPr="000F57E4" w:rsidR="00C15C95">
        <w:rPr>
          <w:rFonts w:eastAsia="Times New Roman"/>
        </w:rPr>
        <w:t xml:space="preserve">сследовав материалы дела, </w:t>
      </w:r>
      <w:r w:rsidRPr="000F57E4" w:rsidR="00E93808">
        <w:rPr>
          <w:rFonts w:eastAsia="Times New Roman"/>
        </w:rPr>
        <w:t xml:space="preserve">заслушав объяснения представителя ответчика, </w:t>
      </w:r>
      <w:r w:rsidRPr="000F57E4" w:rsidR="00C15C95">
        <w:rPr>
          <w:rFonts w:eastAsia="Times New Roman"/>
        </w:rPr>
        <w:t xml:space="preserve">мировой судья приходит к </w:t>
      </w:r>
      <w:r w:rsidRPr="000F57E4" w:rsidR="00E93808">
        <w:rPr>
          <w:rFonts w:eastAsia="Times New Roman"/>
        </w:rPr>
        <w:t>следующему.</w:t>
      </w:r>
    </w:p>
    <w:p w:rsidR="0004585E" w:rsidRPr="000F57E4" w:rsidP="00AE13AB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jc w:val="both"/>
        <w:textAlignment w:val="baseline"/>
      </w:pPr>
      <w:r w:rsidRPr="000F57E4">
        <w:rPr>
          <w:rFonts w:eastAsia="Times New Roman"/>
        </w:rPr>
        <w:tab/>
      </w:r>
      <w:r w:rsidRPr="000F57E4">
        <w:rPr>
          <w:rFonts w:eastAsia="Times New Roman"/>
        </w:rPr>
        <w:t xml:space="preserve">В соответствии со </w:t>
      </w:r>
      <w:r w:rsidRPr="000F57E4">
        <w:rPr>
          <w:rFonts w:eastAsia="Times New Roman"/>
        </w:rPr>
        <w:t>статьей</w:t>
      </w:r>
      <w:r w:rsidRPr="000F57E4">
        <w:rPr>
          <w:rFonts w:eastAsia="Times New Roman"/>
        </w:rPr>
        <w:t xml:space="preserve"> 196 Гражданского кодекса Российской Федерации общий срок исковой давности устанавливается в три года.</w:t>
      </w:r>
    </w:p>
    <w:p w:rsidR="0004585E" w:rsidRPr="000F57E4" w:rsidP="000458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4"/>
          <w:szCs w:val="24"/>
          <w:lang w:eastAsia="ru-RU"/>
        </w:rPr>
      </w:pPr>
      <w:r w:rsidRPr="000F57E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силу части 1 статьи 199 Гражданского кодекса Российской Федерации требование о защите нарушенного права принимается к рассмотрению судом независимо от истечения срока исковой давности.</w:t>
      </w:r>
    </w:p>
    <w:p w:rsidR="0004585E" w:rsidRPr="000F57E4" w:rsidP="000458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4"/>
          <w:szCs w:val="24"/>
          <w:lang w:eastAsia="ru-RU"/>
        </w:rPr>
      </w:pPr>
      <w:r w:rsidRPr="000F57E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силу части 2 той же статьи исковая давность применяется судом только по заявлению стороны в споре, сделанному до вынесения судом решения. Истечение срока исковой давности, о применении которой заявлено стороной в споре, является основанием к вынесению судом решения об отказе в иске.</w:t>
      </w:r>
    </w:p>
    <w:p w:rsidR="0004585E" w:rsidRPr="000F57E4" w:rsidP="000458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4"/>
          <w:szCs w:val="24"/>
          <w:lang w:eastAsia="ru-RU"/>
        </w:rPr>
      </w:pPr>
      <w:r w:rsidRPr="000F57E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части 1 статьи 200 Гражданского кодекса Российской Федерации течение срока исковой давности начинается со дня, когда лицо узнало или должно было узнать о нарушении своего права.</w:t>
      </w:r>
    </w:p>
    <w:p w:rsidR="009875BC" w:rsidRPr="000F57E4" w:rsidP="009875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4"/>
          <w:szCs w:val="24"/>
          <w:lang w:eastAsia="ru-RU"/>
        </w:rPr>
      </w:pPr>
      <w:r w:rsidRPr="000F57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усматривается из материалов дела, о возникновении права требования полного возмещения ущерба без </w:t>
      </w:r>
      <w:r w:rsidRPr="000F57E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учета</w:t>
      </w:r>
      <w:r w:rsidRPr="000F57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износа с виновника ДТП </w:t>
      </w:r>
      <w:r w:rsidRPr="000F57E4" w:rsidR="00AE13A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Дереза А.В.</w:t>
      </w:r>
      <w:r w:rsidRPr="000F57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истцу стало известно</w:t>
      </w:r>
      <w:r w:rsidRPr="000F57E4" w:rsidR="00F24A0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0F57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57E4" w:rsidR="00881064">
        <w:rPr>
          <w:rFonts w:ascii="Times New Roman" w:eastAsia="Times New Roman" w:hAnsi="Times New Roman" w:cs="Times New Roman"/>
          <w:sz w:val="24"/>
          <w:szCs w:val="24"/>
          <w:lang w:eastAsia="ru-RU"/>
        </w:rPr>
        <w:t>16.02.2017</w:t>
      </w:r>
      <w:r w:rsidRPr="000F57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 даты перечисления денежных средств ООО </w:t>
      </w:r>
      <w:r w:rsidRPr="000F57E4" w:rsidR="006A6A58">
        <w:rPr>
          <w:rFonts w:ascii="Times New Roman" w:eastAsia="Times New Roman" w:hAnsi="Times New Roman" w:cs="Times New Roman"/>
          <w:sz w:val="24"/>
          <w:szCs w:val="24"/>
          <w:lang w:eastAsia="ru-RU"/>
        </w:rPr>
        <w:t>«СК «</w:t>
      </w:r>
      <w:r w:rsidRPr="000F57E4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Росгосстра</w:t>
      </w:r>
      <w:r w:rsidRPr="000F57E4" w:rsidR="006A6A58">
        <w:rPr>
          <w:rFonts w:ascii="Times New Roman" w:eastAsia="Times New Roman" w:hAnsi="Times New Roman" w:cs="Times New Roman"/>
          <w:sz w:val="24"/>
          <w:szCs w:val="24"/>
          <w:lang w:eastAsia="ru-RU"/>
        </w:rPr>
        <w:t>х»</w:t>
      </w:r>
      <w:r w:rsidRPr="000F57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Pr="000F57E4"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</w:t>
      </w:r>
      <w:r w:rsidRPr="000F57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оплаты по страховому </w:t>
      </w:r>
      <w:r w:rsidRPr="000F57E4" w:rsidR="00F24A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заключению № </w:t>
      </w:r>
      <w:r w:rsidRPr="000F57E4" w:rsidR="000F57E4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r w:rsidRPr="000F57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0F57E4" w:rsidR="00F24A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15.02.2017 г. </w:t>
      </w:r>
      <w:r w:rsidRPr="000F57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требование </w:t>
      </w:r>
      <w:r w:rsidRPr="000F57E4" w:rsidR="00AF62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Pr="000F57E4" w:rsidR="00F24A0D">
        <w:rPr>
          <w:rFonts w:ascii="Times New Roman" w:eastAsia="Times New Roman" w:hAnsi="Times New Roman" w:cs="Times New Roman"/>
          <w:sz w:val="24"/>
          <w:szCs w:val="24"/>
          <w:lang w:eastAsia="ru-RU"/>
        </w:rPr>
        <w:t>205</w:t>
      </w:r>
      <w:r w:rsidRPr="000F57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0F57E4" w:rsidR="00F24A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16.02.2017 г.; </w:t>
      </w:r>
      <w:r w:rsidRPr="000F57E4" w:rsidR="00D9732B">
        <w:rPr>
          <w:rFonts w:ascii="Times New Roman" w:eastAsia="Times New Roman" w:hAnsi="Times New Roman" w:cs="Times New Roman"/>
          <w:sz w:val="24"/>
          <w:szCs w:val="24"/>
          <w:lang w:eastAsia="ru-RU"/>
        </w:rPr>
        <w:t>10.05.2017</w:t>
      </w:r>
      <w:r w:rsidRPr="000F57E4" w:rsidR="006A6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Pr="000F57E4" w:rsidR="00D97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57E4" w:rsidR="006A6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0F57E4" w:rsidR="00D97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даты перечисления денежных средств ООО </w:t>
      </w:r>
      <w:r w:rsidRPr="000F57E4" w:rsidR="006A6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«СК «Росгосстрах» </w:t>
      </w:r>
      <w:r w:rsidRPr="000F57E4" w:rsidR="00D97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0F57E4" w:rsidR="00D9732B"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</w:t>
      </w:r>
      <w:r w:rsidRPr="000F57E4" w:rsidR="00D97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оплаты по стра</w:t>
      </w:r>
      <w:r w:rsidRPr="000F57E4" w:rsidR="00AF62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ховому заключению № </w:t>
      </w:r>
      <w:r w:rsidRPr="000F57E4" w:rsidR="000F57E4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r w:rsidRPr="000F57E4" w:rsidR="00AF62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06.05</w:t>
      </w:r>
      <w:r w:rsidRPr="000F57E4" w:rsidR="00D97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.2017 г.  на требование </w:t>
      </w:r>
      <w:r w:rsidRPr="000F57E4" w:rsidR="00AF62F6">
        <w:rPr>
          <w:rFonts w:ascii="Times New Roman" w:eastAsia="Times New Roman" w:hAnsi="Times New Roman" w:cs="Times New Roman"/>
          <w:sz w:val="24"/>
          <w:szCs w:val="24"/>
          <w:lang w:eastAsia="ru-RU"/>
        </w:rPr>
        <w:t>№ 712</w:t>
      </w:r>
      <w:r w:rsidRPr="000F57E4" w:rsidR="00D97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0F57E4" w:rsidR="00AF62F6">
        <w:rPr>
          <w:rFonts w:ascii="Times New Roman" w:eastAsia="Times New Roman" w:hAnsi="Times New Roman" w:cs="Times New Roman"/>
          <w:sz w:val="24"/>
          <w:szCs w:val="24"/>
          <w:lang w:eastAsia="ru-RU"/>
        </w:rPr>
        <w:t>10.05.2017 г.</w:t>
      </w:r>
    </w:p>
    <w:p w:rsidR="0004585E" w:rsidRPr="000F57E4" w:rsidP="009875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4"/>
          <w:szCs w:val="24"/>
          <w:lang w:eastAsia="ru-RU"/>
        </w:rPr>
      </w:pPr>
      <w:r w:rsidRPr="000F57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начало срока исковой давности </w:t>
      </w:r>
      <w:r w:rsidRPr="000F57E4" w:rsidR="00987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взыскании </w:t>
      </w:r>
      <w:r w:rsidRPr="000F57E4" w:rsidR="00241044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</w:t>
      </w:r>
      <w:r w:rsidRPr="000F57E4" w:rsidR="00987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11.05.20</w:t>
      </w:r>
      <w:r w:rsidRPr="000F57E4" w:rsidR="00BE0E9A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Pr="000F57E4" w:rsidR="00987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г.,</w:t>
      </w:r>
      <w:r w:rsidRPr="000F57E4" w:rsidR="00A447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57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который на момент обращения с настоящим иском к мировому судье </w:t>
      </w:r>
      <w:r w:rsidRPr="000F57E4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истек</w:t>
      </w:r>
      <w:r w:rsidRPr="000F57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4585E" w:rsidRPr="000F57E4" w:rsidP="009875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7E4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</w:t>
      </w:r>
      <w:r w:rsidRPr="000F57E4" w:rsidR="009D555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0F57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подаче искового заявления </w:t>
      </w:r>
      <w:r w:rsidRPr="000F57E4" w:rsidR="00A83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истец просил </w:t>
      </w:r>
      <w:r w:rsidRPr="000F57E4" w:rsidR="00DB5A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причины </w:t>
      </w:r>
      <w:r w:rsidRPr="000F57E4" w:rsidR="00ED3B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пропуска срока исковой давности на обращение в суд уважительными</w:t>
      </w:r>
      <w:r w:rsidRPr="000F57E4" w:rsidR="00A86C3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0F57E4" w:rsidR="00ED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связи с введённым режимом повышенной готовности на территории РФ и Краснодарского края.</w:t>
      </w:r>
    </w:p>
    <w:p w:rsidR="00ED3BB3" w:rsidRPr="000F57E4" w:rsidP="009875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7E4">
        <w:rPr>
          <w:rFonts w:ascii="Times New Roman" w:eastAsia="Times New Roman" w:hAnsi="Times New Roman" w:cs="Times New Roman"/>
          <w:sz w:val="24"/>
          <w:szCs w:val="24"/>
          <w:lang w:eastAsia="ru-RU"/>
        </w:rPr>
        <w:t>Ра</w:t>
      </w:r>
      <w:r w:rsidRPr="000F57E4">
        <w:rPr>
          <w:rFonts w:ascii="Times New Roman" w:eastAsia="Times New Roman" w:hAnsi="Times New Roman" w:cs="Times New Roman"/>
          <w:sz w:val="24"/>
          <w:szCs w:val="24"/>
          <w:lang w:eastAsia="ru-RU"/>
        </w:rPr>
        <w:t>зрешая заявленное ходатайство</w:t>
      </w:r>
      <w:r w:rsidRPr="000F57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представителя истца о восстановлении срока</w:t>
      </w:r>
      <w:r w:rsidRPr="000F57E4" w:rsidR="001A21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давности на обращение в суд</w:t>
      </w:r>
      <w:r w:rsidRPr="000F57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0F57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</w:t>
      </w:r>
      <w:r w:rsidRPr="000F57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приходит к </w:t>
      </w:r>
      <w:r w:rsidRPr="000F57E4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следующему.</w:t>
      </w:r>
    </w:p>
    <w:p w:rsidR="001A21B8" w:rsidRPr="000F57E4" w:rsidP="001A21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7E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п. 12 постановления Пленума Верховного Суда Российской Федерации от 29 сентября 2015 г. № 43 «О некоторых вопросах, связанных с применением норм Гражданского кодекса Российской Федерации об исковой давности» бремя доказывания наличия обстоятельств, свидетельствующих о перерыве, приостановлении течения срока исковой давности, возлагается на лицо, предъявившее иск.</w:t>
      </w:r>
    </w:p>
    <w:p w:rsidR="004A24A1" w:rsidRPr="000F57E4" w:rsidP="004A24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7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0F57E4" w:rsidR="0091668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своём</w:t>
      </w:r>
      <w:r w:rsidRPr="000F57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ходатайст</w:t>
      </w:r>
      <w:r w:rsidRPr="000F57E4" w:rsidR="00BB4D3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0F57E4">
        <w:rPr>
          <w:rFonts w:ascii="Times New Roman" w:eastAsia="Times New Roman" w:hAnsi="Times New Roman" w:cs="Times New Roman"/>
          <w:sz w:val="24"/>
          <w:szCs w:val="24"/>
          <w:lang w:eastAsia="ru-RU"/>
        </w:rPr>
        <w:t>е ист</w:t>
      </w:r>
      <w:r w:rsidRPr="000F57E4" w:rsidR="00853D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ец ссылается на то, что срок исковой давности на обращение в суд </w:t>
      </w:r>
      <w:r w:rsidRPr="000F57E4" w:rsidR="0091668A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истёк</w:t>
      </w:r>
      <w:r w:rsidRPr="000F57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период с 30.03.2020 г. по 25.05.2020 г.</w:t>
      </w:r>
    </w:p>
    <w:p w:rsidR="004A24A1" w:rsidRPr="000F57E4" w:rsidP="004A24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7E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подписанием Президентом Указа «Об объявлении в Российской Федерации нерабочих дней» от 25.03.2020 № 206, устанавливающим нерабочие дни с 30 марта по 3 апреля, а также продлением режима нерабочих дней на период до 25 мая 2020 включительно (Указ Президента Российской Федерации от 2 апреля 2020 года № 239) и на 6,7, 8 мая 2020г. (Указ</w:t>
      </w:r>
      <w:r w:rsidRPr="000F57E4">
        <w:rPr>
          <w:sz w:val="24"/>
          <w:szCs w:val="24"/>
        </w:rPr>
        <w:t xml:space="preserve"> </w:t>
      </w:r>
      <w:r w:rsidRPr="000F57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Президента № 294 от 28.04.2020г.), а также в соответствии с Постановлением главы администрации (губернатора) Краснодарского края от 10 мая 2020 года № 266 "О продлении режима "Повышенная готовность" и срока ограничительных мероприятий (карантина) на территории Краснодарского края и о внесении изменений в постановления главы администрации (губернатора) Краснодарского края от 13 марта 2020 г. № 129 "О введении режима повышенной готовности на территории Краснодарского края и мерах по предотвращению распространения новой </w:t>
      </w:r>
      <w:r w:rsidRPr="000F57E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r w:rsidRPr="000F57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 (COVID-2019)", от 31 марта 2020 г. № 185 "О введении ограничительных мероприятий (карантина) на территории Краснодарского края", принятые меры по противодействию </w:t>
      </w:r>
      <w:r w:rsidRPr="000F57E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r w:rsidRPr="000F57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инфекции, включая введение режима самоизоляции граждан и изменения в работе всех организаций, </w:t>
      </w:r>
      <w:r w:rsidRPr="000F57E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запрет на передвижение транспортных средств, ограничение передвиже</w:t>
      </w:r>
      <w:r w:rsidRPr="000F57E4" w:rsidR="00636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ния </w:t>
      </w:r>
      <w:r w:rsidRPr="000F57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физических лиц, приостановление деятельности организаций и учреждений, </w:t>
      </w:r>
      <w:r w:rsidRPr="000F57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послуж</w:t>
      </w:r>
      <w:r w:rsidRPr="000F57E4" w:rsidR="0063681B">
        <w:rPr>
          <w:rFonts w:ascii="Times New Roman" w:eastAsia="Times New Roman" w:hAnsi="Times New Roman" w:cs="Times New Roman"/>
          <w:sz w:val="24"/>
          <w:szCs w:val="24"/>
          <w:lang w:eastAsia="ru-RU"/>
        </w:rPr>
        <w:t>иших</w:t>
      </w:r>
      <w:r w:rsidRPr="000F57E4" w:rsidR="00636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57E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объективным препятствием для подачи искового заявления в суд.</w:t>
      </w:r>
      <w:r w:rsidRPr="000F57E4" w:rsidR="00636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57E4" w:rsidR="00E56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57E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Периоды с 1 по 5 мая 2020</w:t>
      </w:r>
      <w:r w:rsidRPr="000F57E4" w:rsidR="00E56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57E4">
        <w:rPr>
          <w:rFonts w:ascii="Times New Roman" w:eastAsia="Times New Roman" w:hAnsi="Times New Roman" w:cs="Times New Roman"/>
          <w:sz w:val="24"/>
          <w:szCs w:val="24"/>
          <w:lang w:eastAsia="ru-RU"/>
        </w:rPr>
        <w:t>г. и с 9 по 11 мая 2020</w:t>
      </w:r>
      <w:r w:rsidRPr="000F57E4" w:rsidR="00E56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57E4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0F57E4" w:rsidR="00636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будучи выходными и праздничными </w:t>
      </w:r>
      <w:r w:rsidRPr="000F57E4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нерабочими днями (Постановление Правительства РФ от 10.07.2019 №875, ст. 112 Трудов</w:t>
      </w:r>
      <w:r w:rsidRPr="000F57E4" w:rsidR="00636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</w:t>
      </w:r>
      <w:r w:rsidRPr="000F57E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Кодекса РФ), примыкающими к нерабочим дням, объявленным Президентом РФ, также</w:t>
      </w:r>
      <w:r w:rsidRPr="000F57E4" w:rsidR="00636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r w:rsidRPr="000F57E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могли быть использованы для подачи искового заявления в суд (п. 2 Указа Президента №</w:t>
      </w:r>
      <w:r w:rsidRPr="000F57E4" w:rsidR="00636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57E4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28.04.2020г.).</w:t>
      </w:r>
    </w:p>
    <w:p w:rsidR="004C24A5" w:rsidRPr="000F57E4" w:rsidP="004C24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7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силу ст. 205 ГПК РФ </w:t>
      </w:r>
      <w:r w:rsidRPr="000F57E4" w:rsidR="00BE0E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57E4">
        <w:rPr>
          <w:rFonts w:ascii="Times New Roman" w:eastAsia="Times New Roman" w:hAnsi="Times New Roman" w:cs="Times New Roman"/>
          <w:sz w:val="24"/>
          <w:szCs w:val="24"/>
          <w:lang w:eastAsia="ru-RU"/>
        </w:rPr>
        <w:t>в исключительных случаях, когда суд признает уважительной причину пропуска срока исковой давности по обстоятельствам, связанным с личностью истца (</w:t>
      </w:r>
      <w:r w:rsidRPr="000F57E4">
        <w:rPr>
          <w:rFonts w:ascii="Times New Roman" w:eastAsia="Times New Roman" w:hAnsi="Times New Roman" w:cs="Times New Roman"/>
          <w:sz w:val="24"/>
          <w:szCs w:val="24"/>
          <w:lang w:eastAsia="ru-RU"/>
        </w:rPr>
        <w:t>тяжелая</w:t>
      </w:r>
      <w:r w:rsidRPr="000F57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болезнь, беспомощное состояние, неграмотность и т.п.), нарушенное право гражданина подлежит защите. Причины пропуска срока исковой давности могут признаваться уважительными, если они имели место в последние шесть месяцев срока давности, а если этот срок равен шести месяцам или менее шести месяцев - в течение срока давности.</w:t>
      </w:r>
    </w:p>
    <w:p w:rsidR="003B7469" w:rsidRPr="000F57E4" w:rsidP="004C24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7E4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исполнение определения мирового судь</w:t>
      </w:r>
      <w:r w:rsidRPr="000F57E4" w:rsidR="00D03E4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0F57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25.06.2020 г. истцом предоставлена информация о режиме работы ПАО «СК «Росгосстрах» в период с 30.03.2020 г. по 25.05.2020 г., в частности филиала ПАО «СК «Росгосстрах» в Краснодарском крае, с учётом введённого режима повышенной готовности на территории Российской Федерации в указанный период, в которой указано, что в период с 30.03.2020 г. по 25.05.2020 г. деятельность филиала ПАО «СК «Росгосстрах» в Краснодарском крае была ограничена, но не приостановлена. </w:t>
      </w:r>
    </w:p>
    <w:p w:rsidR="003B7469" w:rsidRPr="000F57E4" w:rsidP="004C24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7E4">
        <w:rPr>
          <w:rFonts w:ascii="Times New Roman" w:eastAsia="Times New Roman" w:hAnsi="Times New Roman" w:cs="Times New Roman"/>
          <w:sz w:val="24"/>
          <w:szCs w:val="24"/>
          <w:lang w:eastAsia="ru-RU"/>
        </w:rPr>
        <w:t>В п. 3 Постановления Пленума Верховного Суда РФ от 29.09.2015 N 43 «О некоторых вопросах, связанных с применением норм Гражданского кодекса Российской Федерации об исковой давности» разъяснено, что течение исковой давности по требованиям юридического лица начинается со дня, когда лицо, обладающее правом самостоятельно или совместно с иными лицами действовать от имени юридического лица, узнало или должно было узнать о нарушении права юридического лица и о том, кто является надлежащим ответчиком (пункт 1 статьи 200 ГК РФ). Изменение состава органов юридического лица не влияет на определение начала течения срока исковой давности.</w:t>
      </w:r>
    </w:p>
    <w:p w:rsidR="00D028E4" w:rsidRPr="000F57E4" w:rsidP="004C24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7E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силу ч. 1 ст. 56 ГПК РФ каждая сторона должна доказать те обстоятельства, на которые она ссылается как на основания своих требований и возражений, если иное не предусмотрено федеральным законом.</w:t>
      </w:r>
    </w:p>
    <w:p w:rsidR="00D03E4B" w:rsidRPr="000F57E4" w:rsidP="00D03E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7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подаче искового заявления истцом доказательств уважительности пропуска срока на обращение в суд не представлено, в ходе рассмотрения дела, мировому судье таких доказательств так же не представлено. Ссылка истца на то обстоятельство, что срок предъявления искового заявления </w:t>
      </w:r>
      <w:r w:rsidRPr="000F57E4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истек</w:t>
      </w:r>
      <w:r w:rsidRPr="000F57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период введения режима повышенной готовности </w:t>
      </w:r>
      <w:r w:rsidRPr="000F57E4" w:rsidR="00070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территории РФ и Краснодарского края не является исключительным обстоятельством и не может быть признан безусловным основанием для </w:t>
      </w:r>
      <w:r w:rsidRPr="000F57E4" w:rsidR="0098169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признания пропуска срока на обращение в суд уважительной причиной.</w:t>
      </w:r>
    </w:p>
    <w:p w:rsidR="004A4433" w:rsidRPr="000F57E4" w:rsidP="00A46B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7E4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0F57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анная позиция отображена в п. 6 Обзора Верховного Суда РФ по отдельным вопросам судебной практики, связанным с применением законодательства и мер по противодействию распространению на территории Российской Федерации новой </w:t>
      </w:r>
      <w:r w:rsidRPr="000F57E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r w:rsidRPr="000F57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 (COVID-19) № 1, в котором указано, что</w:t>
      </w:r>
      <w:r w:rsidRPr="000F57E4" w:rsidR="00662F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Pr="000F57E4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снования приостановления течения срока исковой давности</w:t>
      </w:r>
      <w:r w:rsidRPr="000F57E4" w:rsidR="00662F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57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урегулированы </w:t>
      </w:r>
      <w:r w:rsidRPr="000F57E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статьей</w:t>
      </w:r>
      <w:r w:rsidRPr="000F57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 ГК РФ, пунктом 1 которой закреплено, что</w:t>
      </w:r>
      <w:r w:rsidRPr="000F57E4" w:rsidR="00662F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57E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течение срока исковой давности приостанавливается, если предъявлению</w:t>
      </w:r>
      <w:r w:rsidRPr="000F57E4" w:rsidR="00662F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57E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иска препятствовало чрезвычайное и непредотвратимое при данных условиях</w:t>
      </w:r>
      <w:r w:rsidRPr="000F57E4" w:rsidR="00662F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57E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обстоятельство (непреодолимая сила).</w:t>
      </w:r>
      <w:r w:rsidRPr="000F57E4" w:rsidR="00662F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57E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Течение исковой давности приостанавливается при условии, что</w:t>
      </w:r>
      <w:r w:rsidRPr="000F57E4" w:rsidR="00662F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57E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названные обстоятельства возникли или продолжали существовать</w:t>
      </w:r>
      <w:r w:rsidRPr="000F57E4" w:rsidR="00662F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57E4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последние шесть месяцев срока исковой давности, а если этот срок равен</w:t>
      </w:r>
      <w:r w:rsidRPr="000F57E4" w:rsidR="00662F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57E4">
        <w:rPr>
          <w:rFonts w:ascii="Times New Roman" w:eastAsia="Times New Roman" w:hAnsi="Times New Roman" w:cs="Times New Roman"/>
          <w:sz w:val="24"/>
          <w:szCs w:val="24"/>
          <w:lang w:eastAsia="ru-RU"/>
        </w:rPr>
        <w:t>шести месяцам или менее шести месяцев, в течение срока исковой давности</w:t>
      </w:r>
      <w:r w:rsidRPr="000F57E4" w:rsidR="00662F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57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(пункт 2 статьи 202 ГК РФ). Соответственно, если до истечения срока </w:t>
      </w:r>
      <w:r w:rsidRPr="000F57E4" w:rsidR="00662F3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0F57E4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сковой давности осталось более 6 месяцев, то обстоятельство</w:t>
      </w:r>
      <w:r w:rsidRPr="000F57E4" w:rsidR="00662F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57E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непреодолимой силы не приостанавливает его течение. Оно станет</w:t>
      </w:r>
      <w:r w:rsidRPr="000F57E4" w:rsidR="00662F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57E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основанием приостановления исковой давности, если сохранится</w:t>
      </w:r>
      <w:r w:rsidRPr="000F57E4" w:rsidR="00CB1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57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названного в пункте 2 статьи 202 ГК РФ срока (шесть месяцев до </w:t>
      </w:r>
      <w:r w:rsidRPr="000F57E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момента</w:t>
      </w:r>
      <w:r w:rsidRPr="000F57E4" w:rsidR="00CB1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57E4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истечения).</w:t>
      </w:r>
      <w:r w:rsidRPr="000F57E4" w:rsidR="00CB1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Pr="000F57E4">
        <w:rPr>
          <w:rFonts w:ascii="Times New Roman" w:eastAsia="Times New Roman" w:hAnsi="Times New Roman" w:cs="Times New Roman"/>
          <w:sz w:val="24"/>
          <w:szCs w:val="24"/>
          <w:lang w:eastAsia="ru-RU"/>
        </w:rPr>
        <w:t>ывод о наличии или отсутствии обстоятельств</w:t>
      </w:r>
      <w:r w:rsidRPr="000F57E4" w:rsidR="00CB1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57E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непреодолимой силы, препятствовавших своевременному обращению в суд</w:t>
      </w:r>
      <w:r w:rsidRPr="000F57E4" w:rsidR="00CB1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57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защитой нарушенного права, может быть сделан судом только с </w:t>
      </w:r>
      <w:r w:rsidRPr="000F57E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учетом</w:t>
      </w:r>
      <w:r w:rsidRPr="000F57E4" w:rsidR="00CB1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57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фактических </w:t>
      </w:r>
      <w:r w:rsidRPr="000F57E4" w:rsidR="00CB1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обстоятельств конкретного дела. </w:t>
      </w:r>
      <w:r w:rsidRPr="000F57E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принятые органами государственной власти и местного</w:t>
      </w:r>
      <w:r w:rsidRPr="000F57E4" w:rsidR="00CB1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57E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самоуправления меры, направленные на предотвращение распространения</w:t>
      </w:r>
      <w:r w:rsidRPr="000F57E4" w:rsidR="00CB1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57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новой </w:t>
      </w:r>
      <w:r w:rsidRPr="000F57E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r w:rsidRPr="000F57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 (COVID-19), если они препятствовали</w:t>
      </w:r>
      <w:r w:rsidRPr="000F57E4" w:rsidR="00CB1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57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предъявлению иска, при наличии перечисленных выше условий могут быть</w:t>
      </w:r>
      <w:r w:rsidRPr="000F57E4" w:rsidR="00CB1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57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признаны основанием для приостановления сроков исковой давности.</w:t>
      </w:r>
      <w:r w:rsidRPr="000F57E4" w:rsidR="00CB1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57E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случае, если обстоятельства непреодолимой силы не установлены,</w:t>
      </w:r>
      <w:r w:rsidRPr="000F57E4" w:rsidR="00A46B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57E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исковой давности исчисляется в общем порядке.</w:t>
      </w:r>
      <w:r w:rsidRPr="000F57E4" w:rsidR="00A84A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57E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Невозможность для граждан в условиях принимаемых ограничительных</w:t>
      </w:r>
      <w:r w:rsidRPr="000F57E4" w:rsidR="00A84A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57E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 обратиться в суд с иском (режим самоизоляции, невозможность</w:t>
      </w:r>
      <w:r w:rsidRPr="000F57E4" w:rsidR="00A84A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57E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обращения в силу возраста, состояния здоровья или иных обстоятельств</w:t>
      </w:r>
      <w:r w:rsidRPr="000F57E4" w:rsidR="00A84A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57E4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интернет-</w:t>
      </w:r>
      <w:r w:rsidRPr="000F57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приемную</w:t>
      </w:r>
      <w:r w:rsidRPr="000F57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суда или через организацию почтовой связи)</w:t>
      </w:r>
      <w:r w:rsidRPr="000F57E4" w:rsidR="00A84A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57E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рассматриваться в качестве уважительной причины пропуска срока</w:t>
      </w:r>
      <w:r w:rsidRPr="000F57E4" w:rsidR="00A84A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57E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исковой давности и основания для его восстановления на основании статьи</w:t>
      </w:r>
      <w:r w:rsidRPr="000F57E4" w:rsidR="00A84A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57E4">
        <w:rPr>
          <w:rFonts w:ascii="Times New Roman" w:eastAsia="Times New Roman" w:hAnsi="Times New Roman" w:cs="Times New Roman"/>
          <w:sz w:val="24"/>
          <w:szCs w:val="24"/>
          <w:lang w:eastAsia="ru-RU"/>
        </w:rPr>
        <w:t>205 ГК РФ.</w:t>
      </w:r>
    </w:p>
    <w:p w:rsidR="001F14D8" w:rsidRPr="000F57E4" w:rsidP="001F14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7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то обстоятельство, что срок исковой давности на обращение в суд начал течь с 11.05.2017 г., а по регрессным требованиям срок исковой давности, в соответствии со статьёй 196 ГПК РФ,  составляет 3 года, то срок на обращение в суд с исковым заявлением </w:t>
      </w:r>
      <w:r w:rsidRPr="000F57E4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истек</w:t>
      </w:r>
      <w:r w:rsidRPr="000F57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11.05.2020 г.  Однако материалы дела не содержат доказательств о причинах невозможности обращения к мировому судье с указанный исковым заявлением с 11.05.2017 г., мировому судье таких доказательств так же не представлено. </w:t>
      </w:r>
    </w:p>
    <w:p w:rsidR="00883E1E" w:rsidRPr="000F57E4" w:rsidP="001F14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7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мировой судья приходит к выводу об отказе в удовлетворении заявленного ходатайства истцом о восстановлении срока давности на обращение в суд с исковым заявлением. </w:t>
      </w:r>
    </w:p>
    <w:p w:rsidR="0004585E" w:rsidRPr="000F57E4" w:rsidP="009875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4"/>
          <w:szCs w:val="24"/>
          <w:lang w:eastAsia="ru-RU"/>
        </w:rPr>
      </w:pPr>
      <w:r w:rsidRPr="000F57E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отмечалось выше, в соответствии с частью 2 статьи 199 Гражданского кодекса Российской Федерации истечение срока исковой давности, о применении которой заявлено стороной в споре, является основанием к вынесению судом решения об отказе в иске.</w:t>
      </w:r>
    </w:p>
    <w:p w:rsidR="0004585E" w:rsidRPr="000F57E4" w:rsidP="009875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4"/>
          <w:szCs w:val="24"/>
          <w:lang w:eastAsia="ru-RU"/>
        </w:rPr>
      </w:pPr>
      <w:r w:rsidRPr="000F57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силу части 6 статьи </w:t>
      </w:r>
      <w:r w:rsidRPr="000F57E4">
        <w:rPr>
          <w:rFonts w:ascii="Times New Roman" w:eastAsia="Times New Roman" w:hAnsi="Times New Roman" w:cs="Times New Roman"/>
          <w:sz w:val="24"/>
          <w:szCs w:val="24"/>
          <w:lang w:eastAsia="ru-RU"/>
        </w:rPr>
        <w:t>152 Гражданского процессуального кодекса Российской Федерации в предварительном судебном заседании может рассматриваться возражение ответчика относительно пропуска истцом без уважительных причин срока исковой давности для защиты права и установленного федеральным законом срока обращения в суд.</w:t>
      </w:r>
    </w:p>
    <w:p w:rsidR="0004585E" w:rsidRPr="000F57E4" w:rsidP="000458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4"/>
          <w:szCs w:val="24"/>
          <w:lang w:eastAsia="ru-RU"/>
        </w:rPr>
      </w:pPr>
      <w:r w:rsidRPr="000F57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установлении факта пропуска без уважительных причин срока исковой давности или срока обращения в суд судья принимает решение об отказе в иске без исследования иных фактических обстоятельств по делу.</w:t>
      </w:r>
    </w:p>
    <w:p w:rsidR="0004585E" w:rsidRPr="000F57E4" w:rsidP="000458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4"/>
          <w:szCs w:val="24"/>
          <w:lang w:eastAsia="ru-RU"/>
        </w:rPr>
      </w:pPr>
      <w:r w:rsidRPr="000F57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изложенного, </w:t>
      </w:r>
      <w:r w:rsidRPr="000F57E4" w:rsidR="00964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приходит к выводу, о том, что </w:t>
      </w:r>
      <w:r w:rsidRPr="000F57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исковые требования </w:t>
      </w:r>
      <w:r w:rsidRPr="000F57E4" w:rsidR="00FC32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возмещении ущерба в порядке регресса в размере </w:t>
      </w:r>
      <w:r w:rsidRPr="000F57E4" w:rsidR="002D653F">
        <w:rPr>
          <w:rFonts w:ascii="Times New Roman" w:eastAsia="Times New Roman" w:hAnsi="Times New Roman" w:cs="Times New Roman"/>
          <w:sz w:val="24"/>
          <w:szCs w:val="24"/>
          <w:lang w:eastAsia="ru-RU"/>
        </w:rPr>
        <w:t>50 000,00 рублей</w:t>
      </w:r>
      <w:r w:rsidRPr="000F57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подлежат удовлетворению</w:t>
      </w:r>
      <w:r w:rsidRPr="000F57E4" w:rsidR="00D15F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15E99" w:rsidRPr="000F57E4" w:rsidP="000458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7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57E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</w:t>
      </w:r>
      <w:r w:rsidRPr="000F57E4" w:rsidR="00753FD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0F57E4" w:rsidR="00D9791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0F57E4" w:rsidR="00753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руководствуясь </w:t>
      </w:r>
      <w:r w:rsidRPr="000F57E4" w:rsidR="00753FDC">
        <w:rPr>
          <w:rFonts w:ascii="Times New Roman" w:eastAsia="Times New Roman" w:hAnsi="Times New Roman" w:cs="Times New Roman"/>
          <w:sz w:val="24"/>
          <w:szCs w:val="24"/>
          <w:lang w:eastAsia="ru-RU"/>
        </w:rPr>
        <w:t>ст.ст</w:t>
      </w:r>
      <w:r w:rsidRPr="000F57E4" w:rsidR="00753FD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F57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194-199 ГПК РФ мировой судья</w:t>
      </w:r>
    </w:p>
    <w:p w:rsidR="00795852" w:rsidRPr="000F57E4" w:rsidP="00287A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F57E4">
        <w:rPr>
          <w:rFonts w:ascii="Times New Roman" w:eastAsia="Times New Roman" w:hAnsi="Times New Roman" w:cs="Times New Roman"/>
          <w:sz w:val="24"/>
          <w:szCs w:val="24"/>
        </w:rPr>
        <w:t>Р Е Ш И Л:</w:t>
      </w:r>
    </w:p>
    <w:p w:rsidR="00F15E99" w:rsidRPr="000F57E4" w:rsidP="00287A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E13AB" w:rsidRPr="000F57E4" w:rsidP="00AE13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7E4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0F57E4" w:rsidR="00E93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удовлетворении исковых требований Публичного Акционерного общества Страховой компании «Росгосстрах» к Дереза </w:t>
      </w:r>
      <w:r w:rsidRPr="000F57E4" w:rsidR="000F57E4">
        <w:rPr>
          <w:rFonts w:ascii="Times New Roman" w:eastAsia="Times New Roman" w:hAnsi="Times New Roman" w:cs="Times New Roman"/>
          <w:sz w:val="24"/>
          <w:szCs w:val="24"/>
          <w:lang w:eastAsia="ru-RU"/>
        </w:rPr>
        <w:t>А.В.</w:t>
      </w:r>
      <w:r w:rsidRPr="000F57E4" w:rsidR="00E93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возмещении ущерба в порядке регресса</w:t>
      </w:r>
      <w:r w:rsidRPr="000F57E4" w:rsidR="001256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отказать, </w:t>
      </w:r>
      <w:r w:rsidRPr="000F57E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пропуском срока исковой давности.</w:t>
      </w:r>
      <w:r w:rsidRPr="000F57E4" w:rsidR="000C007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742ADA" w:rsidRPr="000F57E4" w:rsidP="00AE13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7E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суда может быть обжаловано сторонами  в апелляционном порядке в Бахчисарайский районный суд Республики Крым путем подачи жалобы через мирового судью судебного участка № 28 Бахчисарайского судебного района (Бахчисарайский муниципальный район)  Республики Крым в течение месяца со дня принятия решения в окончательной форме.</w:t>
      </w:r>
    </w:p>
    <w:p w:rsidR="008F1584" w:rsidRPr="000F57E4" w:rsidP="00287AB8">
      <w:pPr>
        <w:tabs>
          <w:tab w:val="left" w:pos="6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57E4">
        <w:rPr>
          <w:rFonts w:ascii="Times New Roman" w:hAnsi="Times New Roman" w:cs="Times New Roman"/>
          <w:sz w:val="24"/>
          <w:szCs w:val="24"/>
        </w:rPr>
        <w:tab/>
      </w:r>
    </w:p>
    <w:p w:rsidR="00795852" w:rsidRPr="000F57E4" w:rsidP="009003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F57E4">
        <w:rPr>
          <w:rFonts w:ascii="Times New Roman" w:hAnsi="Times New Roman" w:cs="Times New Roman"/>
          <w:sz w:val="24"/>
          <w:szCs w:val="24"/>
        </w:rPr>
        <w:t>Мировой</w:t>
      </w:r>
      <w:r w:rsidRPr="000F57E4">
        <w:rPr>
          <w:rFonts w:ascii="Times New Roman" w:hAnsi="Times New Roman" w:cs="Times New Roman"/>
          <w:sz w:val="24"/>
          <w:szCs w:val="24"/>
          <w:lang w:val="uk-UA"/>
        </w:rPr>
        <w:t xml:space="preserve"> с</w:t>
      </w:r>
      <w:r w:rsidRPr="000F57E4">
        <w:rPr>
          <w:rFonts w:ascii="Times New Roman" w:hAnsi="Times New Roman" w:cs="Times New Roman"/>
          <w:sz w:val="24"/>
          <w:szCs w:val="24"/>
          <w:lang w:val="uk-UA"/>
        </w:rPr>
        <w:t>уд</w:t>
      </w:r>
      <w:r w:rsidRPr="000F57E4">
        <w:rPr>
          <w:rFonts w:ascii="Times New Roman" w:hAnsi="Times New Roman" w:cs="Times New Roman"/>
          <w:sz w:val="24"/>
          <w:szCs w:val="24"/>
        </w:rPr>
        <w:t>ь</w:t>
      </w:r>
      <w:r w:rsidRPr="000F57E4"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0F57E4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0F57E4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0F57E4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0F57E4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0F57E4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</w:t>
      </w:r>
      <w:r w:rsidRPr="000F57E4" w:rsidR="00D35580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</w:t>
      </w:r>
      <w:r w:rsidRPr="000F57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F57E4" w:rsidR="00A05D94">
        <w:rPr>
          <w:rFonts w:ascii="Times New Roman" w:hAnsi="Times New Roman" w:cs="Times New Roman"/>
          <w:sz w:val="24"/>
          <w:szCs w:val="24"/>
          <w:lang w:val="uk-UA"/>
        </w:rPr>
        <w:t>Е.</w:t>
      </w:r>
      <w:r w:rsidRPr="000F57E4" w:rsidR="00D35580">
        <w:rPr>
          <w:rFonts w:ascii="Times New Roman" w:hAnsi="Times New Roman" w:cs="Times New Roman"/>
          <w:sz w:val="24"/>
          <w:szCs w:val="24"/>
          <w:lang w:val="uk-UA"/>
        </w:rPr>
        <w:t>Н. Андрухова</w:t>
      </w:r>
    </w:p>
    <w:p w:rsidR="00287AB8" w:rsidRPr="00E938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Sect="00C01955">
      <w:headerReference w:type="default" r:id="rId5"/>
      <w:headerReference w:type="first" r:id="rId6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7548053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F52A1E"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0F7DA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0F7DA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0F7DA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01955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0F7DAC">
          <w:rPr>
            <w:rFonts w:ascii="Times New Roman" w:hAnsi="Times New Roman" w:cs="Times New Roman"/>
            <w:sz w:val="20"/>
            <w:szCs w:val="20"/>
          </w:rPr>
          <w:fldChar w:fldCharType="end"/>
        </w:r>
      </w:p>
      <w:p w:rsidR="000F7DAC" w:rsidRPr="000F7DAC" w:rsidP="00F52A1E">
        <w:pPr>
          <w:pStyle w:val="Header"/>
          <w:jc w:val="right"/>
          <w:rPr>
            <w:rFonts w:ascii="Times New Roman" w:hAnsi="Times New Roman" w:cs="Times New Roman"/>
            <w:sz w:val="20"/>
            <w:szCs w:val="20"/>
          </w:rPr>
        </w:pPr>
        <w:r w:rsidRPr="00F52A1E">
          <w:rPr>
            <w:rFonts w:ascii="Times New Roman" w:hAnsi="Times New Roman" w:cs="Times New Roman"/>
            <w:b/>
            <w:sz w:val="20"/>
            <w:szCs w:val="20"/>
          </w:rPr>
          <w:t>УИД 91MS0028-01-2020-000611-77</w:t>
        </w:r>
      </w:p>
    </w:sdtContent>
  </w:sdt>
  <w:p w:rsidR="000F7D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52A1E" w:rsidRPr="00F52A1E" w:rsidP="00F52A1E">
    <w:pPr>
      <w:pStyle w:val="Header"/>
      <w:jc w:val="right"/>
      <w:rPr>
        <w:rFonts w:ascii="Times New Roman" w:hAnsi="Times New Roman" w:cs="Times New Roman"/>
        <w:b/>
        <w:sz w:val="20"/>
        <w:szCs w:val="20"/>
      </w:rPr>
    </w:pPr>
    <w:r w:rsidRPr="00F52A1E">
      <w:rPr>
        <w:rFonts w:ascii="Times New Roman" w:hAnsi="Times New Roman" w:cs="Times New Roman"/>
        <w:b/>
        <w:sz w:val="20"/>
        <w:szCs w:val="20"/>
      </w:rPr>
      <w:t>УИД 91MS0028-01-2020-000611-77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D9"/>
    <w:rsid w:val="000046FF"/>
    <w:rsid w:val="000118A1"/>
    <w:rsid w:val="00011AA9"/>
    <w:rsid w:val="000375A0"/>
    <w:rsid w:val="00040B62"/>
    <w:rsid w:val="0004585E"/>
    <w:rsid w:val="00052A5B"/>
    <w:rsid w:val="00053B35"/>
    <w:rsid w:val="0006190C"/>
    <w:rsid w:val="00070785"/>
    <w:rsid w:val="00081C8F"/>
    <w:rsid w:val="00096345"/>
    <w:rsid w:val="000A029E"/>
    <w:rsid w:val="000A3CCA"/>
    <w:rsid w:val="000A46A9"/>
    <w:rsid w:val="000A75E2"/>
    <w:rsid w:val="000B08C3"/>
    <w:rsid w:val="000B0A07"/>
    <w:rsid w:val="000C0076"/>
    <w:rsid w:val="000C172C"/>
    <w:rsid w:val="000C38BC"/>
    <w:rsid w:val="000C4B0A"/>
    <w:rsid w:val="000C5F9E"/>
    <w:rsid w:val="000D17E9"/>
    <w:rsid w:val="000D518A"/>
    <w:rsid w:val="000E4415"/>
    <w:rsid w:val="000F4F57"/>
    <w:rsid w:val="000F57E4"/>
    <w:rsid w:val="000F7DAC"/>
    <w:rsid w:val="001113CD"/>
    <w:rsid w:val="0011512B"/>
    <w:rsid w:val="00115245"/>
    <w:rsid w:val="00125688"/>
    <w:rsid w:val="00145F28"/>
    <w:rsid w:val="001501F2"/>
    <w:rsid w:val="00155785"/>
    <w:rsid w:val="00164306"/>
    <w:rsid w:val="0016678C"/>
    <w:rsid w:val="001A21B8"/>
    <w:rsid w:val="001B5F3C"/>
    <w:rsid w:val="001D70DA"/>
    <w:rsid w:val="001E04B8"/>
    <w:rsid w:val="001F1188"/>
    <w:rsid w:val="001F14D8"/>
    <w:rsid w:val="00223C88"/>
    <w:rsid w:val="00230EC7"/>
    <w:rsid w:val="00233669"/>
    <w:rsid w:val="00241044"/>
    <w:rsid w:val="00241600"/>
    <w:rsid w:val="00250C09"/>
    <w:rsid w:val="002879D1"/>
    <w:rsid w:val="00287AB8"/>
    <w:rsid w:val="00287E88"/>
    <w:rsid w:val="002A2482"/>
    <w:rsid w:val="002B0B99"/>
    <w:rsid w:val="002B4E63"/>
    <w:rsid w:val="002C3FC3"/>
    <w:rsid w:val="002C5CF7"/>
    <w:rsid w:val="002C5D90"/>
    <w:rsid w:val="002C6C70"/>
    <w:rsid w:val="002D653F"/>
    <w:rsid w:val="002E51BE"/>
    <w:rsid w:val="002F2EAF"/>
    <w:rsid w:val="002F40B2"/>
    <w:rsid w:val="00305565"/>
    <w:rsid w:val="0031767F"/>
    <w:rsid w:val="00327626"/>
    <w:rsid w:val="0034140F"/>
    <w:rsid w:val="00352424"/>
    <w:rsid w:val="003601F2"/>
    <w:rsid w:val="003653F7"/>
    <w:rsid w:val="003B7469"/>
    <w:rsid w:val="003D088D"/>
    <w:rsid w:val="003D4311"/>
    <w:rsid w:val="003D7A50"/>
    <w:rsid w:val="003F3917"/>
    <w:rsid w:val="003F3CAA"/>
    <w:rsid w:val="00405868"/>
    <w:rsid w:val="0041091E"/>
    <w:rsid w:val="00416E01"/>
    <w:rsid w:val="00421CA4"/>
    <w:rsid w:val="00430236"/>
    <w:rsid w:val="004512D9"/>
    <w:rsid w:val="004540AB"/>
    <w:rsid w:val="004558DF"/>
    <w:rsid w:val="00462E45"/>
    <w:rsid w:val="00465A06"/>
    <w:rsid w:val="004721A9"/>
    <w:rsid w:val="00483EC9"/>
    <w:rsid w:val="00497B34"/>
    <w:rsid w:val="004A24A1"/>
    <w:rsid w:val="004A4433"/>
    <w:rsid w:val="004A5143"/>
    <w:rsid w:val="004A6540"/>
    <w:rsid w:val="004B3D8B"/>
    <w:rsid w:val="004B41F6"/>
    <w:rsid w:val="004C24A5"/>
    <w:rsid w:val="004C4BD3"/>
    <w:rsid w:val="004E3FAE"/>
    <w:rsid w:val="005058E2"/>
    <w:rsid w:val="005241AE"/>
    <w:rsid w:val="005259B9"/>
    <w:rsid w:val="0052710D"/>
    <w:rsid w:val="0053525D"/>
    <w:rsid w:val="005400BA"/>
    <w:rsid w:val="00547393"/>
    <w:rsid w:val="00554074"/>
    <w:rsid w:val="005674B0"/>
    <w:rsid w:val="00591201"/>
    <w:rsid w:val="00591D1C"/>
    <w:rsid w:val="005928CE"/>
    <w:rsid w:val="005A1696"/>
    <w:rsid w:val="005A19E4"/>
    <w:rsid w:val="005A4311"/>
    <w:rsid w:val="005A6968"/>
    <w:rsid w:val="005B050C"/>
    <w:rsid w:val="005D1452"/>
    <w:rsid w:val="005D14CF"/>
    <w:rsid w:val="005E0624"/>
    <w:rsid w:val="005E0A8E"/>
    <w:rsid w:val="00605553"/>
    <w:rsid w:val="00605590"/>
    <w:rsid w:val="006176FE"/>
    <w:rsid w:val="00631431"/>
    <w:rsid w:val="006345A8"/>
    <w:rsid w:val="0063681B"/>
    <w:rsid w:val="00653F62"/>
    <w:rsid w:val="00654005"/>
    <w:rsid w:val="00654D31"/>
    <w:rsid w:val="00662F39"/>
    <w:rsid w:val="00663492"/>
    <w:rsid w:val="0066671E"/>
    <w:rsid w:val="00666CBF"/>
    <w:rsid w:val="00676101"/>
    <w:rsid w:val="006772B3"/>
    <w:rsid w:val="006826F7"/>
    <w:rsid w:val="00690B0E"/>
    <w:rsid w:val="00696E4C"/>
    <w:rsid w:val="006A234F"/>
    <w:rsid w:val="006A6A58"/>
    <w:rsid w:val="006B5E91"/>
    <w:rsid w:val="006D35B0"/>
    <w:rsid w:val="006D5CC7"/>
    <w:rsid w:val="006D6F20"/>
    <w:rsid w:val="00716FDA"/>
    <w:rsid w:val="00725BB3"/>
    <w:rsid w:val="007319D2"/>
    <w:rsid w:val="00734FCD"/>
    <w:rsid w:val="00742ADA"/>
    <w:rsid w:val="00746C58"/>
    <w:rsid w:val="00753FDC"/>
    <w:rsid w:val="00776A79"/>
    <w:rsid w:val="00780A5D"/>
    <w:rsid w:val="00795852"/>
    <w:rsid w:val="00797BCB"/>
    <w:rsid w:val="007A478A"/>
    <w:rsid w:val="007B4FF2"/>
    <w:rsid w:val="007C0314"/>
    <w:rsid w:val="007C5DFB"/>
    <w:rsid w:val="007D2E17"/>
    <w:rsid w:val="007F6DE7"/>
    <w:rsid w:val="00810590"/>
    <w:rsid w:val="00826516"/>
    <w:rsid w:val="00853456"/>
    <w:rsid w:val="00853D1D"/>
    <w:rsid w:val="00872ED7"/>
    <w:rsid w:val="00881064"/>
    <w:rsid w:val="00883E1E"/>
    <w:rsid w:val="008D465C"/>
    <w:rsid w:val="008D4A50"/>
    <w:rsid w:val="008F1584"/>
    <w:rsid w:val="00900385"/>
    <w:rsid w:val="00901A91"/>
    <w:rsid w:val="00904FD6"/>
    <w:rsid w:val="0091668A"/>
    <w:rsid w:val="00916F01"/>
    <w:rsid w:val="009211B9"/>
    <w:rsid w:val="009318D1"/>
    <w:rsid w:val="00944D6E"/>
    <w:rsid w:val="00947E88"/>
    <w:rsid w:val="009644E5"/>
    <w:rsid w:val="00966C2F"/>
    <w:rsid w:val="009724D3"/>
    <w:rsid w:val="00976569"/>
    <w:rsid w:val="0098169A"/>
    <w:rsid w:val="009875BC"/>
    <w:rsid w:val="0099089D"/>
    <w:rsid w:val="00993A26"/>
    <w:rsid w:val="00997AE7"/>
    <w:rsid w:val="009A3E91"/>
    <w:rsid w:val="009B3BE2"/>
    <w:rsid w:val="009C106E"/>
    <w:rsid w:val="009D555E"/>
    <w:rsid w:val="009E112D"/>
    <w:rsid w:val="00A05D94"/>
    <w:rsid w:val="00A1120D"/>
    <w:rsid w:val="00A15336"/>
    <w:rsid w:val="00A2014C"/>
    <w:rsid w:val="00A447B2"/>
    <w:rsid w:val="00A46B54"/>
    <w:rsid w:val="00A540E0"/>
    <w:rsid w:val="00A563C4"/>
    <w:rsid w:val="00A600B5"/>
    <w:rsid w:val="00A64A39"/>
    <w:rsid w:val="00A72B6A"/>
    <w:rsid w:val="00A73550"/>
    <w:rsid w:val="00A76BD0"/>
    <w:rsid w:val="00A772F2"/>
    <w:rsid w:val="00A81C1D"/>
    <w:rsid w:val="00A831D4"/>
    <w:rsid w:val="00A84ABC"/>
    <w:rsid w:val="00A86C3F"/>
    <w:rsid w:val="00A91E61"/>
    <w:rsid w:val="00A92447"/>
    <w:rsid w:val="00A92821"/>
    <w:rsid w:val="00A94757"/>
    <w:rsid w:val="00A9765A"/>
    <w:rsid w:val="00AB2E42"/>
    <w:rsid w:val="00AD73E7"/>
    <w:rsid w:val="00AE13AB"/>
    <w:rsid w:val="00AE1EF0"/>
    <w:rsid w:val="00AF17BE"/>
    <w:rsid w:val="00AF62F6"/>
    <w:rsid w:val="00B13E0F"/>
    <w:rsid w:val="00B14734"/>
    <w:rsid w:val="00B223B9"/>
    <w:rsid w:val="00B223E7"/>
    <w:rsid w:val="00B25667"/>
    <w:rsid w:val="00B33476"/>
    <w:rsid w:val="00B33809"/>
    <w:rsid w:val="00B56765"/>
    <w:rsid w:val="00B56DF6"/>
    <w:rsid w:val="00B71233"/>
    <w:rsid w:val="00B84112"/>
    <w:rsid w:val="00B875E1"/>
    <w:rsid w:val="00B968E4"/>
    <w:rsid w:val="00BB0382"/>
    <w:rsid w:val="00BB49C8"/>
    <w:rsid w:val="00BB4D30"/>
    <w:rsid w:val="00BC28A5"/>
    <w:rsid w:val="00BC5F55"/>
    <w:rsid w:val="00BE0E9A"/>
    <w:rsid w:val="00C01955"/>
    <w:rsid w:val="00C15C95"/>
    <w:rsid w:val="00C1780F"/>
    <w:rsid w:val="00C26C5E"/>
    <w:rsid w:val="00C377BF"/>
    <w:rsid w:val="00C464F6"/>
    <w:rsid w:val="00C5588F"/>
    <w:rsid w:val="00CA0B21"/>
    <w:rsid w:val="00CA7105"/>
    <w:rsid w:val="00CB004A"/>
    <w:rsid w:val="00CB1C54"/>
    <w:rsid w:val="00CB3659"/>
    <w:rsid w:val="00CC2BB2"/>
    <w:rsid w:val="00CC59FD"/>
    <w:rsid w:val="00CD2925"/>
    <w:rsid w:val="00CE12AE"/>
    <w:rsid w:val="00CE778A"/>
    <w:rsid w:val="00CF2468"/>
    <w:rsid w:val="00CF5196"/>
    <w:rsid w:val="00CF7467"/>
    <w:rsid w:val="00D008B2"/>
    <w:rsid w:val="00D028E4"/>
    <w:rsid w:val="00D03E4B"/>
    <w:rsid w:val="00D05D6D"/>
    <w:rsid w:val="00D076DE"/>
    <w:rsid w:val="00D07775"/>
    <w:rsid w:val="00D15F09"/>
    <w:rsid w:val="00D275B1"/>
    <w:rsid w:val="00D3063F"/>
    <w:rsid w:val="00D35580"/>
    <w:rsid w:val="00D4003C"/>
    <w:rsid w:val="00D447F7"/>
    <w:rsid w:val="00D82B6A"/>
    <w:rsid w:val="00D830A2"/>
    <w:rsid w:val="00D876A1"/>
    <w:rsid w:val="00D9732B"/>
    <w:rsid w:val="00D97791"/>
    <w:rsid w:val="00D9791A"/>
    <w:rsid w:val="00DB5A66"/>
    <w:rsid w:val="00DD6712"/>
    <w:rsid w:val="00DE748F"/>
    <w:rsid w:val="00E02705"/>
    <w:rsid w:val="00E07391"/>
    <w:rsid w:val="00E13A97"/>
    <w:rsid w:val="00E2109A"/>
    <w:rsid w:val="00E4792E"/>
    <w:rsid w:val="00E56483"/>
    <w:rsid w:val="00E717DB"/>
    <w:rsid w:val="00E7531A"/>
    <w:rsid w:val="00E803D2"/>
    <w:rsid w:val="00E8316B"/>
    <w:rsid w:val="00E861C4"/>
    <w:rsid w:val="00E93808"/>
    <w:rsid w:val="00EA293C"/>
    <w:rsid w:val="00ED3BB3"/>
    <w:rsid w:val="00EF1C65"/>
    <w:rsid w:val="00EF22BC"/>
    <w:rsid w:val="00F008B6"/>
    <w:rsid w:val="00F025F3"/>
    <w:rsid w:val="00F15E99"/>
    <w:rsid w:val="00F24A0D"/>
    <w:rsid w:val="00F45736"/>
    <w:rsid w:val="00F45E76"/>
    <w:rsid w:val="00F52A1E"/>
    <w:rsid w:val="00F62191"/>
    <w:rsid w:val="00F82A67"/>
    <w:rsid w:val="00F90ECE"/>
    <w:rsid w:val="00FA2D86"/>
    <w:rsid w:val="00FA37D6"/>
    <w:rsid w:val="00FC3209"/>
    <w:rsid w:val="00FC5B1C"/>
    <w:rsid w:val="00FD7D2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79585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msoclassa4">
    <w:name w:val="msoclassa4"/>
    <w:basedOn w:val="Normal"/>
    <w:rsid w:val="00795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795852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BodyTextIndent">
    <w:name w:val="Body Text Indent"/>
    <w:basedOn w:val="Normal"/>
    <w:link w:val="a"/>
    <w:rsid w:val="004558DF"/>
    <w:pPr>
      <w:spacing w:after="0" w:line="240" w:lineRule="auto"/>
      <w:ind w:left="709"/>
    </w:pPr>
    <w:rPr>
      <w:rFonts w:ascii="Times New Roman" w:eastAsia="Calibri" w:hAnsi="Times New Roman" w:cs="Times New Roman"/>
      <w:sz w:val="25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rsid w:val="004558DF"/>
    <w:rPr>
      <w:rFonts w:ascii="Times New Roman" w:eastAsia="Calibri" w:hAnsi="Times New Roman" w:cs="Times New Roman"/>
      <w:sz w:val="25"/>
      <w:szCs w:val="20"/>
      <w:lang w:eastAsia="ru-RU"/>
    </w:rPr>
  </w:style>
  <w:style w:type="paragraph" w:customStyle="1" w:styleId="2">
    <w:name w:val="Без интервала2"/>
    <w:rsid w:val="004A6540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A05D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A05D9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72B6A"/>
    <w:rPr>
      <w:color w:val="0000FF" w:themeColor="hyperlink"/>
      <w:u w:val="single"/>
    </w:rPr>
  </w:style>
  <w:style w:type="paragraph" w:styleId="Header">
    <w:name w:val="header"/>
    <w:basedOn w:val="Normal"/>
    <w:link w:val="a1"/>
    <w:uiPriority w:val="99"/>
    <w:unhideWhenUsed/>
    <w:rsid w:val="000F7D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F7DAC"/>
  </w:style>
  <w:style w:type="paragraph" w:styleId="Footer">
    <w:name w:val="footer"/>
    <w:basedOn w:val="Normal"/>
    <w:link w:val="a2"/>
    <w:uiPriority w:val="99"/>
    <w:unhideWhenUsed/>
    <w:rsid w:val="000F7D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0F7D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72A899-0563-44CC-9307-8ABE2C3D0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