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07346">
      <w:pPr>
        <w:ind w:firstLine="709"/>
        <w:jc w:val="right"/>
      </w:pPr>
      <w:r>
        <w:t>Дело №2-29-434/2021</w:t>
      </w:r>
    </w:p>
    <w:p w:rsidR="00A07346">
      <w:pPr>
        <w:ind w:firstLine="709"/>
        <w:jc w:val="right"/>
      </w:pPr>
    </w:p>
    <w:p w:rsidR="00A07346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Е Н И Е</w:t>
      </w:r>
    </w:p>
    <w:p w:rsidR="00A07346">
      <w:pPr>
        <w:jc w:val="center"/>
      </w:pPr>
      <w:r>
        <w:rPr>
          <w:b/>
          <w:bCs/>
        </w:rPr>
        <w:t>Именем Российской Федерации</w:t>
      </w:r>
    </w:p>
    <w:p w:rsidR="00A07346">
      <w:pPr>
        <w:jc w:val="center"/>
      </w:pPr>
      <w:r>
        <w:t>Резолютивная часть</w:t>
      </w:r>
    </w:p>
    <w:p w:rsidR="00A07346">
      <w:pPr>
        <w:jc w:val="both"/>
      </w:pPr>
      <w:r>
        <w:rPr>
          <w:rStyle w:val="cat-Dategrp-7rplc-0"/>
        </w:rPr>
        <w:t>дата</w:t>
      </w:r>
      <w:r>
        <w:t xml:space="preserve">                                                                                                       </w:t>
      </w:r>
      <w:r>
        <w:rPr>
          <w:rStyle w:val="cat-Addressgrp-0rplc-1"/>
        </w:rPr>
        <w:t>адрес</w:t>
      </w:r>
    </w:p>
    <w:p w:rsidR="00A07346">
      <w:pPr>
        <w:ind w:firstLine="709"/>
        <w:jc w:val="both"/>
      </w:pPr>
    </w:p>
    <w:p w:rsidR="00A07346">
      <w:pPr>
        <w:jc w:val="both"/>
      </w:pPr>
      <w:r>
        <w:t xml:space="preserve">          </w:t>
      </w:r>
      <w:r>
        <w:t xml:space="preserve">Мировой судья судебного участка №29 </w:t>
      </w:r>
      <w:r>
        <w:t>Бахчисарайского судебного района (</w:t>
      </w:r>
      <w:r>
        <w:rPr>
          <w:rStyle w:val="cat-Addressgrp-2rplc-2"/>
        </w:rPr>
        <w:t>адрес</w:t>
      </w:r>
      <w:r>
        <w:t xml:space="preserve">) </w:t>
      </w:r>
      <w:r>
        <w:rPr>
          <w:rStyle w:val="cat-Addressgrp-1rplc-3"/>
        </w:rPr>
        <w:t>адрес</w:t>
      </w:r>
      <w:r>
        <w:t xml:space="preserve">, расположенного по адресу: </w:t>
      </w:r>
      <w:r>
        <w:rPr>
          <w:rStyle w:val="cat-Addressgrp-3rplc-4"/>
        </w:rPr>
        <w:t>адрес</w:t>
      </w:r>
      <w:r>
        <w:t xml:space="preserve">, </w:t>
      </w:r>
      <w:r>
        <w:rPr>
          <w:rStyle w:val="cat-FIOgrp-10rplc-5"/>
        </w:rPr>
        <w:t>фио</w:t>
      </w:r>
      <w:r>
        <w:t xml:space="preserve">, при секретаре судебного заседания </w:t>
      </w:r>
      <w:r>
        <w:rPr>
          <w:rStyle w:val="cat-FIOgrp-11rplc-6"/>
        </w:rPr>
        <w:t>фио</w:t>
      </w:r>
      <w:r>
        <w:t xml:space="preserve">, рассмотрев в открытом судебном заседании в </w:t>
      </w:r>
      <w:r>
        <w:rPr>
          <w:rStyle w:val="cat-Addressgrp-0rplc-7"/>
        </w:rPr>
        <w:t>адрес</w:t>
      </w:r>
      <w:r>
        <w:t xml:space="preserve"> гражданское дело по исковому заявлению </w:t>
      </w:r>
      <w:r>
        <w:rPr>
          <w:rStyle w:val="cat-Addressgrp-4rplc-8"/>
        </w:rPr>
        <w:t>адрес</w:t>
      </w:r>
      <w:r>
        <w:t xml:space="preserve"> «РЕСО-Гарантия» к </w:t>
      </w:r>
      <w:r>
        <w:rPr>
          <w:rStyle w:val="cat-FIOgrp-8rplc-9"/>
        </w:rPr>
        <w:t>фио</w:t>
      </w:r>
      <w:r>
        <w:t>, третьи лица, н</w:t>
      </w:r>
      <w:r>
        <w:t xml:space="preserve">е заявляющие самостоятельных требований на предмет спора – </w:t>
      </w:r>
      <w:r>
        <w:t>Маджидов</w:t>
      </w:r>
      <w:r>
        <w:t xml:space="preserve"> </w:t>
      </w:r>
      <w:r>
        <w:rPr>
          <w:rStyle w:val="cat-FIOgrp-12rplc-10"/>
        </w:rPr>
        <w:t>фио</w:t>
      </w:r>
      <w:r>
        <w:t xml:space="preserve">, ПАО СК Росгосстрах,  </w:t>
      </w:r>
      <w:r>
        <w:rPr>
          <w:rStyle w:val="cat-FIOgrp-9rplc-11"/>
        </w:rPr>
        <w:t>фио</w:t>
      </w:r>
      <w:r>
        <w:t xml:space="preserve"> о возмещении ущерба в порядке регресса, </w:t>
      </w:r>
    </w:p>
    <w:p w:rsidR="00A07346">
      <w:pPr>
        <w:ind w:firstLine="709"/>
        <w:jc w:val="both"/>
      </w:pPr>
    </w:p>
    <w:p w:rsidR="00A07346">
      <w:pPr>
        <w:jc w:val="center"/>
      </w:pPr>
      <w:r>
        <w:rPr>
          <w:b/>
          <w:bCs/>
        </w:rPr>
        <w:t>Р</w:t>
      </w:r>
      <w:r>
        <w:rPr>
          <w:b/>
          <w:bCs/>
        </w:rPr>
        <w:t xml:space="preserve"> Е Ш И Л:</w:t>
      </w:r>
    </w:p>
    <w:p w:rsidR="00A07346">
      <w:pPr>
        <w:ind w:firstLine="851"/>
        <w:jc w:val="both"/>
      </w:pPr>
      <w:r>
        <w:t>Исковые требования удовлетворить.</w:t>
      </w:r>
    </w:p>
    <w:p w:rsidR="00A07346">
      <w:pPr>
        <w:ind w:firstLine="851"/>
        <w:jc w:val="both"/>
      </w:pPr>
      <w:r>
        <w:t xml:space="preserve">Взыскать с </w:t>
      </w:r>
      <w:r>
        <w:rPr>
          <w:rStyle w:val="cat-FIOgrp-13rplc-12"/>
        </w:rPr>
        <w:t>фио</w:t>
      </w:r>
      <w:r>
        <w:t xml:space="preserve">, </w:t>
      </w:r>
      <w:r>
        <w:rPr>
          <w:rStyle w:val="cat-PassportDatagrp-17rplc-13"/>
        </w:rPr>
        <w:t>паспортные данные</w:t>
      </w:r>
      <w:r>
        <w:t xml:space="preserve">, зарегистрированного по адресу: </w:t>
      </w:r>
      <w:r>
        <w:rPr>
          <w:rStyle w:val="cat-Addressgrp-5rplc-14"/>
        </w:rPr>
        <w:t>адрес</w:t>
      </w:r>
      <w:r>
        <w:t xml:space="preserve">,  в пользу </w:t>
      </w:r>
      <w:r>
        <w:rPr>
          <w:rStyle w:val="cat-Addressgrp-4rplc-15"/>
        </w:rPr>
        <w:t>адрес</w:t>
      </w:r>
      <w:r>
        <w:t xml:space="preserve"> «РЕСО-Гарантия»,  юридический адрес: </w:t>
      </w:r>
      <w:r>
        <w:rPr>
          <w:rStyle w:val="cat-Addressgrp-6rplc-16"/>
        </w:rPr>
        <w:t>адрес</w:t>
      </w:r>
      <w:r>
        <w:t xml:space="preserve">, в счет возмещения ущерба в сумме </w:t>
      </w:r>
      <w:r>
        <w:rPr>
          <w:rStyle w:val="cat-Sumgrp-15rplc-17"/>
        </w:rPr>
        <w:t>сумма</w:t>
      </w:r>
      <w:r>
        <w:t xml:space="preserve">. </w:t>
      </w:r>
    </w:p>
    <w:p w:rsidR="00A07346">
      <w:pPr>
        <w:jc w:val="both"/>
      </w:pPr>
      <w:r>
        <w:t xml:space="preserve">           Взыскать с </w:t>
      </w:r>
      <w:r>
        <w:rPr>
          <w:rStyle w:val="cat-FIOgrp-13rplc-18"/>
        </w:rPr>
        <w:t>фио</w:t>
      </w:r>
      <w:r>
        <w:t xml:space="preserve">, </w:t>
      </w:r>
      <w:r>
        <w:rPr>
          <w:rStyle w:val="cat-PassportDatagrp-17rplc-19"/>
        </w:rPr>
        <w:t>паспортные данные</w:t>
      </w:r>
      <w:r>
        <w:t xml:space="preserve">, зарегистрированного по адресу: </w:t>
      </w:r>
      <w:r>
        <w:rPr>
          <w:rStyle w:val="cat-Addressgrp-5rplc-20"/>
        </w:rPr>
        <w:t>адрес</w:t>
      </w:r>
      <w:r>
        <w:t xml:space="preserve">,  в пользу </w:t>
      </w:r>
      <w:r>
        <w:rPr>
          <w:rStyle w:val="cat-Addressgrp-4rplc-21"/>
        </w:rPr>
        <w:t>адрес</w:t>
      </w:r>
      <w:r>
        <w:t xml:space="preserve"> «РЕСО-Гарантия»,  юридический адрес: </w:t>
      </w:r>
      <w:r>
        <w:rPr>
          <w:rStyle w:val="cat-Addressgrp-6rplc-22"/>
        </w:rPr>
        <w:t>адрес</w:t>
      </w:r>
      <w:r>
        <w:t>,  уплаченн</w:t>
      </w:r>
      <w:r>
        <w:t xml:space="preserve">ую государственную пошлину в размере </w:t>
      </w:r>
      <w:r>
        <w:rPr>
          <w:rStyle w:val="cat-Sumgrp-16rplc-23"/>
        </w:rPr>
        <w:t>сумма</w:t>
      </w:r>
      <w:r>
        <w:t>.</w:t>
      </w:r>
    </w:p>
    <w:p w:rsidR="00A07346">
      <w:pPr>
        <w:ind w:firstLine="851"/>
        <w:jc w:val="both"/>
      </w:pPr>
      <w: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</w:t>
      </w:r>
      <w:r>
        <w:t>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</w:t>
      </w:r>
      <w: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07346">
      <w:pPr>
        <w:ind w:firstLine="851"/>
        <w:jc w:val="both"/>
      </w:pPr>
      <w:r>
        <w:t xml:space="preserve">Решение может быть обжаловано в Бахчисарайский районный суд </w:t>
      </w:r>
      <w:r>
        <w:rPr>
          <w:rStyle w:val="cat-Addressgrp-1rplc-24"/>
        </w:rPr>
        <w:t>адрес</w:t>
      </w:r>
      <w:r>
        <w:t xml:space="preserve"> чере</w:t>
      </w:r>
      <w:r>
        <w:t>з мирового судью судебного участка №29 Бахчисарайского судебного района (</w:t>
      </w:r>
      <w:r>
        <w:rPr>
          <w:rStyle w:val="cat-Addressgrp-2rplc-25"/>
        </w:rPr>
        <w:t>адрес</w:t>
      </w:r>
      <w:r>
        <w:t xml:space="preserve">) </w:t>
      </w:r>
      <w:r>
        <w:rPr>
          <w:rStyle w:val="cat-Addressgrp-1rplc-26"/>
        </w:rPr>
        <w:t>адрес</w:t>
      </w:r>
      <w:r>
        <w:t xml:space="preserve"> в течение месяца со дня принятия решения в окончательной форме.</w:t>
      </w:r>
    </w:p>
    <w:p w:rsidR="00A07346">
      <w:pPr>
        <w:ind w:firstLine="851"/>
        <w:jc w:val="both"/>
      </w:pPr>
    </w:p>
    <w:p w:rsidR="00A07346">
      <w:pPr>
        <w:ind w:firstLine="851"/>
        <w:jc w:val="both"/>
      </w:pPr>
    </w:p>
    <w:p w:rsidR="00A07346">
      <w:pPr>
        <w:ind w:firstLine="851"/>
        <w:jc w:val="both"/>
      </w:pPr>
      <w:r>
        <w:t xml:space="preserve">Мировой судья                     </w:t>
      </w:r>
      <w:r>
        <w:tab/>
      </w:r>
      <w:r>
        <w:tab/>
      </w:r>
      <w:r>
        <w:t xml:space="preserve">  </w:t>
      </w:r>
      <w:r>
        <w:tab/>
      </w:r>
      <w:r>
        <w:tab/>
      </w:r>
      <w:r>
        <w:tab/>
      </w:r>
      <w:r>
        <w:rPr>
          <w:rStyle w:val="cat-FIOgrp-14rplc-27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46"/>
    <w:rsid w:val="000C0F2C"/>
    <w:rsid w:val="00A073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PassportDatagrp-17rplc-13">
    <w:name w:val="cat-PassportData grp-17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6rplc-16">
    <w:name w:val="cat-Address grp-6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PassportDatagrp-17rplc-19">
    <w:name w:val="cat-PassportData grp-17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Addressgrp-6rplc-22">
    <w:name w:val="cat-Address grp-6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4rplc-27">
    <w:name w:val="cat-FIO grp-14 rplc-2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