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5176" w:rsidRPr="002D0D59" w:rsidP="00265176">
      <w:pPr>
        <w:spacing w:after="0"/>
        <w:ind w:left="566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дело № 2-30-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/2020</w:t>
      </w:r>
    </w:p>
    <w:p w:rsidR="00265176" w:rsidRPr="002D0D59" w:rsidP="002651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265176" w:rsidRPr="002D0D59" w:rsidP="002651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265176" w:rsidRPr="002D0D59" w:rsidP="002651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265176" w:rsidRPr="002D0D59" w:rsidP="002651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2020 года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г. Белогорск</w:t>
      </w:r>
    </w:p>
    <w:p w:rsidR="00265176" w:rsidRPr="002D0D59" w:rsidP="002651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5176" w:rsidRPr="002D0D59" w:rsidP="002651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F30BC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265176" w:rsidRPr="002D0D59" w:rsidP="006F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265176" w:rsidRPr="002D0D59" w:rsidP="006F30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Олейникова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6F30BC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265176" w:rsidRPr="002D0D59" w:rsidP="006F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секретаре</w:t>
            </w:r>
          </w:p>
          <w:p w:rsidR="00265176" w:rsidRPr="002D0D59" w:rsidP="006F30BC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участием представителя истца </w:t>
            </w:r>
          </w:p>
          <w:p w:rsidR="00265176" w:rsidRPr="002D0D59" w:rsidP="006F30BC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ответчика</w:t>
            </w:r>
          </w:p>
          <w:p w:rsidR="00265176" w:rsidRPr="002D0D59" w:rsidP="00265176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265176" w:rsidRPr="002D0D59" w:rsidP="006F30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Казачек Я.С.</w:t>
            </w:r>
          </w:p>
          <w:p w:rsidR="00265176" w:rsidRPr="002D0D59" w:rsidP="006F30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70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Ф.А.Н.</w:t>
            </w:r>
            <w:r w:rsidRPr="007270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&gt;</w:t>
            </w:r>
          </w:p>
          <w:p w:rsidR="00265176" w:rsidRPr="002D0D59" w:rsidP="006F30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Полюхина В.И.</w:t>
            </w:r>
          </w:p>
          <w:p w:rsidR="00265176" w:rsidRPr="002D0D59" w:rsidP="0026517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65176" w:rsidRPr="002D0D59" w:rsidP="0026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6"/>
          <w:szCs w:val="26"/>
        </w:rPr>
        <w:t xml:space="preserve">Белогорского районного отделения энергосбыта Государственного унитарного предприятия Республики Крым «Крымэнерго» к Полюхину Виктору Игоревичу о взыскании задолженности в связи с </w:t>
      </w:r>
      <w:r>
        <w:rPr>
          <w:rFonts w:ascii="Times New Roman" w:hAnsi="Times New Roman"/>
          <w:sz w:val="26"/>
          <w:szCs w:val="26"/>
        </w:rPr>
        <w:t>безучетным</w:t>
      </w:r>
      <w:r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hAnsi="Times New Roman" w:eastAsiaTheme="minorHAnsi"/>
          <w:sz w:val="26"/>
          <w:szCs w:val="26"/>
        </w:rPr>
        <w:t>,</w:t>
      </w:r>
    </w:p>
    <w:p w:rsidR="00265176" w:rsidP="002651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. 194, 195,199 ГПК РФ, судья –</w:t>
      </w:r>
    </w:p>
    <w:p w:rsidR="00265176" w:rsidRPr="002D0D59" w:rsidP="002651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5176" w:rsidP="00265176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265176" w:rsidRPr="002D0D59" w:rsidP="0026517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>
        <w:rPr>
          <w:rFonts w:ascii="Times New Roman" w:hAnsi="Times New Roman"/>
          <w:sz w:val="26"/>
          <w:szCs w:val="26"/>
        </w:rPr>
        <w:t xml:space="preserve">Белогорского районного отделения энергосбыта Государственного унитарного предприятия Республики Крым «Крымэнерго» к Полюхину Виктору Игоревичу о взыскании задолженности в связи с </w:t>
      </w:r>
      <w:r>
        <w:rPr>
          <w:rFonts w:ascii="Times New Roman" w:hAnsi="Times New Roman"/>
          <w:sz w:val="26"/>
          <w:szCs w:val="26"/>
        </w:rPr>
        <w:t>безучетным</w:t>
      </w:r>
      <w:r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265176" w:rsidRPr="002D0D59" w:rsidP="0026517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2D0D59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Взыскать с </w:t>
      </w:r>
      <w:r>
        <w:rPr>
          <w:rFonts w:ascii="Times New Roman" w:hAnsi="Times New Roman"/>
          <w:sz w:val="26"/>
          <w:szCs w:val="26"/>
        </w:rPr>
        <w:t>Полюхина Виктора Игоревича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>
        <w:rPr>
          <w:rFonts w:ascii="Times New Roman" w:hAnsi="Times New Roman"/>
          <w:sz w:val="26"/>
          <w:szCs w:val="26"/>
        </w:rPr>
        <w:t xml:space="preserve">Белогорского районного отделения </w:t>
      </w:r>
      <w:r>
        <w:rPr>
          <w:rFonts w:ascii="Times New Roman" w:hAnsi="Times New Roman"/>
          <w:sz w:val="26"/>
          <w:szCs w:val="26"/>
        </w:rPr>
        <w:t>энергосбыта</w:t>
      </w:r>
      <w:r>
        <w:rPr>
          <w:rFonts w:ascii="Times New Roman" w:hAnsi="Times New Roman"/>
          <w:sz w:val="26"/>
          <w:szCs w:val="26"/>
        </w:rPr>
        <w:t xml:space="preserve"> Государственного унитарного предприятия Республики Крым «</w:t>
      </w:r>
      <w:r>
        <w:rPr>
          <w:rFonts w:ascii="Times New Roman" w:hAnsi="Times New Roman"/>
          <w:sz w:val="26"/>
          <w:szCs w:val="26"/>
        </w:rPr>
        <w:t>Крымэнерго</w:t>
      </w:r>
      <w:r>
        <w:rPr>
          <w:rFonts w:ascii="Times New Roman" w:hAnsi="Times New Roman"/>
          <w:sz w:val="26"/>
          <w:szCs w:val="26"/>
        </w:rPr>
        <w:t>»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406A7">
        <w:rPr>
          <w:rFonts w:ascii="Times New Roman" w:hAnsi="Times New Roman"/>
          <w:sz w:val="26"/>
          <w:szCs w:val="26"/>
        </w:rPr>
        <w:t xml:space="preserve">задолженность в связи с </w:t>
      </w:r>
      <w:r w:rsidR="00F406A7">
        <w:rPr>
          <w:rFonts w:ascii="Times New Roman" w:hAnsi="Times New Roman"/>
          <w:sz w:val="26"/>
          <w:szCs w:val="26"/>
        </w:rPr>
        <w:t>безучетным</w:t>
      </w:r>
      <w:r w:rsidR="00F406A7"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по акту о безучетном/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бездоговором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потреблении электрической энергии № </w:t>
      </w:r>
      <w:r w:rsidRPr="007270BD" w:rsidR="0089474F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7270BD" w:rsidR="0089474F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="0089474F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270BD" w:rsidR="0089474F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89474F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89474F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) рубль </w:t>
      </w:r>
      <w:r w:rsidRPr="007270BD" w:rsidR="0089474F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:rsidR="00265176" w:rsidRPr="002D0D59" w:rsidP="00265176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F406A7">
        <w:rPr>
          <w:rFonts w:ascii="Times New Roman" w:hAnsi="Times New Roman"/>
          <w:sz w:val="26"/>
          <w:szCs w:val="26"/>
        </w:rPr>
        <w:t>Полюхина Виктора Игоревича</w:t>
      </w:r>
      <w:r w:rsidR="00F406A7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 w:rsidR="00F406A7">
        <w:rPr>
          <w:rFonts w:ascii="Times New Roman" w:hAnsi="Times New Roman"/>
          <w:sz w:val="26"/>
          <w:szCs w:val="26"/>
        </w:rPr>
        <w:t xml:space="preserve">Белогорского районного отделения </w:t>
      </w:r>
      <w:r w:rsidR="00F406A7">
        <w:rPr>
          <w:rFonts w:ascii="Times New Roman" w:hAnsi="Times New Roman"/>
          <w:sz w:val="26"/>
          <w:szCs w:val="26"/>
        </w:rPr>
        <w:t>энергосбыта</w:t>
      </w:r>
      <w:r w:rsidR="00F406A7">
        <w:rPr>
          <w:rFonts w:ascii="Times New Roman" w:hAnsi="Times New Roman"/>
          <w:sz w:val="26"/>
          <w:szCs w:val="26"/>
        </w:rPr>
        <w:t xml:space="preserve"> Государственного унитарного предприятия Республики Крым «</w:t>
      </w:r>
      <w:r w:rsidR="00F406A7">
        <w:rPr>
          <w:rFonts w:ascii="Times New Roman" w:hAnsi="Times New Roman"/>
          <w:sz w:val="26"/>
          <w:szCs w:val="26"/>
        </w:rPr>
        <w:t>Крымэнерго</w:t>
      </w:r>
      <w:r w:rsidR="00F406A7">
        <w:rPr>
          <w:rFonts w:ascii="Times New Roman" w:hAnsi="Times New Roman"/>
          <w:sz w:val="26"/>
          <w:szCs w:val="26"/>
        </w:rPr>
        <w:t>»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государственную пошлину в размере </w:t>
      </w:r>
      <w:r w:rsidRPr="007270BD" w:rsidR="0089474F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7270BD" w:rsidR="0089474F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)  рублей.</w:t>
      </w:r>
    </w:p>
    <w:p w:rsidR="00265176" w:rsidRPr="002D0D59" w:rsidP="00265176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265176" w:rsidRPr="002D0D59" w:rsidP="00265176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265176" w:rsidRPr="002D0D59" w:rsidP="0026517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265176" w:rsidRPr="002D0D59" w:rsidP="0026517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E729D" w:rsidRPr="00A50B89" w:rsidP="00AE729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 п/п</w:t>
      </w:r>
    </w:p>
    <w:p w:rsidR="00AE729D" w:rsidRPr="00A50B89" w:rsidP="00AE729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AE729D" w:rsidRPr="00A50B89" w:rsidP="00AE729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46D18" w:rsidP="00AE729D">
      <w:pPr>
        <w:spacing w:after="0" w:line="240" w:lineRule="auto"/>
        <w:ind w:firstLine="567"/>
        <w:jc w:val="both"/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  <w:r w:rsidRPr="000D41EF">
        <w:rPr>
          <w:sz w:val="24"/>
        </w:rPr>
        <w:t xml:space="preserve"> </w:t>
      </w:r>
    </w:p>
    <w:sectPr w:rsidSect="00AE729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1B"/>
    <w:rsid w:val="000D41EF"/>
    <w:rsid w:val="00265176"/>
    <w:rsid w:val="002D0D59"/>
    <w:rsid w:val="0039691B"/>
    <w:rsid w:val="006F30BC"/>
    <w:rsid w:val="007270BD"/>
    <w:rsid w:val="0089474F"/>
    <w:rsid w:val="00A50B89"/>
    <w:rsid w:val="00AE729D"/>
    <w:rsid w:val="00C92059"/>
    <w:rsid w:val="00E46D18"/>
    <w:rsid w:val="00F406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