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75C" w:rsidP="004E075C">
      <w:pPr>
        <w:spacing w:after="0"/>
        <w:ind w:left="5664" w:firstLine="708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2-30-195/2020</w:t>
      </w:r>
    </w:p>
    <w:p w:rsidR="004E075C" w:rsidP="004E075C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4E075C" w:rsidP="004E075C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4E075C" w:rsidP="004E075C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4E075C" w:rsidP="004E075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15 сентября 2020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4E075C" w:rsidP="004E075C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E075C" w:rsidP="004E075C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30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D26450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4E075C" w:rsidP="00D26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4E075C" w:rsidP="00D2645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А.Ю.</w:t>
            </w:r>
          </w:p>
        </w:tc>
      </w:tr>
      <w:tr w:rsidTr="00D26450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4E075C" w:rsidP="00D26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4E075C" w:rsidP="00D26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 участием представителя истца</w:t>
            </w:r>
          </w:p>
          <w:p w:rsidR="004E075C" w:rsidP="00D26450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               ответчика</w:t>
            </w:r>
          </w:p>
          <w:p w:rsidR="004E075C" w:rsidP="00D26450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представителя ответчика</w:t>
            </w:r>
          </w:p>
          <w:p w:rsidR="004E075C" w:rsidP="00D26450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4E075C" w:rsidP="00D2645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Казачек Я.С.</w:t>
            </w:r>
          </w:p>
          <w:p w:rsidR="004E075C" w:rsidP="00D2645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355A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Б.В.Ю.</w:t>
            </w:r>
            <w:r w:rsidRPr="00E355A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&gt;</w:t>
            </w:r>
          </w:p>
          <w:p w:rsidR="004E075C" w:rsidP="00D2645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Здоренко В.В.</w:t>
            </w:r>
          </w:p>
          <w:p w:rsidR="004E075C" w:rsidP="00D26450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355A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Л.В.Е.</w:t>
            </w:r>
            <w:r w:rsidRPr="00E355A9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val="en-US" w:eastAsia="ru-RU"/>
              </w:rPr>
              <w:t>&gt;</w:t>
            </w:r>
          </w:p>
        </w:tc>
      </w:tr>
    </w:tbl>
    <w:p w:rsidR="004E075C" w:rsidRPr="00383FA0" w:rsidP="004E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«Вода Крыма» к Здоренко Валерию Викторовичу о взыскании задолженности по оплате услуг холодного водоснабжения</w:t>
      </w:r>
      <w:r>
        <w:rPr>
          <w:rFonts w:ascii="Times New Roman" w:hAnsi="Times New Roman" w:eastAsiaTheme="minorHAnsi"/>
          <w:sz w:val="26"/>
          <w:szCs w:val="26"/>
        </w:rPr>
        <w:t>,</w:t>
      </w:r>
    </w:p>
    <w:p w:rsidR="004E075C" w:rsidP="004E075C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 194, 195,199 ГПК РФ, судья –</w:t>
      </w:r>
    </w:p>
    <w:p w:rsidR="004E075C" w:rsidP="004E075C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4E075C" w:rsidP="004E075C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>
        <w:rPr>
          <w:rFonts w:ascii="Times New Roman" w:hAnsi="Times New Roman"/>
          <w:sz w:val="27"/>
          <w:szCs w:val="27"/>
        </w:rPr>
        <w:t xml:space="preserve">Государственного унитарного предприятия Республики Крым «Вода Крыма» к Здоренко Валерию Викторовичу о взыскании задолженности по оплате услуг холодного водоснабжения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 частично.</w:t>
      </w:r>
    </w:p>
    <w:p w:rsidR="004E075C" w:rsidRPr="004E075C" w:rsidP="004E075C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со </w:t>
      </w:r>
      <w:r>
        <w:rPr>
          <w:rFonts w:ascii="Times New Roman" w:hAnsi="Times New Roman"/>
          <w:sz w:val="27"/>
          <w:szCs w:val="27"/>
        </w:rPr>
        <w:t xml:space="preserve">Здоренко Валерия Викторовича, </w:t>
      </w:r>
      <w:r w:rsidRPr="00630C19" w:rsidR="00630C19">
        <w:rPr>
          <w:rFonts w:ascii="Times New Roman" w:hAnsi="Times New Roman"/>
          <w:sz w:val="27"/>
          <w:szCs w:val="27"/>
          <w:lang w:val="en-US"/>
        </w:rPr>
        <w:t>&lt;</w:t>
      </w:r>
      <w:r w:rsidRPr="00630C19" w:rsidR="00630C19">
        <w:rPr>
          <w:rFonts w:ascii="Times New Roman" w:hAnsi="Times New Roman"/>
          <w:sz w:val="27"/>
          <w:szCs w:val="27"/>
        </w:rPr>
        <w:t>дата рождения</w:t>
      </w:r>
      <w:r w:rsidRPr="00630C19" w:rsidR="00630C19">
        <w:rPr>
          <w:rFonts w:ascii="Times New Roman" w:hAnsi="Times New Roman"/>
          <w:sz w:val="27"/>
          <w:szCs w:val="27"/>
          <w:lang w:val="en-US"/>
        </w:rPr>
        <w:t>&gt;</w:t>
      </w:r>
      <w:r w:rsidRPr="00630C19" w:rsidR="00630C19">
        <w:rPr>
          <w:rFonts w:ascii="Times New Roman" w:hAnsi="Times New Roman"/>
          <w:sz w:val="27"/>
          <w:szCs w:val="27"/>
        </w:rPr>
        <w:t xml:space="preserve">, </w:t>
      </w:r>
      <w:r w:rsidRPr="00630C19" w:rsidR="00630C19">
        <w:rPr>
          <w:rFonts w:ascii="Times New Roman" w:hAnsi="Times New Roman"/>
          <w:sz w:val="27"/>
          <w:szCs w:val="27"/>
          <w:lang w:val="en-US"/>
        </w:rPr>
        <w:t>&lt;</w:t>
      </w:r>
      <w:r w:rsidRPr="00630C19" w:rsidR="00630C19">
        <w:rPr>
          <w:rFonts w:ascii="Times New Roman" w:hAnsi="Times New Roman"/>
          <w:sz w:val="27"/>
          <w:szCs w:val="27"/>
        </w:rPr>
        <w:t>место рождения</w:t>
      </w:r>
      <w:r w:rsidRPr="00630C19" w:rsidR="00630C19">
        <w:rPr>
          <w:rFonts w:ascii="Times New Roman" w:hAnsi="Times New Roman"/>
          <w:sz w:val="27"/>
          <w:szCs w:val="27"/>
          <w:lang w:val="en-US"/>
        </w:rPr>
        <w:t>&gt;</w:t>
      </w:r>
      <w:r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«Вода Крыма» (ОГРН 1149102120947; ИНН:9102057281; КПП 910250001)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</w:rPr>
        <w:t>задолженность по оплате услуг холодного водоснабжения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за период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дата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по 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дата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в размере 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рублей, пеню в размере 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рублей, а всего взыскать 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(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) рубля 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копе</w:t>
      </w:r>
      <w:r w:rsidR="003A3A14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йки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.</w:t>
      </w:r>
    </w:p>
    <w:p w:rsidR="004E075C" w:rsidP="004E075C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uk-UA"/>
        </w:rPr>
        <w:t xml:space="preserve">  Взыскать </w:t>
      </w:r>
      <w:r w:rsidR="003A3A14">
        <w:rPr>
          <w:rFonts w:ascii="Times New Roman" w:eastAsia="Times New Roman" w:hAnsi="Times New Roman"/>
          <w:sz w:val="27"/>
          <w:szCs w:val="27"/>
          <w:lang w:eastAsia="ru-RU"/>
        </w:rPr>
        <w:t xml:space="preserve">со </w:t>
      </w:r>
      <w:r w:rsidR="003A3A14">
        <w:rPr>
          <w:rFonts w:ascii="Times New Roman" w:hAnsi="Times New Roman"/>
          <w:sz w:val="27"/>
          <w:szCs w:val="27"/>
        </w:rPr>
        <w:t>Здоренко Валерия Викторовича</w:t>
      </w:r>
      <w:r w:rsidR="003A3A14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в пользу </w:t>
      </w:r>
      <w:r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«Вода Крыма»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, государственную пошлину в размере 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 w:rsidRPr="004A4DD8">
        <w:rPr>
          <w:rFonts w:ascii="Times New Roman" w:hAnsi="Times New Roman"/>
          <w:sz w:val="27"/>
          <w:szCs w:val="27"/>
          <w:shd w:val="clear" w:color="auto" w:fill="FFFFFF"/>
        </w:rPr>
        <w:t xml:space="preserve"> (</w:t>
      </w:r>
      <w:r w:rsidRPr="00630C19" w:rsidR="00630C19">
        <w:rPr>
          <w:rFonts w:ascii="Times New Roman" w:eastAsia="Times New Roman" w:hAnsi="Times New Roman"/>
          <w:sz w:val="27"/>
          <w:szCs w:val="27"/>
          <w:shd w:val="clear" w:color="auto" w:fill="FFFFFF"/>
          <w:lang w:val="en-US" w:eastAsia="ru-RU"/>
        </w:rPr>
        <w:t>&lt; &gt;</w:t>
      </w:r>
      <w:r w:rsidRPr="004A4DD8">
        <w:rPr>
          <w:rFonts w:ascii="Times New Roman" w:hAnsi="Times New Roman"/>
          <w:sz w:val="27"/>
          <w:szCs w:val="27"/>
          <w:shd w:val="clear" w:color="auto" w:fill="FFFFFF"/>
        </w:rPr>
        <w:t>)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рублей</w:t>
      </w: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4E075C" w:rsidP="004E075C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4E075C" w:rsidP="004E075C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4E075C" w:rsidP="004E075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4E075C" w:rsidP="004E075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150395" w:rsidP="0015039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150395" w:rsidP="0015039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150395" w:rsidP="0015039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50395" w:rsidP="00150395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4E075C" w:rsidP="00150395">
      <w:pPr>
        <w:widowControl w:val="0"/>
        <w:shd w:val="clear" w:color="auto" w:fill="FFFFFF"/>
        <w:spacing w:after="0" w:line="240" w:lineRule="auto"/>
        <w:jc w:val="both"/>
      </w:pPr>
    </w:p>
    <w:sectPr w:rsidSect="0015039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D3"/>
    <w:rsid w:val="00150395"/>
    <w:rsid w:val="00237BF4"/>
    <w:rsid w:val="00383FA0"/>
    <w:rsid w:val="003A3A14"/>
    <w:rsid w:val="004A4DD8"/>
    <w:rsid w:val="004E075C"/>
    <w:rsid w:val="005217D3"/>
    <w:rsid w:val="00605204"/>
    <w:rsid w:val="00630C19"/>
    <w:rsid w:val="00633491"/>
    <w:rsid w:val="00987B14"/>
    <w:rsid w:val="00D26450"/>
    <w:rsid w:val="00E35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