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B40" w:rsidRPr="002F11F7" w:rsidP="00F84B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F11F7">
        <w:rPr>
          <w:rFonts w:ascii="Times New Roman" w:hAnsi="Times New Roman"/>
          <w:sz w:val="26"/>
          <w:szCs w:val="26"/>
        </w:rPr>
        <w:t>Дело № 2-30-</w:t>
      </w:r>
      <w:r w:rsidR="008C79EE">
        <w:rPr>
          <w:rFonts w:ascii="Times New Roman" w:hAnsi="Times New Roman"/>
          <w:sz w:val="26"/>
          <w:szCs w:val="26"/>
        </w:rPr>
        <w:t>24</w:t>
      </w:r>
      <w:r w:rsidR="0039787C">
        <w:rPr>
          <w:rFonts w:ascii="Times New Roman" w:hAnsi="Times New Roman"/>
          <w:sz w:val="26"/>
          <w:szCs w:val="26"/>
        </w:rPr>
        <w:t>9</w:t>
      </w:r>
      <w:r w:rsidRPr="002F11F7">
        <w:rPr>
          <w:rFonts w:ascii="Times New Roman" w:hAnsi="Times New Roman"/>
          <w:sz w:val="26"/>
          <w:szCs w:val="26"/>
        </w:rPr>
        <w:t>/202</w:t>
      </w:r>
      <w:r w:rsidR="0095032F">
        <w:rPr>
          <w:rFonts w:ascii="Times New Roman" w:hAnsi="Times New Roman"/>
          <w:sz w:val="26"/>
          <w:szCs w:val="26"/>
        </w:rPr>
        <w:t>5</w:t>
      </w:r>
    </w:p>
    <w:p w:rsidR="00F84B40" w:rsidRPr="002F11F7" w:rsidP="00F84B40">
      <w:pPr>
        <w:pStyle w:val="Heading2"/>
        <w:rPr>
          <w:b/>
          <w:sz w:val="26"/>
          <w:szCs w:val="26"/>
          <w:lang w:val="ru-RU"/>
        </w:rPr>
      </w:pPr>
      <w:r w:rsidRPr="002F11F7">
        <w:rPr>
          <w:b/>
          <w:sz w:val="26"/>
          <w:szCs w:val="26"/>
          <w:lang w:val="ru-RU"/>
        </w:rPr>
        <w:t xml:space="preserve">РЕШЕНИЕ </w:t>
      </w:r>
    </w:p>
    <w:p w:rsidR="00F84B40" w:rsidRPr="002F11F7" w:rsidP="00F84B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11F7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F84B40" w:rsidRPr="002F11F7" w:rsidP="00F84B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11F7">
        <w:rPr>
          <w:rFonts w:ascii="Times New Roman" w:hAnsi="Times New Roman"/>
          <w:sz w:val="26"/>
          <w:szCs w:val="26"/>
        </w:rPr>
        <w:t>(резолютивная часть)</w:t>
      </w:r>
    </w:p>
    <w:p w:rsidR="00F84B40" w:rsidRPr="002F11F7" w:rsidP="00F84B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4B40" w:rsidRPr="002F11F7" w:rsidP="00135620">
      <w:pPr>
        <w:pStyle w:val="BodyText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02 июня</w:t>
      </w:r>
      <w:r w:rsidRPr="002F11F7">
        <w:rPr>
          <w:sz w:val="26"/>
          <w:szCs w:val="26"/>
          <w:lang w:val="ru-RU"/>
        </w:rPr>
        <w:t xml:space="preserve"> 202</w:t>
      </w:r>
      <w:r w:rsidR="0095032F">
        <w:rPr>
          <w:sz w:val="26"/>
          <w:szCs w:val="26"/>
          <w:lang w:val="ru-RU"/>
        </w:rPr>
        <w:t>5</w:t>
      </w:r>
      <w:r w:rsidRPr="002F11F7">
        <w:rPr>
          <w:sz w:val="26"/>
          <w:szCs w:val="26"/>
          <w:lang w:val="ru-RU"/>
        </w:rPr>
        <w:t xml:space="preserve"> год</w:t>
      </w:r>
      <w:r w:rsidR="00DA1A95">
        <w:rPr>
          <w:sz w:val="26"/>
          <w:szCs w:val="26"/>
          <w:lang w:val="ru-RU"/>
        </w:rPr>
        <w:t xml:space="preserve">а                             </w:t>
      </w:r>
      <w:r w:rsidRPr="002F11F7">
        <w:rPr>
          <w:sz w:val="26"/>
          <w:szCs w:val="26"/>
          <w:lang w:val="ru-RU"/>
        </w:rPr>
        <w:t xml:space="preserve">   </w:t>
      </w:r>
      <w:r w:rsidRPr="002F11F7" w:rsidR="00135620">
        <w:rPr>
          <w:sz w:val="26"/>
          <w:szCs w:val="26"/>
          <w:lang w:val="ru-RU"/>
        </w:rPr>
        <w:t xml:space="preserve">  </w:t>
      </w:r>
      <w:r w:rsidRPr="002F11F7">
        <w:rPr>
          <w:sz w:val="26"/>
          <w:szCs w:val="26"/>
          <w:lang w:val="ru-RU"/>
        </w:rPr>
        <w:t xml:space="preserve">                                                г. Белогорск</w:t>
      </w:r>
    </w:p>
    <w:p w:rsidR="00F84B40" w:rsidRPr="003B2C22" w:rsidP="00F84B40">
      <w:pPr>
        <w:pStyle w:val="BodyText"/>
        <w:ind w:firstLine="567"/>
        <w:rPr>
          <w:sz w:val="26"/>
          <w:szCs w:val="26"/>
          <w:lang w:val="ru-RU"/>
        </w:rPr>
      </w:pPr>
      <w:r w:rsidRPr="00F77BE5">
        <w:rPr>
          <w:sz w:val="26"/>
          <w:szCs w:val="26"/>
          <w:lang w:val="ru-RU"/>
        </w:rPr>
        <w:t xml:space="preserve">Мировой </w:t>
      </w:r>
      <w:r w:rsidRPr="003B2C22">
        <w:rPr>
          <w:sz w:val="26"/>
          <w:szCs w:val="26"/>
          <w:lang w:val="ru-RU"/>
        </w:rPr>
        <w:t xml:space="preserve">судья судебного участка № 30 Белогорского судебного района Республики Крым </w:t>
      </w:r>
      <w:r w:rsidRPr="003B2C22">
        <w:rPr>
          <w:sz w:val="26"/>
          <w:szCs w:val="26"/>
          <w:lang w:val="ru-RU"/>
        </w:rPr>
        <w:tab/>
        <w:t>в составе:</w:t>
      </w:r>
    </w:p>
    <w:p w:rsidR="00F84B40" w:rsidRPr="003B2C22" w:rsidP="00F84B40">
      <w:pPr>
        <w:pStyle w:val="BodyText"/>
        <w:ind w:firstLine="567"/>
        <w:rPr>
          <w:sz w:val="26"/>
          <w:szCs w:val="26"/>
          <w:lang w:val="ru-RU"/>
        </w:rPr>
      </w:pPr>
      <w:r w:rsidRPr="003B2C22">
        <w:rPr>
          <w:sz w:val="26"/>
          <w:szCs w:val="26"/>
          <w:lang w:val="ru-RU"/>
        </w:rPr>
        <w:t>председательствующего мирового</w:t>
      </w:r>
      <w:r w:rsidRPr="003B2C22">
        <w:rPr>
          <w:sz w:val="26"/>
          <w:szCs w:val="26"/>
          <w:lang w:val="ru-RU"/>
        </w:rPr>
        <w:t xml:space="preserve"> судьи</w:t>
      </w:r>
      <w:r w:rsidRPr="003B2C22">
        <w:rPr>
          <w:sz w:val="26"/>
          <w:szCs w:val="26"/>
          <w:lang w:val="ru-RU"/>
        </w:rPr>
        <w:tab/>
      </w:r>
      <w:r w:rsidRPr="003B2C22">
        <w:rPr>
          <w:sz w:val="26"/>
          <w:szCs w:val="26"/>
          <w:lang w:val="ru-RU"/>
        </w:rPr>
        <w:t>Олейникова</w:t>
      </w:r>
      <w:r w:rsidRPr="003B2C22">
        <w:rPr>
          <w:sz w:val="26"/>
          <w:szCs w:val="26"/>
          <w:lang w:val="ru-RU"/>
        </w:rPr>
        <w:t xml:space="preserve"> А.Ю., </w:t>
      </w:r>
    </w:p>
    <w:p w:rsidR="00F84B40" w:rsidRPr="003B2C22" w:rsidP="00F84B40">
      <w:pPr>
        <w:pStyle w:val="BodyText"/>
        <w:ind w:firstLine="567"/>
        <w:rPr>
          <w:sz w:val="26"/>
          <w:szCs w:val="26"/>
          <w:lang w:val="ru-RU"/>
        </w:rPr>
      </w:pPr>
      <w:r w:rsidRPr="003B2C22">
        <w:rPr>
          <w:sz w:val="26"/>
          <w:szCs w:val="26"/>
          <w:lang w:val="ru-RU"/>
        </w:rPr>
        <w:t xml:space="preserve">при секретаре </w:t>
      </w:r>
      <w:r w:rsidRPr="003B2C22">
        <w:rPr>
          <w:sz w:val="26"/>
          <w:szCs w:val="26"/>
          <w:lang w:val="ru-RU"/>
        </w:rPr>
        <w:tab/>
      </w:r>
      <w:r w:rsidRPr="003B2C22">
        <w:rPr>
          <w:sz w:val="26"/>
          <w:szCs w:val="26"/>
          <w:lang w:val="ru-RU"/>
        </w:rPr>
        <w:tab/>
      </w:r>
      <w:r w:rsidRPr="003B2C22">
        <w:rPr>
          <w:sz w:val="26"/>
          <w:szCs w:val="26"/>
          <w:lang w:val="ru-RU"/>
        </w:rPr>
        <w:tab/>
        <w:t xml:space="preserve">                      Красикове А.А.,</w:t>
      </w:r>
    </w:p>
    <w:p w:rsidR="00F84B40" w:rsidRPr="003B2C22" w:rsidP="00F84B40">
      <w:pPr>
        <w:pStyle w:val="BodyText"/>
        <w:ind w:firstLine="567"/>
        <w:rPr>
          <w:sz w:val="26"/>
          <w:szCs w:val="26"/>
          <w:lang w:val="ru-RU"/>
        </w:rPr>
      </w:pPr>
      <w:r w:rsidRPr="003B2C22">
        <w:rPr>
          <w:sz w:val="26"/>
          <w:szCs w:val="26"/>
          <w:lang w:val="ru-RU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="0039787C">
        <w:rPr>
          <w:sz w:val="26"/>
          <w:szCs w:val="26"/>
        </w:rPr>
        <w:t>Министерства</w:t>
      </w:r>
      <w:r w:rsidR="0039787C">
        <w:rPr>
          <w:sz w:val="26"/>
          <w:szCs w:val="26"/>
        </w:rPr>
        <w:t xml:space="preserve"> </w:t>
      </w:r>
      <w:r w:rsidR="0039787C">
        <w:rPr>
          <w:sz w:val="26"/>
          <w:szCs w:val="26"/>
        </w:rPr>
        <w:t>экологии</w:t>
      </w:r>
      <w:r w:rsidR="0039787C">
        <w:rPr>
          <w:sz w:val="26"/>
          <w:szCs w:val="26"/>
        </w:rPr>
        <w:t xml:space="preserve"> и </w:t>
      </w:r>
      <w:r w:rsidR="0039787C">
        <w:rPr>
          <w:sz w:val="26"/>
          <w:szCs w:val="26"/>
        </w:rPr>
        <w:t>природных</w:t>
      </w:r>
      <w:r w:rsidR="0039787C">
        <w:rPr>
          <w:sz w:val="26"/>
          <w:szCs w:val="26"/>
        </w:rPr>
        <w:t xml:space="preserve"> </w:t>
      </w:r>
      <w:r w:rsidR="0039787C">
        <w:rPr>
          <w:sz w:val="26"/>
          <w:szCs w:val="26"/>
        </w:rPr>
        <w:t>ресурсов</w:t>
      </w:r>
      <w:r w:rsidR="0039787C">
        <w:rPr>
          <w:sz w:val="26"/>
          <w:szCs w:val="26"/>
        </w:rPr>
        <w:t xml:space="preserve"> </w:t>
      </w:r>
      <w:r w:rsidR="0039787C">
        <w:rPr>
          <w:sz w:val="26"/>
          <w:szCs w:val="26"/>
        </w:rPr>
        <w:t>Республики</w:t>
      </w:r>
      <w:r w:rsidR="0039787C">
        <w:rPr>
          <w:sz w:val="26"/>
          <w:szCs w:val="26"/>
        </w:rPr>
        <w:t xml:space="preserve"> </w:t>
      </w:r>
      <w:r w:rsidR="0039787C">
        <w:rPr>
          <w:sz w:val="26"/>
          <w:szCs w:val="26"/>
        </w:rPr>
        <w:t>Крым</w:t>
      </w:r>
      <w:r w:rsidR="0039787C">
        <w:rPr>
          <w:sz w:val="26"/>
          <w:szCs w:val="26"/>
        </w:rPr>
        <w:t xml:space="preserve"> к </w:t>
      </w:r>
      <w:r w:rsidR="0039787C">
        <w:rPr>
          <w:sz w:val="26"/>
          <w:szCs w:val="26"/>
        </w:rPr>
        <w:t>Беленчуку</w:t>
      </w:r>
      <w:r w:rsidR="0039787C">
        <w:rPr>
          <w:sz w:val="26"/>
          <w:szCs w:val="26"/>
        </w:rPr>
        <w:t xml:space="preserve"> </w:t>
      </w:r>
      <w:r w:rsidR="0039787C">
        <w:rPr>
          <w:sz w:val="26"/>
          <w:szCs w:val="26"/>
        </w:rPr>
        <w:t>Сергею</w:t>
      </w:r>
      <w:r w:rsidR="0039787C">
        <w:rPr>
          <w:sz w:val="26"/>
          <w:szCs w:val="26"/>
        </w:rPr>
        <w:t xml:space="preserve"> </w:t>
      </w:r>
      <w:r w:rsidR="0039787C">
        <w:rPr>
          <w:sz w:val="26"/>
          <w:szCs w:val="26"/>
        </w:rPr>
        <w:t>Юрьевичу</w:t>
      </w:r>
      <w:r w:rsidR="0039787C">
        <w:rPr>
          <w:sz w:val="26"/>
          <w:szCs w:val="26"/>
        </w:rPr>
        <w:t xml:space="preserve"> о </w:t>
      </w:r>
      <w:r w:rsidR="0039787C">
        <w:rPr>
          <w:sz w:val="26"/>
          <w:szCs w:val="26"/>
        </w:rPr>
        <w:t>взыскании</w:t>
      </w:r>
      <w:r w:rsidR="0039787C">
        <w:rPr>
          <w:sz w:val="26"/>
          <w:szCs w:val="26"/>
        </w:rPr>
        <w:t xml:space="preserve"> </w:t>
      </w:r>
      <w:r w:rsidR="0039787C">
        <w:rPr>
          <w:sz w:val="26"/>
          <w:szCs w:val="26"/>
        </w:rPr>
        <w:t>задолженности</w:t>
      </w:r>
      <w:r w:rsidR="0039787C">
        <w:rPr>
          <w:sz w:val="26"/>
          <w:szCs w:val="26"/>
        </w:rPr>
        <w:t xml:space="preserve"> за </w:t>
      </w:r>
      <w:r w:rsidR="0039787C">
        <w:rPr>
          <w:sz w:val="26"/>
          <w:szCs w:val="26"/>
        </w:rPr>
        <w:t>предоставленную</w:t>
      </w:r>
      <w:r w:rsidR="0039787C">
        <w:rPr>
          <w:sz w:val="26"/>
          <w:szCs w:val="26"/>
        </w:rPr>
        <w:t xml:space="preserve"> </w:t>
      </w:r>
      <w:r w:rsidR="0039787C">
        <w:rPr>
          <w:sz w:val="26"/>
          <w:szCs w:val="26"/>
        </w:rPr>
        <w:t>государственную</w:t>
      </w:r>
      <w:r w:rsidR="0039787C">
        <w:rPr>
          <w:sz w:val="26"/>
          <w:szCs w:val="26"/>
        </w:rPr>
        <w:t xml:space="preserve"> услугу</w:t>
      </w:r>
      <w:r w:rsidRPr="003B2C22">
        <w:rPr>
          <w:sz w:val="26"/>
          <w:szCs w:val="26"/>
          <w:lang w:val="ru-RU"/>
        </w:rPr>
        <w:t>,</w:t>
      </w:r>
    </w:p>
    <w:p w:rsidR="00F84B40" w:rsidRPr="003B2C22" w:rsidP="00F84B40">
      <w:pPr>
        <w:pStyle w:val="BodyText"/>
        <w:ind w:firstLine="567"/>
        <w:rPr>
          <w:sz w:val="26"/>
          <w:szCs w:val="26"/>
          <w:lang w:val="ru-RU"/>
        </w:rPr>
      </w:pPr>
      <w:r w:rsidRPr="003B2C22">
        <w:rPr>
          <w:sz w:val="26"/>
          <w:szCs w:val="26"/>
          <w:lang w:val="ru-RU"/>
        </w:rPr>
        <w:t xml:space="preserve">На основании </w:t>
      </w:r>
      <w:r w:rsidRPr="003B2C22">
        <w:rPr>
          <w:sz w:val="26"/>
          <w:szCs w:val="26"/>
          <w:lang w:val="ru-RU"/>
        </w:rPr>
        <w:t>изложенного</w:t>
      </w:r>
      <w:r w:rsidRPr="003B2C22">
        <w:rPr>
          <w:sz w:val="26"/>
          <w:szCs w:val="26"/>
          <w:lang w:val="ru-RU"/>
        </w:rPr>
        <w:t>, руководствуясь статьями 194-199 ГПК РФ, мировой судья,</w:t>
      </w:r>
    </w:p>
    <w:p w:rsidR="00F84B40" w:rsidRPr="003B2C22" w:rsidP="00F84B40">
      <w:pPr>
        <w:pStyle w:val="BodyText"/>
        <w:ind w:firstLine="567"/>
        <w:rPr>
          <w:sz w:val="26"/>
          <w:szCs w:val="26"/>
          <w:lang w:val="ru-RU"/>
        </w:rPr>
      </w:pPr>
    </w:p>
    <w:p w:rsidR="00F84B40" w:rsidRPr="003B2C22" w:rsidP="00F84B40">
      <w:pPr>
        <w:spacing w:after="0" w:line="240" w:lineRule="auto"/>
        <w:jc w:val="center"/>
        <w:rPr>
          <w:sz w:val="26"/>
          <w:szCs w:val="26"/>
        </w:rPr>
      </w:pPr>
      <w:r w:rsidRPr="003B2C22">
        <w:rPr>
          <w:rFonts w:ascii="Times New Roman" w:hAnsi="Times New Roman"/>
          <w:sz w:val="26"/>
          <w:szCs w:val="26"/>
        </w:rPr>
        <w:t>РЕШИЛ:</w:t>
      </w:r>
    </w:p>
    <w:p w:rsidR="00F84B40" w:rsidRPr="003B2C22" w:rsidP="00F84B40">
      <w:pPr>
        <w:spacing w:after="0" w:line="240" w:lineRule="auto"/>
        <w:jc w:val="center"/>
        <w:rPr>
          <w:sz w:val="26"/>
          <w:szCs w:val="26"/>
        </w:rPr>
      </w:pPr>
    </w:p>
    <w:p w:rsidR="00F84B40" w:rsidRPr="003B2C22" w:rsidP="00F84B40">
      <w:pPr>
        <w:pStyle w:val="BodyText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и</w:t>
      </w:r>
      <w:r w:rsidRPr="003B2C22">
        <w:rPr>
          <w:sz w:val="26"/>
          <w:szCs w:val="26"/>
          <w:lang w:val="ru-RU"/>
        </w:rPr>
        <w:t>сковы</w:t>
      </w:r>
      <w:r>
        <w:rPr>
          <w:sz w:val="26"/>
          <w:szCs w:val="26"/>
          <w:lang w:val="ru-RU"/>
        </w:rPr>
        <w:t>х</w:t>
      </w:r>
      <w:r w:rsidRPr="003B2C22">
        <w:rPr>
          <w:sz w:val="26"/>
          <w:szCs w:val="26"/>
          <w:lang w:val="ru-RU"/>
        </w:rPr>
        <w:t xml:space="preserve"> требования</w:t>
      </w:r>
      <w:r>
        <w:rPr>
          <w:sz w:val="26"/>
          <w:szCs w:val="26"/>
          <w:lang w:val="ru-RU"/>
        </w:rPr>
        <w:t>х</w:t>
      </w:r>
      <w:r w:rsidRPr="003B2C2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экологии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природных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ресурсов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Крым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Беленчуку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Сергею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Юрьевичу</w:t>
      </w:r>
      <w:r>
        <w:rPr>
          <w:sz w:val="26"/>
          <w:szCs w:val="26"/>
        </w:rPr>
        <w:t xml:space="preserve"> о </w:t>
      </w:r>
      <w:r>
        <w:rPr>
          <w:sz w:val="26"/>
          <w:szCs w:val="26"/>
        </w:rPr>
        <w:t>взыскании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задолженности</w:t>
      </w:r>
      <w:r>
        <w:rPr>
          <w:sz w:val="26"/>
          <w:szCs w:val="26"/>
        </w:rPr>
        <w:t xml:space="preserve"> за </w:t>
      </w:r>
      <w:r>
        <w:rPr>
          <w:sz w:val="26"/>
          <w:szCs w:val="26"/>
        </w:rPr>
        <w:t>предоставленную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государственную</w:t>
      </w:r>
      <w:r>
        <w:rPr>
          <w:sz w:val="26"/>
          <w:szCs w:val="26"/>
        </w:rPr>
        <w:t xml:space="preserve"> услугу</w:t>
      </w:r>
      <w:r w:rsidRPr="003B2C22"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  <w:lang w:val="ru-RU"/>
        </w:rPr>
        <w:t>отказать</w:t>
      </w:r>
      <w:r w:rsidRPr="003B2C22">
        <w:rPr>
          <w:sz w:val="26"/>
          <w:szCs w:val="26"/>
          <w:lang w:val="ru-RU"/>
        </w:rPr>
        <w:t>.</w:t>
      </w:r>
    </w:p>
    <w:p w:rsidR="00F84B40" w:rsidRPr="003B2C22" w:rsidP="00F84B40">
      <w:pPr>
        <w:pStyle w:val="BodyText"/>
        <w:ind w:firstLine="567"/>
        <w:rPr>
          <w:sz w:val="26"/>
          <w:szCs w:val="26"/>
          <w:lang w:val="ru-RU"/>
        </w:rPr>
      </w:pPr>
      <w:r w:rsidRPr="003B2C22">
        <w:rPr>
          <w:sz w:val="26"/>
          <w:szCs w:val="26"/>
          <w:lang w:val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F84B40" w:rsidRPr="002F11F7" w:rsidP="00F84B40">
      <w:pPr>
        <w:pStyle w:val="BodyText"/>
        <w:ind w:firstLine="567"/>
        <w:rPr>
          <w:sz w:val="26"/>
          <w:szCs w:val="26"/>
          <w:lang w:val="ru-RU"/>
        </w:rPr>
      </w:pPr>
      <w:r w:rsidRPr="003B2C22">
        <w:rPr>
          <w:sz w:val="26"/>
          <w:szCs w:val="26"/>
          <w:lang w:val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</w:t>
      </w:r>
      <w:r w:rsidRPr="002F11F7">
        <w:rPr>
          <w:sz w:val="26"/>
          <w:szCs w:val="26"/>
          <w:lang w:val="ru-RU"/>
        </w:rPr>
        <w:t xml:space="preserve"> в течение пяти дней со дня поступления такого заявления.</w:t>
      </w:r>
    </w:p>
    <w:p w:rsidR="00F84B40" w:rsidRPr="002F11F7" w:rsidP="000B27F1">
      <w:pPr>
        <w:pStyle w:val="BodyText"/>
        <w:ind w:firstLine="567"/>
        <w:rPr>
          <w:sz w:val="26"/>
          <w:szCs w:val="26"/>
          <w:lang w:val="ru-RU"/>
        </w:rPr>
      </w:pPr>
      <w:r w:rsidRPr="002F11F7">
        <w:rPr>
          <w:sz w:val="26"/>
          <w:szCs w:val="26"/>
          <w:lang w:val="ru-RU"/>
        </w:rPr>
        <w:t xml:space="preserve">Решение может быть обжаловано </w:t>
      </w:r>
      <w:r w:rsidRPr="002F11F7">
        <w:rPr>
          <w:sz w:val="26"/>
          <w:szCs w:val="26"/>
          <w:lang w:val="ru-RU"/>
        </w:rPr>
        <w:t>в апелляционном порядке в Белогорский районный суд Республики Крым в течение месяца со дня принятия решения в окончательной форме</w:t>
      </w:r>
      <w:r w:rsidRPr="002F11F7">
        <w:rPr>
          <w:sz w:val="26"/>
          <w:szCs w:val="26"/>
          <w:lang w:val="ru-RU"/>
        </w:rPr>
        <w:t xml:space="preserve"> путем подачи апелляционной жалобы через судебный участок № 30 Белогорского судебного района Республики Крым.</w:t>
      </w:r>
    </w:p>
    <w:p w:rsidR="00F84B40" w:rsidRPr="002F11F7" w:rsidP="00F84B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4B40" w:rsidRPr="002F11F7" w:rsidP="000B27F1">
      <w:pPr>
        <w:spacing w:after="0" w:line="240" w:lineRule="auto"/>
        <w:ind w:firstLine="567"/>
        <w:jc w:val="both"/>
        <w:rPr>
          <w:sz w:val="26"/>
          <w:szCs w:val="26"/>
        </w:rPr>
      </w:pPr>
      <w:r w:rsidRPr="002F11F7">
        <w:rPr>
          <w:rFonts w:ascii="Times New Roman" w:hAnsi="Times New Roman"/>
          <w:sz w:val="26"/>
          <w:szCs w:val="26"/>
        </w:rPr>
        <w:t xml:space="preserve">Мировой судья:      </w:t>
      </w:r>
      <w:r w:rsidRPr="002F11F7" w:rsidR="0035388D">
        <w:rPr>
          <w:rFonts w:ascii="Times New Roman" w:hAnsi="Times New Roman"/>
          <w:sz w:val="26"/>
          <w:szCs w:val="26"/>
        </w:rPr>
        <w:t xml:space="preserve">                       </w:t>
      </w:r>
      <w:r w:rsidRPr="002F11F7">
        <w:rPr>
          <w:rFonts w:ascii="Times New Roman" w:hAnsi="Times New Roman"/>
          <w:sz w:val="26"/>
          <w:szCs w:val="26"/>
        </w:rPr>
        <w:t xml:space="preserve">     А.Ю. Олейников</w:t>
      </w:r>
    </w:p>
    <w:p w:rsidR="00F84B40" w:rsidRPr="002F11F7" w:rsidP="00F84B40">
      <w:pPr>
        <w:rPr>
          <w:sz w:val="26"/>
          <w:szCs w:val="26"/>
        </w:rPr>
      </w:pPr>
    </w:p>
    <w:p w:rsidR="0035388D" w:rsidRPr="002F11F7" w:rsidP="00F84B40">
      <w:pPr>
        <w:rPr>
          <w:sz w:val="26"/>
          <w:szCs w:val="26"/>
        </w:rPr>
      </w:pPr>
    </w:p>
    <w:p w:rsidR="00D31FBB" w:rsidRPr="002F11F7" w:rsidP="00F84B40">
      <w:pPr>
        <w:rPr>
          <w:sz w:val="26"/>
          <w:szCs w:val="26"/>
        </w:rPr>
      </w:pPr>
    </w:p>
    <w:sectPr w:rsidSect="00D5015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B27F1"/>
    <w:rsid w:val="00135620"/>
    <w:rsid w:val="00146E0C"/>
    <w:rsid w:val="001A593E"/>
    <w:rsid w:val="002D0C3E"/>
    <w:rsid w:val="002F11F7"/>
    <w:rsid w:val="00305F41"/>
    <w:rsid w:val="003070F6"/>
    <w:rsid w:val="0035388D"/>
    <w:rsid w:val="00367AD9"/>
    <w:rsid w:val="0039787C"/>
    <w:rsid w:val="003B2C22"/>
    <w:rsid w:val="003D315E"/>
    <w:rsid w:val="003F3C36"/>
    <w:rsid w:val="0042723B"/>
    <w:rsid w:val="0043099B"/>
    <w:rsid w:val="004C7D18"/>
    <w:rsid w:val="004F3130"/>
    <w:rsid w:val="004F6AE1"/>
    <w:rsid w:val="00511B4F"/>
    <w:rsid w:val="00553851"/>
    <w:rsid w:val="0057625F"/>
    <w:rsid w:val="00592A57"/>
    <w:rsid w:val="005E48B3"/>
    <w:rsid w:val="00602FE5"/>
    <w:rsid w:val="006569A2"/>
    <w:rsid w:val="006918A5"/>
    <w:rsid w:val="006F304D"/>
    <w:rsid w:val="007033B1"/>
    <w:rsid w:val="007A3E00"/>
    <w:rsid w:val="00822780"/>
    <w:rsid w:val="008228EB"/>
    <w:rsid w:val="00862E8D"/>
    <w:rsid w:val="00893274"/>
    <w:rsid w:val="0089650D"/>
    <w:rsid w:val="008A0938"/>
    <w:rsid w:val="008A0D39"/>
    <w:rsid w:val="008B0F3E"/>
    <w:rsid w:val="008B1603"/>
    <w:rsid w:val="008C79EE"/>
    <w:rsid w:val="008E7B18"/>
    <w:rsid w:val="0095032F"/>
    <w:rsid w:val="009778AF"/>
    <w:rsid w:val="00993FDF"/>
    <w:rsid w:val="009D47C8"/>
    <w:rsid w:val="009D7A97"/>
    <w:rsid w:val="00A33035"/>
    <w:rsid w:val="00A674EB"/>
    <w:rsid w:val="00A82210"/>
    <w:rsid w:val="00AC337B"/>
    <w:rsid w:val="00AD0D00"/>
    <w:rsid w:val="00AD2AA5"/>
    <w:rsid w:val="00B35845"/>
    <w:rsid w:val="00B9325F"/>
    <w:rsid w:val="00BD50BC"/>
    <w:rsid w:val="00C219C2"/>
    <w:rsid w:val="00C26949"/>
    <w:rsid w:val="00C954BE"/>
    <w:rsid w:val="00D00B85"/>
    <w:rsid w:val="00D12A59"/>
    <w:rsid w:val="00D17C68"/>
    <w:rsid w:val="00D22B5C"/>
    <w:rsid w:val="00D31FBB"/>
    <w:rsid w:val="00D913FC"/>
    <w:rsid w:val="00DA1A95"/>
    <w:rsid w:val="00E90F7D"/>
    <w:rsid w:val="00EA43A6"/>
    <w:rsid w:val="00EC093B"/>
    <w:rsid w:val="00F15E98"/>
    <w:rsid w:val="00F30A87"/>
    <w:rsid w:val="00F3322E"/>
    <w:rsid w:val="00F33D64"/>
    <w:rsid w:val="00F77BE5"/>
    <w:rsid w:val="00F84B40"/>
    <w:rsid w:val="00F92ED5"/>
    <w:rsid w:val="00FB458F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F1A1-9D0E-4CEC-BAB5-2786795E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