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30-282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 декабря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1935D2">
        <w:rPr>
          <w:rFonts w:ascii="Times New Roman" w:hAnsi="Times New Roman" w:cs="Times New Roman"/>
          <w:sz w:val="26"/>
          <w:szCs w:val="26"/>
        </w:rPr>
        <w:t>Рябининой Валентине Дмитриевне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9E7DC1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» к </w:t>
      </w:r>
      <w:r w:rsidR="001935D2">
        <w:rPr>
          <w:rFonts w:ascii="Times New Roman" w:hAnsi="Times New Roman" w:cs="Times New Roman"/>
          <w:sz w:val="26"/>
          <w:szCs w:val="26"/>
        </w:rPr>
        <w:t>Рябининой Валентине Дмитриевне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A32D2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1935D2">
        <w:rPr>
          <w:rFonts w:ascii="Times New Roman" w:hAnsi="Times New Roman" w:cs="Times New Roman"/>
          <w:sz w:val="26"/>
          <w:szCs w:val="26"/>
        </w:rPr>
        <w:t>Рябининой Валентины Дмитриевны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зарегистрированной и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проживающей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9E7DC1">
        <w:rPr>
          <w:rFonts w:ascii="Times New Roman" w:hAnsi="Times New Roman" w:cs="Times New Roman"/>
          <w:sz w:val="26"/>
          <w:szCs w:val="26"/>
        </w:rPr>
        <w:t>«</w:t>
      </w:r>
      <w:r w:rsidR="009E7DC1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9E7DC1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9109001880, КПП 910901001,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с 4070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>1810407601012303, «Банк ЧБРР» (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АО) БИК 043510101, к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состоянию на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основного долга,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процентов за пользование займом,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процентов за первые 4 дня просрочки,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</w:t>
      </w:r>
      <w:r w:rsidR="008C60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просроченных процентов за период с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8C60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C60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</w:t>
      </w:r>
      <w:r w:rsidR="008C60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A32D2B">
        <w:rPr>
          <w:rFonts w:ascii="Times New Roman" w:hAnsi="Times New Roman" w:cs="Times New Roman"/>
          <w:sz w:val="26"/>
          <w:szCs w:val="26"/>
        </w:rPr>
        <w:t>Рябининой Валентины Дмитриевны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D43E13" w:rsidR="00D72922">
        <w:rPr>
          <w:rFonts w:ascii="Times New Roman" w:hAnsi="Times New Roman" w:cs="Times New Roman"/>
          <w:sz w:val="26"/>
          <w:szCs w:val="26"/>
        </w:rPr>
        <w:t>ООО</w:t>
      </w:r>
      <w:r w:rsidRPr="00D43E13" w:rsidR="00D72922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D95CED">
        <w:rPr>
          <w:rFonts w:ascii="Times New Roman" w:hAnsi="Times New Roman" w:cs="Times New Roman"/>
          <w:sz w:val="26"/>
          <w:szCs w:val="26"/>
        </w:rPr>
        <w:t>«</w:t>
      </w:r>
      <w:r w:rsidR="00D95CED">
        <w:rPr>
          <w:rFonts w:ascii="Times New Roman" w:hAnsi="Times New Roman" w:cs="Times New Roman"/>
          <w:sz w:val="26"/>
          <w:szCs w:val="26"/>
        </w:rPr>
        <w:t>Микрокредитная компания «Талант</w:t>
      </w:r>
      <w:r w:rsidRPr="00D43E13" w:rsidR="00D95CED">
        <w:rPr>
          <w:rFonts w:ascii="Times New Roman" w:hAnsi="Times New Roman" w:cs="Times New Roman"/>
          <w:sz w:val="26"/>
          <w:szCs w:val="26"/>
        </w:rPr>
        <w:t>»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 xml:space="preserve">на </w:t>
      </w:r>
      <w:r w:rsidR="00D95CED">
        <w:rPr>
          <w:rFonts w:ascii="Times New Roman" w:hAnsi="Times New Roman"/>
          <w:sz w:val="26"/>
          <w:szCs w:val="26"/>
          <w:lang w:eastAsia="uk-UA"/>
        </w:rPr>
        <w:t>реквизиты:</w:t>
      </w:r>
      <w:r w:rsidRPr="00D43E13" w:rsidR="00D95CED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9109001880, КПП 910901001, 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с 4070</w:t>
      </w:r>
      <w:r w:rsidR="00A32D2B">
        <w:rPr>
          <w:rFonts w:ascii="Times New Roman" w:eastAsia="Times New Roman" w:hAnsi="Times New Roman" w:cs="Times New Roman"/>
          <w:sz w:val="26"/>
          <w:szCs w:val="26"/>
          <w:lang w:eastAsia="ru-RU"/>
        </w:rPr>
        <w:t>1810407601012303, «Банк ЧБРР» (</w:t>
      </w:r>
      <w:r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АО) БИК 043510101, к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D95C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122ED8" w:rsidR="00D95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1A6F3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CA08B2" w:rsidR="00CA08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3182" w:rsidP="002F31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F3182" w:rsidP="002F31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F3182" w:rsidP="002F31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F3182" w:rsidP="002F3182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346E8" w:rsidP="004346E8">
      <w:pPr>
        <w:rPr>
          <w:sz w:val="24"/>
        </w:rPr>
      </w:pPr>
    </w:p>
    <w:p w:rsidR="004346E8" w:rsidP="004346E8">
      <w:pPr>
        <w:rPr>
          <w:sz w:val="24"/>
        </w:rPr>
      </w:pP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CA08B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22ED8"/>
    <w:rsid w:val="00165B7D"/>
    <w:rsid w:val="00171691"/>
    <w:rsid w:val="001935D2"/>
    <w:rsid w:val="001A6F37"/>
    <w:rsid w:val="0028665C"/>
    <w:rsid w:val="002B6F6E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B01EC"/>
    <w:rsid w:val="008C4949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C3B9D"/>
    <w:rsid w:val="00AE7D59"/>
    <w:rsid w:val="00B13A95"/>
    <w:rsid w:val="00B521F7"/>
    <w:rsid w:val="00C0503B"/>
    <w:rsid w:val="00C27237"/>
    <w:rsid w:val="00C36F36"/>
    <w:rsid w:val="00C62623"/>
    <w:rsid w:val="00C725E2"/>
    <w:rsid w:val="00C93F47"/>
    <w:rsid w:val="00CA08B2"/>
    <w:rsid w:val="00D43E13"/>
    <w:rsid w:val="00D72922"/>
    <w:rsid w:val="00D95CED"/>
    <w:rsid w:val="00DB4AAB"/>
    <w:rsid w:val="00DB7A69"/>
    <w:rsid w:val="00E068D6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