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F859DA" w:rsidP="00F859D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859DA">
        <w:rPr>
          <w:rFonts w:ascii="Times New Roman" w:hAnsi="Times New Roman"/>
          <w:sz w:val="26"/>
          <w:szCs w:val="26"/>
        </w:rPr>
        <w:t>Дело № 2-30-</w:t>
      </w:r>
      <w:r w:rsidRPr="00F859DA" w:rsidR="00D10AF2">
        <w:rPr>
          <w:rFonts w:ascii="Times New Roman" w:hAnsi="Times New Roman"/>
          <w:sz w:val="26"/>
          <w:szCs w:val="26"/>
        </w:rPr>
        <w:t>304</w:t>
      </w:r>
      <w:r w:rsidRPr="00F859DA" w:rsidR="003468D7">
        <w:rPr>
          <w:rFonts w:ascii="Times New Roman" w:hAnsi="Times New Roman"/>
          <w:sz w:val="26"/>
          <w:szCs w:val="26"/>
        </w:rPr>
        <w:t>/2023</w:t>
      </w:r>
    </w:p>
    <w:p w:rsidR="003070F6" w:rsidRPr="00F859DA" w:rsidP="00F859DA">
      <w:pPr>
        <w:pStyle w:val="Heading2"/>
        <w:rPr>
          <w:b/>
          <w:sz w:val="26"/>
          <w:szCs w:val="26"/>
          <w:lang w:val="ru-RU"/>
        </w:rPr>
      </w:pPr>
      <w:r w:rsidRPr="00F859DA">
        <w:rPr>
          <w:b/>
          <w:sz w:val="26"/>
          <w:szCs w:val="26"/>
          <w:lang w:val="ru-RU"/>
        </w:rPr>
        <w:t xml:space="preserve">РЕШЕНИЕ </w:t>
      </w:r>
    </w:p>
    <w:p w:rsidR="003070F6" w:rsidRPr="00F859DA" w:rsidP="00F859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59DA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F859DA" w:rsidP="00F859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59DA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F859DA" w:rsidP="00F859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F859DA" w:rsidP="00F859DA">
      <w:pPr>
        <w:pStyle w:val="BodyText"/>
        <w:ind w:firstLine="567"/>
        <w:rPr>
          <w:sz w:val="26"/>
          <w:szCs w:val="26"/>
          <w:lang w:val="ru-RU"/>
        </w:rPr>
      </w:pPr>
      <w:r w:rsidRPr="00F859DA">
        <w:rPr>
          <w:sz w:val="26"/>
          <w:szCs w:val="26"/>
          <w:lang w:val="ru-RU"/>
        </w:rPr>
        <w:t>14 июля</w:t>
      </w:r>
      <w:r w:rsidRPr="00F859DA">
        <w:rPr>
          <w:sz w:val="26"/>
          <w:szCs w:val="26"/>
          <w:lang w:val="ru-RU"/>
        </w:rPr>
        <w:t xml:space="preserve"> 202</w:t>
      </w:r>
      <w:r w:rsidRPr="00F859DA" w:rsidR="00A90AC3">
        <w:rPr>
          <w:sz w:val="26"/>
          <w:szCs w:val="26"/>
          <w:lang w:val="ru-RU"/>
        </w:rPr>
        <w:t xml:space="preserve">3 </w:t>
      </w:r>
      <w:r w:rsidRPr="00F859DA">
        <w:rPr>
          <w:sz w:val="26"/>
          <w:szCs w:val="26"/>
          <w:lang w:val="ru-RU"/>
        </w:rPr>
        <w:t xml:space="preserve">года                                              </w:t>
      </w:r>
      <w:r w:rsidRPr="00F859DA">
        <w:rPr>
          <w:sz w:val="26"/>
          <w:szCs w:val="26"/>
          <w:lang w:val="ru-RU"/>
        </w:rPr>
        <w:t xml:space="preserve">  </w:t>
      </w:r>
      <w:r w:rsidRPr="00F859DA">
        <w:rPr>
          <w:sz w:val="26"/>
          <w:szCs w:val="26"/>
          <w:lang w:val="ru-RU"/>
        </w:rPr>
        <w:t xml:space="preserve">                                    г. Белогорск</w:t>
      </w:r>
    </w:p>
    <w:p w:rsidR="003070F6" w:rsidRPr="00F859DA" w:rsidP="00F859DA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F859DA" w:rsidP="00F859DA">
      <w:pPr>
        <w:pStyle w:val="BodyText"/>
        <w:ind w:firstLine="567"/>
        <w:rPr>
          <w:sz w:val="26"/>
          <w:szCs w:val="26"/>
          <w:lang w:val="ru-RU"/>
        </w:rPr>
      </w:pPr>
      <w:r w:rsidRPr="00F859DA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F859DA">
        <w:rPr>
          <w:sz w:val="26"/>
          <w:szCs w:val="26"/>
          <w:lang w:val="ru-RU"/>
        </w:rPr>
        <w:tab/>
        <w:t>Олейников А.Ю.</w:t>
      </w:r>
      <w:r w:rsidRPr="00F859DA" w:rsidR="0032049C">
        <w:rPr>
          <w:sz w:val="26"/>
          <w:szCs w:val="26"/>
          <w:lang w:val="ru-RU"/>
        </w:rPr>
        <w:t>,</w:t>
      </w:r>
    </w:p>
    <w:p w:rsidR="003070F6" w:rsidRPr="00F859DA" w:rsidP="00F859DA">
      <w:pPr>
        <w:pStyle w:val="BodyText"/>
        <w:ind w:firstLine="567"/>
        <w:rPr>
          <w:sz w:val="26"/>
          <w:szCs w:val="26"/>
          <w:lang w:val="ru-RU"/>
        </w:rPr>
      </w:pPr>
      <w:r w:rsidRPr="00F859DA">
        <w:rPr>
          <w:sz w:val="26"/>
          <w:szCs w:val="26"/>
        </w:rPr>
        <w:t>рассмотрев</w:t>
      </w:r>
      <w:r w:rsidRPr="00F859DA">
        <w:rPr>
          <w:sz w:val="26"/>
          <w:szCs w:val="26"/>
        </w:rPr>
        <w:t xml:space="preserve"> </w:t>
      </w:r>
      <w:r w:rsidRPr="00F859DA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F859DA">
        <w:rPr>
          <w:sz w:val="26"/>
          <w:szCs w:val="26"/>
        </w:rPr>
        <w:t>иск</w:t>
      </w:r>
      <w:r w:rsidRPr="00F859DA" w:rsidR="00173E8B">
        <w:rPr>
          <w:sz w:val="26"/>
          <w:szCs w:val="26"/>
          <w:lang w:val="ru-RU"/>
        </w:rPr>
        <w:t>у</w:t>
      </w:r>
      <w:r w:rsidRPr="00F859DA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Общества</w:t>
      </w:r>
      <w:r w:rsidRPr="00F859DA" w:rsidR="00D10AF2">
        <w:rPr>
          <w:sz w:val="26"/>
          <w:szCs w:val="26"/>
        </w:rPr>
        <w:t xml:space="preserve"> с </w:t>
      </w:r>
      <w:r w:rsidRPr="00F859DA" w:rsidR="00D10AF2">
        <w:rPr>
          <w:sz w:val="26"/>
          <w:szCs w:val="26"/>
        </w:rPr>
        <w:t>ограниченной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ответственностью</w:t>
      </w:r>
      <w:r w:rsidRPr="00F859DA" w:rsidR="00D10AF2">
        <w:rPr>
          <w:sz w:val="26"/>
          <w:szCs w:val="26"/>
        </w:rPr>
        <w:t xml:space="preserve"> «</w:t>
      </w:r>
      <w:r w:rsidRPr="00F859DA" w:rsidR="00D10AF2">
        <w:rPr>
          <w:sz w:val="26"/>
          <w:szCs w:val="26"/>
        </w:rPr>
        <w:t>АйДи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Коллект</w:t>
      </w:r>
      <w:r w:rsidRPr="00F859DA" w:rsidR="00D10AF2">
        <w:rPr>
          <w:sz w:val="26"/>
          <w:szCs w:val="26"/>
        </w:rPr>
        <w:t xml:space="preserve">» к </w:t>
      </w:r>
      <w:r w:rsidRPr="00F859DA" w:rsidR="00D10AF2">
        <w:rPr>
          <w:sz w:val="26"/>
          <w:szCs w:val="26"/>
        </w:rPr>
        <w:t>Лебедевой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Светлане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Николаевне</w:t>
      </w:r>
      <w:r w:rsidRPr="00F859DA" w:rsidR="00D10AF2">
        <w:rPr>
          <w:sz w:val="26"/>
          <w:szCs w:val="26"/>
        </w:rPr>
        <w:t xml:space="preserve"> о </w:t>
      </w:r>
      <w:r w:rsidRPr="00F859DA" w:rsidR="00D10AF2">
        <w:rPr>
          <w:sz w:val="26"/>
          <w:szCs w:val="26"/>
        </w:rPr>
        <w:t>взыскании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задолженности</w:t>
      </w:r>
      <w:r w:rsidRPr="00F859DA" w:rsidR="00D10AF2">
        <w:rPr>
          <w:sz w:val="26"/>
          <w:szCs w:val="26"/>
        </w:rPr>
        <w:t xml:space="preserve"> по договору </w:t>
      </w:r>
      <w:r w:rsidRPr="00F859DA" w:rsidR="00D10AF2">
        <w:rPr>
          <w:sz w:val="26"/>
          <w:szCs w:val="26"/>
        </w:rPr>
        <w:t>потребительского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займа</w:t>
      </w:r>
      <w:r w:rsidRPr="00F859DA">
        <w:rPr>
          <w:sz w:val="26"/>
          <w:szCs w:val="26"/>
        </w:rPr>
        <w:t>,</w:t>
      </w:r>
      <w:r w:rsidRPr="00F859DA" w:rsidR="00862CB7">
        <w:rPr>
          <w:sz w:val="26"/>
          <w:szCs w:val="26"/>
          <w:lang w:val="ru-RU"/>
        </w:rPr>
        <w:t xml:space="preserve"> </w:t>
      </w:r>
    </w:p>
    <w:p w:rsidR="003070F6" w:rsidRPr="00F859DA" w:rsidP="00F859DA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F859DA" w:rsidP="00F859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59DA">
        <w:rPr>
          <w:rFonts w:ascii="Times New Roman" w:hAnsi="Times New Roman"/>
          <w:sz w:val="26"/>
          <w:szCs w:val="26"/>
        </w:rPr>
        <w:t>РЕШИЛ:</w:t>
      </w:r>
    </w:p>
    <w:p w:rsidR="003070F6" w:rsidRPr="00F859DA" w:rsidP="00F859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F859DA" w:rsidP="00F859DA">
      <w:pPr>
        <w:pStyle w:val="BodyText"/>
        <w:ind w:firstLine="567"/>
        <w:rPr>
          <w:sz w:val="26"/>
          <w:szCs w:val="26"/>
          <w:lang w:val="ru-RU"/>
        </w:rPr>
      </w:pPr>
      <w:r w:rsidRPr="00F859DA">
        <w:rPr>
          <w:sz w:val="26"/>
          <w:szCs w:val="26"/>
          <w:lang w:val="ru-RU"/>
        </w:rPr>
        <w:t xml:space="preserve">Исковые требования </w:t>
      </w:r>
      <w:r w:rsidRPr="00F859DA" w:rsidR="00D10AF2">
        <w:rPr>
          <w:sz w:val="26"/>
          <w:szCs w:val="26"/>
        </w:rPr>
        <w:t>Общества</w:t>
      </w:r>
      <w:r w:rsidRPr="00F859DA" w:rsidR="00D10AF2">
        <w:rPr>
          <w:sz w:val="26"/>
          <w:szCs w:val="26"/>
        </w:rPr>
        <w:t xml:space="preserve"> с </w:t>
      </w:r>
      <w:r w:rsidRPr="00F859DA" w:rsidR="00D10AF2">
        <w:rPr>
          <w:sz w:val="26"/>
          <w:szCs w:val="26"/>
        </w:rPr>
        <w:t>ограниченной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ответственностью</w:t>
      </w:r>
      <w:r w:rsidRPr="00F859DA" w:rsidR="00D10AF2">
        <w:rPr>
          <w:sz w:val="26"/>
          <w:szCs w:val="26"/>
        </w:rPr>
        <w:t xml:space="preserve"> «</w:t>
      </w:r>
      <w:r w:rsidRPr="00F859DA" w:rsidR="00D10AF2">
        <w:rPr>
          <w:sz w:val="26"/>
          <w:szCs w:val="26"/>
        </w:rPr>
        <w:t>АйДи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Коллект</w:t>
      </w:r>
      <w:r w:rsidRPr="00F859DA" w:rsidR="00D10AF2">
        <w:rPr>
          <w:sz w:val="26"/>
          <w:szCs w:val="26"/>
        </w:rPr>
        <w:t xml:space="preserve">» к </w:t>
      </w:r>
      <w:r w:rsidRPr="00F859DA" w:rsidR="00D10AF2">
        <w:rPr>
          <w:sz w:val="26"/>
          <w:szCs w:val="26"/>
        </w:rPr>
        <w:t>Лебедевой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Светлане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Николаевне</w:t>
      </w:r>
      <w:r w:rsidRPr="00F859DA" w:rsidR="00D10AF2">
        <w:rPr>
          <w:sz w:val="26"/>
          <w:szCs w:val="26"/>
        </w:rPr>
        <w:t xml:space="preserve"> о </w:t>
      </w:r>
      <w:r w:rsidRPr="00F859DA" w:rsidR="00D10AF2">
        <w:rPr>
          <w:sz w:val="26"/>
          <w:szCs w:val="26"/>
        </w:rPr>
        <w:t>взыскании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задолженности</w:t>
      </w:r>
      <w:r w:rsidRPr="00F859DA" w:rsidR="00D10AF2">
        <w:rPr>
          <w:sz w:val="26"/>
          <w:szCs w:val="26"/>
        </w:rPr>
        <w:t xml:space="preserve"> по договору </w:t>
      </w:r>
      <w:r w:rsidRPr="00F859DA" w:rsidR="00D10AF2">
        <w:rPr>
          <w:sz w:val="26"/>
          <w:szCs w:val="26"/>
        </w:rPr>
        <w:t>потребительского</w:t>
      </w:r>
      <w:r w:rsidRPr="00F859DA" w:rsidR="00D10AF2">
        <w:rPr>
          <w:sz w:val="26"/>
          <w:szCs w:val="26"/>
        </w:rPr>
        <w:t xml:space="preserve"> </w:t>
      </w:r>
      <w:r w:rsidRPr="00F859DA" w:rsidR="00D10AF2">
        <w:rPr>
          <w:sz w:val="26"/>
          <w:szCs w:val="26"/>
        </w:rPr>
        <w:t>займа</w:t>
      </w:r>
      <w:r w:rsidRPr="00F859DA" w:rsidR="0032049C">
        <w:rPr>
          <w:sz w:val="26"/>
          <w:szCs w:val="26"/>
          <w:lang w:val="ru-RU"/>
        </w:rPr>
        <w:t xml:space="preserve">  </w:t>
      </w:r>
      <w:r w:rsidRPr="00F859DA">
        <w:rPr>
          <w:sz w:val="26"/>
          <w:szCs w:val="26"/>
          <w:lang w:val="ru-RU"/>
        </w:rPr>
        <w:t>– удовлетворить.</w:t>
      </w:r>
    </w:p>
    <w:p w:rsidR="00D10AF2" w:rsidRPr="00B245C8" w:rsidP="00B2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59DA">
        <w:rPr>
          <w:rFonts w:ascii="Times New Roman" w:hAnsi="Times New Roman"/>
          <w:sz w:val="26"/>
          <w:szCs w:val="26"/>
        </w:rPr>
        <w:t xml:space="preserve">Взыскать с </w:t>
      </w:r>
      <w:r w:rsidRPr="00F859DA">
        <w:rPr>
          <w:rFonts w:ascii="Times New Roman" w:hAnsi="Times New Roman"/>
          <w:sz w:val="26"/>
          <w:szCs w:val="26"/>
        </w:rPr>
        <w:t>Лебедевой Светланы Николаевны</w:t>
      </w:r>
      <w:r w:rsidRPr="00F859DA" w:rsidR="007B6707">
        <w:rPr>
          <w:rFonts w:ascii="Times New Roman" w:hAnsi="Times New Roman"/>
          <w:sz w:val="26"/>
          <w:szCs w:val="26"/>
        </w:rPr>
        <w:t xml:space="preserve">,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 w:rsidR="00985E7B">
        <w:rPr>
          <w:rFonts w:ascii="Times New Roman" w:hAnsi="Times New Roman"/>
          <w:sz w:val="26"/>
          <w:szCs w:val="26"/>
        </w:rPr>
        <w:t>года рождения, зарегистрированн</w:t>
      </w:r>
      <w:r w:rsidR="00B245C8">
        <w:rPr>
          <w:rFonts w:ascii="Times New Roman" w:hAnsi="Times New Roman"/>
          <w:sz w:val="26"/>
          <w:szCs w:val="26"/>
        </w:rPr>
        <w:t>ой</w:t>
      </w:r>
      <w:r w:rsidRPr="00F859DA" w:rsidR="00985E7B">
        <w:rPr>
          <w:rFonts w:ascii="Times New Roman" w:hAnsi="Times New Roman"/>
          <w:sz w:val="26"/>
          <w:szCs w:val="26"/>
        </w:rPr>
        <w:t xml:space="preserve"> по адресу: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 w:rsidR="00985E7B">
        <w:rPr>
          <w:rFonts w:ascii="Times New Roman" w:hAnsi="Times New Roman"/>
          <w:sz w:val="26"/>
          <w:szCs w:val="26"/>
        </w:rPr>
        <w:t xml:space="preserve">, </w:t>
      </w:r>
      <w:r w:rsidRPr="00F859DA" w:rsidR="00BD1DD6">
        <w:rPr>
          <w:rFonts w:ascii="Times New Roman" w:hAnsi="Times New Roman"/>
          <w:sz w:val="26"/>
          <w:szCs w:val="26"/>
        </w:rPr>
        <w:t xml:space="preserve">(паспорт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 w:rsidR="00BD1DD6">
        <w:rPr>
          <w:rFonts w:ascii="Times New Roman" w:hAnsi="Times New Roman"/>
          <w:sz w:val="26"/>
          <w:szCs w:val="26"/>
        </w:rPr>
        <w:t>)</w:t>
      </w:r>
      <w:r w:rsidRPr="00F859DA">
        <w:rPr>
          <w:rFonts w:ascii="Times New Roman" w:hAnsi="Times New Roman"/>
          <w:sz w:val="26"/>
          <w:szCs w:val="26"/>
        </w:rPr>
        <w:t xml:space="preserve"> в пользу </w:t>
      </w:r>
      <w:r w:rsidRPr="00F859DA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F859DA">
        <w:rPr>
          <w:rFonts w:ascii="Times New Roman" w:hAnsi="Times New Roman"/>
          <w:sz w:val="26"/>
          <w:szCs w:val="26"/>
        </w:rPr>
        <w:t>АйДи</w:t>
      </w:r>
      <w:r w:rsidRPr="00F859DA">
        <w:rPr>
          <w:rFonts w:ascii="Times New Roman" w:hAnsi="Times New Roman"/>
          <w:sz w:val="26"/>
          <w:szCs w:val="26"/>
        </w:rPr>
        <w:t xml:space="preserve"> </w:t>
      </w:r>
      <w:r w:rsidRPr="00F859DA">
        <w:rPr>
          <w:rFonts w:ascii="Times New Roman" w:hAnsi="Times New Roman"/>
          <w:sz w:val="26"/>
          <w:szCs w:val="26"/>
        </w:rPr>
        <w:t>Коллект</w:t>
      </w:r>
      <w:r w:rsidRPr="00F859DA">
        <w:rPr>
          <w:rFonts w:ascii="Times New Roman" w:hAnsi="Times New Roman"/>
          <w:sz w:val="26"/>
          <w:szCs w:val="26"/>
        </w:rPr>
        <w:t>»</w:t>
      </w:r>
      <w:r w:rsidRPr="00F859DA">
        <w:rPr>
          <w:rFonts w:ascii="Times New Roman" w:hAnsi="Times New Roman"/>
          <w:sz w:val="26"/>
          <w:szCs w:val="26"/>
        </w:rPr>
        <w:t xml:space="preserve">, </w:t>
      </w:r>
      <w:r w:rsidRPr="00F859DA" w:rsidR="0063579A">
        <w:rPr>
          <w:rFonts w:ascii="Times New Roman" w:hAnsi="Times New Roman"/>
          <w:sz w:val="26"/>
          <w:szCs w:val="26"/>
        </w:rPr>
        <w:t>расположенн</w:t>
      </w:r>
      <w:r w:rsidRPr="00F859DA" w:rsidR="0032049C">
        <w:rPr>
          <w:rFonts w:ascii="Times New Roman" w:hAnsi="Times New Roman"/>
          <w:sz w:val="26"/>
          <w:szCs w:val="26"/>
        </w:rPr>
        <w:t>ого</w:t>
      </w:r>
      <w:r w:rsidRPr="00F859DA" w:rsidR="00011AE8">
        <w:rPr>
          <w:rFonts w:ascii="Times New Roman" w:hAnsi="Times New Roman"/>
          <w:sz w:val="26"/>
          <w:szCs w:val="26"/>
        </w:rPr>
        <w:t xml:space="preserve"> по</w:t>
      </w:r>
      <w:r w:rsidRPr="00F859DA">
        <w:rPr>
          <w:rFonts w:ascii="Times New Roman" w:hAnsi="Times New Roman"/>
          <w:sz w:val="26"/>
          <w:szCs w:val="26"/>
        </w:rPr>
        <w:t xml:space="preserve"> адрес</w:t>
      </w:r>
      <w:r w:rsidRPr="00F859DA" w:rsidR="00011AE8">
        <w:rPr>
          <w:rFonts w:ascii="Times New Roman" w:hAnsi="Times New Roman"/>
          <w:sz w:val="26"/>
          <w:szCs w:val="26"/>
        </w:rPr>
        <w:t>у</w:t>
      </w:r>
      <w:r w:rsidRPr="00F859DA">
        <w:rPr>
          <w:rFonts w:ascii="Times New Roman" w:hAnsi="Times New Roman"/>
          <w:sz w:val="26"/>
          <w:szCs w:val="26"/>
        </w:rPr>
        <w:t xml:space="preserve">: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 w:rsidR="00A96A4D">
        <w:rPr>
          <w:rFonts w:ascii="Times New Roman" w:hAnsi="Times New Roman"/>
          <w:sz w:val="26"/>
          <w:szCs w:val="26"/>
        </w:rPr>
        <w:t xml:space="preserve">, </w:t>
      </w:r>
      <w:r w:rsidRPr="00F859DA" w:rsidR="00985E7B">
        <w:rPr>
          <w:rFonts w:ascii="Times New Roman" w:hAnsi="Times New Roman"/>
          <w:sz w:val="26"/>
          <w:szCs w:val="26"/>
        </w:rPr>
        <w:t xml:space="preserve">сумму </w:t>
      </w:r>
      <w:r w:rsidRPr="00F859DA" w:rsidR="00A96A4D">
        <w:rPr>
          <w:rFonts w:ascii="Times New Roman" w:hAnsi="Times New Roman"/>
          <w:sz w:val="26"/>
          <w:szCs w:val="26"/>
        </w:rPr>
        <w:t xml:space="preserve">задолженности по договору потребительского займа </w:t>
      </w:r>
      <w:r w:rsidRPr="00F859DA" w:rsidR="002D4797">
        <w:rPr>
          <w:rFonts w:ascii="Times New Roman" w:hAnsi="Times New Roman"/>
          <w:sz w:val="26"/>
          <w:szCs w:val="26"/>
        </w:rPr>
        <w:t>№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 w:rsidR="002D4797">
        <w:rPr>
          <w:rFonts w:ascii="Times New Roman" w:hAnsi="Times New Roman"/>
          <w:sz w:val="26"/>
          <w:szCs w:val="26"/>
        </w:rPr>
        <w:t xml:space="preserve">от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="00B245C8">
        <w:rPr>
          <w:rFonts w:ascii="Times New Roman" w:hAnsi="Times New Roman"/>
          <w:sz w:val="26"/>
          <w:szCs w:val="26"/>
        </w:rPr>
        <w:t xml:space="preserve">г., </w:t>
      </w:r>
      <w:r w:rsidRPr="00F859DA">
        <w:rPr>
          <w:rFonts w:ascii="Times New Roman" w:hAnsi="Times New Roman"/>
          <w:sz w:val="26"/>
          <w:szCs w:val="26"/>
        </w:rPr>
        <w:t xml:space="preserve">заключенного должником с 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>
        <w:rPr>
          <w:rFonts w:ascii="Times New Roman" w:hAnsi="Times New Roman"/>
          <w:sz w:val="26"/>
          <w:szCs w:val="26"/>
        </w:rPr>
        <w:t xml:space="preserve">, за период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>
        <w:rPr>
          <w:rFonts w:ascii="Times New Roman" w:hAnsi="Times New Roman"/>
          <w:sz w:val="26"/>
          <w:szCs w:val="26"/>
        </w:rPr>
        <w:t xml:space="preserve">: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>
        <w:rPr>
          <w:rFonts w:ascii="Times New Roman" w:hAnsi="Times New Roman"/>
          <w:sz w:val="26"/>
          <w:szCs w:val="26"/>
        </w:rPr>
        <w:t>руб. – сумма невозвращенного основного долга;</w:t>
      </w:r>
      <w:r w:rsidRPr="00F859DA">
        <w:rPr>
          <w:rFonts w:ascii="Times New Roman" w:hAnsi="Times New Roman"/>
          <w:sz w:val="26"/>
          <w:szCs w:val="26"/>
        </w:rPr>
        <w:t xml:space="preserve">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>
        <w:rPr>
          <w:rFonts w:ascii="Times New Roman" w:hAnsi="Times New Roman"/>
          <w:sz w:val="26"/>
          <w:szCs w:val="26"/>
        </w:rPr>
        <w:t xml:space="preserve">руб. – сумма задолженности по процентам,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>
        <w:rPr>
          <w:rFonts w:ascii="Times New Roman" w:hAnsi="Times New Roman"/>
          <w:sz w:val="26"/>
          <w:szCs w:val="26"/>
        </w:rPr>
        <w:t xml:space="preserve">руб. – сумма задолженности по </w:t>
      </w:r>
      <w:r w:rsidRPr="00F859DA" w:rsidR="00F859DA">
        <w:rPr>
          <w:rFonts w:ascii="Times New Roman" w:hAnsi="Times New Roman"/>
          <w:sz w:val="26"/>
          <w:szCs w:val="26"/>
        </w:rPr>
        <w:t>комиссиям</w:t>
      </w:r>
      <w:r w:rsidRPr="00F859DA">
        <w:rPr>
          <w:rFonts w:ascii="Times New Roman" w:hAnsi="Times New Roman"/>
          <w:sz w:val="26"/>
          <w:szCs w:val="26"/>
        </w:rPr>
        <w:t xml:space="preserve">,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>
        <w:rPr>
          <w:rFonts w:ascii="Times New Roman" w:hAnsi="Times New Roman"/>
          <w:sz w:val="26"/>
          <w:szCs w:val="26"/>
          <w:shd w:val="clear" w:color="auto" w:fill="FFFFFF"/>
        </w:rPr>
        <w:t xml:space="preserve">руб. – расходы на почтовые отправления, а всего </w:t>
      </w:r>
      <w:r w:rsidRPr="00F859DA">
        <w:rPr>
          <w:rFonts w:ascii="Times New Roman" w:hAnsi="Times New Roman"/>
          <w:sz w:val="26"/>
          <w:szCs w:val="26"/>
          <w:shd w:val="clear" w:color="auto" w:fill="FFFFFF"/>
        </w:rPr>
        <w:t xml:space="preserve">взыскать </w:t>
      </w:r>
      <w:r w:rsidR="009E4E0F">
        <w:rPr>
          <w:rFonts w:ascii="Times New Roman" w:hAnsi="Times New Roman"/>
          <w:sz w:val="26"/>
          <w:szCs w:val="26"/>
        </w:rPr>
        <w:t>&lt;данные изъяты</w:t>
      </w:r>
      <w:r w:rsidR="009E4E0F">
        <w:rPr>
          <w:rFonts w:ascii="Times New Roman" w:hAnsi="Times New Roman"/>
          <w:sz w:val="26"/>
          <w:szCs w:val="26"/>
        </w:rPr>
        <w:t>&gt;</w:t>
      </w:r>
      <w:r w:rsidRPr="00F859DA">
        <w:rPr>
          <w:rFonts w:ascii="Times New Roman" w:hAnsi="Times New Roman"/>
          <w:sz w:val="26"/>
          <w:szCs w:val="26"/>
          <w:shd w:val="clear" w:color="auto" w:fill="FFFFFF"/>
        </w:rPr>
        <w:t>руб. (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>
        <w:rPr>
          <w:rFonts w:ascii="Times New Roman" w:hAnsi="Times New Roman"/>
          <w:sz w:val="26"/>
          <w:szCs w:val="26"/>
          <w:shd w:val="clear" w:color="auto" w:fill="FFFFFF"/>
        </w:rPr>
        <w:t xml:space="preserve">), перечислив на </w:t>
      </w:r>
      <w:r w:rsidRPr="00F859DA">
        <w:rPr>
          <w:rFonts w:ascii="Times New Roman" w:hAnsi="Times New Roman"/>
          <w:sz w:val="26"/>
          <w:szCs w:val="26"/>
        </w:rPr>
        <w:t xml:space="preserve">реквизиты: </w:t>
      </w:r>
      <w:r w:rsidR="009E4E0F">
        <w:rPr>
          <w:rFonts w:ascii="Times New Roman" w:hAnsi="Times New Roman"/>
          <w:sz w:val="26"/>
          <w:szCs w:val="26"/>
        </w:rPr>
        <w:t>&lt;данные изъяты&gt;</w:t>
      </w:r>
      <w:r w:rsidRPr="00F859DA">
        <w:rPr>
          <w:rFonts w:ascii="Times New Roman" w:hAnsi="Times New Roman"/>
          <w:sz w:val="26"/>
          <w:szCs w:val="26"/>
        </w:rPr>
        <w:t>.</w:t>
      </w:r>
    </w:p>
    <w:p w:rsidR="00985E7B" w:rsidRPr="00F859DA" w:rsidP="00F859DA">
      <w:pPr>
        <w:pStyle w:val="21"/>
        <w:shd w:val="clear" w:color="auto" w:fill="auto"/>
        <w:spacing w:line="240" w:lineRule="auto"/>
        <w:ind w:firstLine="640"/>
        <w:jc w:val="both"/>
      </w:pPr>
      <w:r w:rsidRPr="00F859DA">
        <w:t xml:space="preserve">Взыскать с </w:t>
      </w:r>
      <w:r w:rsidRPr="00F859DA" w:rsidR="00F859DA">
        <w:t xml:space="preserve">Лебедевой Светланы Николаевны, </w:t>
      </w:r>
      <w:r w:rsidR="009E4E0F">
        <w:t>&lt;данные изъяты&gt;</w:t>
      </w:r>
      <w:r w:rsidRPr="00F859DA" w:rsidR="00F859DA">
        <w:t>года рождения</w:t>
      </w:r>
      <w:r w:rsidRPr="00F859DA">
        <w:t xml:space="preserve">, </w:t>
      </w:r>
      <w:r w:rsidRPr="00F859DA" w:rsidR="00573AA5">
        <w:t xml:space="preserve">судебные расходы по оплате государственной пошлины </w:t>
      </w:r>
      <w:r w:rsidRPr="00F859DA" w:rsidR="002D4797">
        <w:t>в размере</w:t>
      </w:r>
      <w:r w:rsidRPr="00F859DA">
        <w:t xml:space="preserve"> </w:t>
      </w:r>
      <w:r w:rsidR="009E4E0F">
        <w:t>&lt;данные изъяты&gt;</w:t>
      </w:r>
      <w:r w:rsidRPr="00F859DA">
        <w:t>.</w:t>
      </w:r>
      <w:r w:rsidRPr="00F859DA" w:rsidR="00AD79DC">
        <w:t xml:space="preserve"> </w:t>
      </w:r>
    </w:p>
    <w:p w:rsidR="009379D0" w:rsidRPr="00F859DA" w:rsidP="00F859D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59DA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F859DA" w:rsidR="003511E9">
        <w:rPr>
          <w:rFonts w:ascii="Times New Roman" w:hAnsi="Times New Roman"/>
          <w:sz w:val="26"/>
          <w:szCs w:val="26"/>
        </w:rPr>
        <w:t>пяти</w:t>
      </w:r>
      <w:r w:rsidRPr="00F859DA">
        <w:rPr>
          <w:rFonts w:ascii="Times New Roman" w:hAnsi="Times New Roman"/>
          <w:sz w:val="26"/>
          <w:szCs w:val="26"/>
        </w:rPr>
        <w:t xml:space="preserve"> дней со дня </w:t>
      </w:r>
      <w:r w:rsidRPr="00F859DA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F859DA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F859DA" w:rsidP="00F859D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59DA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F859DA" w:rsidR="009B7463">
        <w:rPr>
          <w:rFonts w:ascii="Times New Roman" w:hAnsi="Times New Roman"/>
          <w:sz w:val="26"/>
          <w:szCs w:val="26"/>
        </w:rPr>
        <w:t>их</w:t>
      </w:r>
      <w:r w:rsidRPr="00F859DA">
        <w:rPr>
          <w:rFonts w:ascii="Times New Roman" w:hAnsi="Times New Roman"/>
          <w:sz w:val="26"/>
          <w:szCs w:val="26"/>
        </w:rPr>
        <w:t xml:space="preserve"> представител</w:t>
      </w:r>
      <w:r w:rsidRPr="00F859DA" w:rsidR="009B7463">
        <w:rPr>
          <w:rFonts w:ascii="Times New Roman" w:hAnsi="Times New Roman"/>
          <w:sz w:val="26"/>
          <w:szCs w:val="26"/>
        </w:rPr>
        <w:t>ей</w:t>
      </w:r>
      <w:r w:rsidRPr="00F859DA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F859DA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F859DA" w:rsidR="009B7463">
        <w:rPr>
          <w:rFonts w:ascii="Times New Roman" w:hAnsi="Times New Roman"/>
          <w:sz w:val="26"/>
          <w:szCs w:val="26"/>
        </w:rPr>
        <w:t>ой</w:t>
      </w:r>
      <w:r w:rsidRPr="00F859DA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F859DA">
        <w:rPr>
          <w:rFonts w:ascii="Times New Roman" w:hAnsi="Times New Roman"/>
          <w:sz w:val="26"/>
          <w:szCs w:val="26"/>
        </w:rPr>
        <w:t>мировой судья состав</w:t>
      </w:r>
      <w:r w:rsidRPr="00F859DA" w:rsidR="003511E9">
        <w:rPr>
          <w:rFonts w:ascii="Times New Roman" w:hAnsi="Times New Roman"/>
          <w:sz w:val="26"/>
          <w:szCs w:val="26"/>
        </w:rPr>
        <w:t>ляет</w:t>
      </w:r>
      <w:r w:rsidRPr="00F859DA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F859DA" w:rsidR="003511E9">
        <w:rPr>
          <w:rFonts w:ascii="Times New Roman" w:hAnsi="Times New Roman"/>
          <w:sz w:val="26"/>
          <w:szCs w:val="26"/>
        </w:rPr>
        <w:t>десяти</w:t>
      </w:r>
      <w:r w:rsidRPr="00F859DA">
        <w:rPr>
          <w:rFonts w:ascii="Times New Roman" w:hAnsi="Times New Roman"/>
          <w:sz w:val="26"/>
          <w:szCs w:val="26"/>
        </w:rPr>
        <w:t xml:space="preserve"> дней со д</w:t>
      </w:r>
      <w:r w:rsidRPr="00F859DA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F859DA" w:rsidP="00F859D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59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P="00F859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859DA">
        <w:rPr>
          <w:rFonts w:ascii="Times New Roman" w:hAnsi="Times New Roman"/>
          <w:sz w:val="26"/>
          <w:szCs w:val="26"/>
        </w:rPr>
        <w:t>Р</w:t>
      </w:r>
      <w:r w:rsidRPr="00F859DA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F859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F859DA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Белогорский районный суд Республики Крым в течение </w:t>
      </w:r>
      <w:r w:rsidRPr="00F859DA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F859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F859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окончательной форме.</w:t>
      </w:r>
    </w:p>
    <w:p w:rsidR="00F859DA" w:rsidRPr="00F859DA" w:rsidP="00F859D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1FBB" w:rsidRPr="00F859DA" w:rsidP="00F859DA">
      <w:pPr>
        <w:spacing w:after="0" w:line="240" w:lineRule="auto"/>
        <w:jc w:val="both"/>
        <w:rPr>
          <w:sz w:val="26"/>
          <w:szCs w:val="26"/>
        </w:rPr>
      </w:pPr>
      <w:r w:rsidRPr="00F859DA">
        <w:rPr>
          <w:rFonts w:ascii="Times New Roman" w:hAnsi="Times New Roman"/>
          <w:sz w:val="26"/>
          <w:szCs w:val="26"/>
        </w:rPr>
        <w:t xml:space="preserve">         Мировой судья:</w:t>
      </w:r>
      <w:r w:rsidR="00F859DA">
        <w:rPr>
          <w:rFonts w:ascii="Times New Roman" w:hAnsi="Times New Roman"/>
          <w:sz w:val="26"/>
          <w:szCs w:val="26"/>
        </w:rPr>
        <w:t xml:space="preserve">                                        А.Ю. Олейников </w:t>
      </w:r>
    </w:p>
    <w:sectPr w:rsidSect="009E4E0F">
      <w:pgSz w:w="11906" w:h="16838"/>
      <w:pgMar w:top="709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0E54DA"/>
    <w:rsid w:val="00173E8B"/>
    <w:rsid w:val="002B7F94"/>
    <w:rsid w:val="002C731D"/>
    <w:rsid w:val="002D4797"/>
    <w:rsid w:val="003070F6"/>
    <w:rsid w:val="0032049C"/>
    <w:rsid w:val="0032529F"/>
    <w:rsid w:val="003468D7"/>
    <w:rsid w:val="00346BED"/>
    <w:rsid w:val="003511E9"/>
    <w:rsid w:val="003A69F0"/>
    <w:rsid w:val="004573D3"/>
    <w:rsid w:val="004874AA"/>
    <w:rsid w:val="004E5183"/>
    <w:rsid w:val="00573AA5"/>
    <w:rsid w:val="0063579A"/>
    <w:rsid w:val="006466A4"/>
    <w:rsid w:val="006918A5"/>
    <w:rsid w:val="00733FB5"/>
    <w:rsid w:val="00745243"/>
    <w:rsid w:val="007B6707"/>
    <w:rsid w:val="00862CB7"/>
    <w:rsid w:val="00893274"/>
    <w:rsid w:val="00921603"/>
    <w:rsid w:val="009379D0"/>
    <w:rsid w:val="00985E7B"/>
    <w:rsid w:val="009B7463"/>
    <w:rsid w:val="009E4E0F"/>
    <w:rsid w:val="00A2357D"/>
    <w:rsid w:val="00A90AC3"/>
    <w:rsid w:val="00A96A4D"/>
    <w:rsid w:val="00AD79DC"/>
    <w:rsid w:val="00B245C8"/>
    <w:rsid w:val="00B45C1F"/>
    <w:rsid w:val="00B57D06"/>
    <w:rsid w:val="00BC4C5A"/>
    <w:rsid w:val="00BD1DD6"/>
    <w:rsid w:val="00D10AF2"/>
    <w:rsid w:val="00D31FBB"/>
    <w:rsid w:val="00EF2A44"/>
    <w:rsid w:val="00F63F84"/>
    <w:rsid w:val="00F859DA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