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4E5183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Дело № 2-30-</w:t>
      </w:r>
      <w:r w:rsidRPr="004E5183" w:rsidR="002C731D">
        <w:rPr>
          <w:rFonts w:ascii="Times New Roman" w:hAnsi="Times New Roman"/>
          <w:sz w:val="26"/>
          <w:szCs w:val="26"/>
        </w:rPr>
        <w:t>4</w:t>
      </w:r>
      <w:r w:rsidR="0091630C">
        <w:rPr>
          <w:rFonts w:ascii="Times New Roman" w:hAnsi="Times New Roman"/>
          <w:sz w:val="26"/>
          <w:szCs w:val="26"/>
        </w:rPr>
        <w:t>3</w:t>
      </w:r>
      <w:r w:rsidR="008958F0">
        <w:rPr>
          <w:rFonts w:ascii="Times New Roman" w:hAnsi="Times New Roman"/>
          <w:sz w:val="26"/>
          <w:szCs w:val="26"/>
        </w:rPr>
        <w:t>6</w:t>
      </w:r>
      <w:r w:rsidR="0091630C">
        <w:rPr>
          <w:rFonts w:ascii="Times New Roman" w:hAnsi="Times New Roman"/>
          <w:sz w:val="26"/>
          <w:szCs w:val="26"/>
        </w:rPr>
        <w:t>/2023</w:t>
      </w:r>
    </w:p>
    <w:p w:rsidR="003070F6" w:rsidRPr="004E5183" w:rsidP="003070F6">
      <w:pPr>
        <w:pStyle w:val="Heading2"/>
        <w:rPr>
          <w:b/>
          <w:sz w:val="26"/>
          <w:szCs w:val="26"/>
          <w:lang w:val="ru-RU"/>
        </w:rPr>
      </w:pPr>
      <w:r w:rsidRPr="004E5183">
        <w:rPr>
          <w:b/>
          <w:sz w:val="26"/>
          <w:szCs w:val="26"/>
          <w:lang w:val="ru-RU"/>
        </w:rPr>
        <w:t xml:space="preserve">РЕШЕНИЕ 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04 октября</w:t>
      </w:r>
      <w:r w:rsidRPr="004E5183">
        <w:rPr>
          <w:sz w:val="26"/>
          <w:szCs w:val="26"/>
          <w:lang w:val="ru-RU"/>
        </w:rPr>
        <w:t xml:space="preserve"> 202</w:t>
      </w:r>
      <w:r>
        <w:rPr>
          <w:sz w:val="26"/>
          <w:szCs w:val="26"/>
          <w:lang w:val="ru-RU"/>
        </w:rPr>
        <w:t>3</w:t>
      </w:r>
      <w:r w:rsidRPr="004E5183">
        <w:rPr>
          <w:sz w:val="26"/>
          <w:szCs w:val="26"/>
          <w:lang w:val="ru-RU"/>
        </w:rPr>
        <w:t xml:space="preserve"> года                                                                                  г. Белогорск</w:t>
      </w:r>
    </w:p>
    <w:p w:rsidR="003070F6" w:rsidRPr="004E5183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9B6F7C" w:rsidP="00862CB7">
      <w:pPr>
        <w:pStyle w:val="BodyText"/>
        <w:ind w:firstLine="567"/>
        <w:rPr>
          <w:sz w:val="26"/>
          <w:szCs w:val="26"/>
          <w:lang w:val="ru-RU"/>
        </w:rPr>
      </w:pPr>
      <w:r w:rsidRPr="00862CB7">
        <w:rPr>
          <w:sz w:val="26"/>
          <w:szCs w:val="26"/>
          <w:lang w:val="ru-RU"/>
        </w:rPr>
        <w:t xml:space="preserve">Мировой судья </w:t>
      </w:r>
      <w:r w:rsidRPr="006C05AE">
        <w:rPr>
          <w:sz w:val="26"/>
          <w:szCs w:val="26"/>
          <w:lang w:val="ru-RU"/>
        </w:rPr>
        <w:t xml:space="preserve">судебного участка № 30 Белогорского судебного района (Белогорский муниципальный </w:t>
      </w:r>
      <w:r w:rsidRPr="009B6F7C">
        <w:rPr>
          <w:sz w:val="26"/>
          <w:szCs w:val="26"/>
          <w:lang w:val="ru-RU"/>
        </w:rPr>
        <w:t xml:space="preserve">район) Республики Крым </w:t>
      </w:r>
      <w:r w:rsidRPr="009B6F7C">
        <w:rPr>
          <w:sz w:val="26"/>
          <w:szCs w:val="26"/>
          <w:lang w:val="ru-RU"/>
        </w:rPr>
        <w:tab/>
        <w:t>Олейников А.Ю.</w:t>
      </w: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  <w:r w:rsidRPr="009B6F7C">
        <w:rPr>
          <w:sz w:val="26"/>
          <w:szCs w:val="26"/>
        </w:rPr>
        <w:t>рассмотрев</w:t>
      </w:r>
      <w:r w:rsidRPr="009B6F7C">
        <w:rPr>
          <w:sz w:val="26"/>
          <w:szCs w:val="26"/>
        </w:rPr>
        <w:t xml:space="preserve"> </w:t>
      </w:r>
      <w:r w:rsidRPr="009B6F7C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9B6F7C">
        <w:rPr>
          <w:sz w:val="26"/>
          <w:szCs w:val="26"/>
        </w:rPr>
        <w:t>иск</w:t>
      </w:r>
      <w:r w:rsidRPr="009B6F7C" w:rsidR="00173E8B">
        <w:rPr>
          <w:sz w:val="26"/>
          <w:szCs w:val="26"/>
          <w:lang w:val="ru-RU"/>
        </w:rPr>
        <w:t>у</w:t>
      </w:r>
      <w:r w:rsidRPr="009B6F7C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Муниципального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унитарного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предприятия</w:t>
      </w:r>
      <w:r w:rsidRPr="009B6F7C" w:rsidR="006C05AE">
        <w:rPr>
          <w:sz w:val="26"/>
          <w:szCs w:val="26"/>
        </w:rPr>
        <w:t xml:space="preserve"> «</w:t>
      </w:r>
      <w:r w:rsidRPr="009B6F7C" w:rsidR="006C05AE">
        <w:rPr>
          <w:sz w:val="26"/>
          <w:szCs w:val="26"/>
        </w:rPr>
        <w:t>Жилищно-коммунальное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хозяйство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городского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поселения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Белогорск</w:t>
      </w:r>
      <w:r w:rsidRPr="009B6F7C" w:rsidR="006C05AE">
        <w:rPr>
          <w:sz w:val="26"/>
          <w:szCs w:val="26"/>
        </w:rPr>
        <w:t xml:space="preserve">» к </w:t>
      </w:r>
      <w:r w:rsidRPr="009B6F7C" w:rsidR="006C05AE">
        <w:rPr>
          <w:sz w:val="26"/>
          <w:szCs w:val="26"/>
        </w:rPr>
        <w:t>Алексееву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Андрею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Георгиевичу</w:t>
      </w:r>
      <w:r w:rsidRPr="009B6F7C" w:rsidR="006C05AE">
        <w:rPr>
          <w:sz w:val="26"/>
          <w:szCs w:val="26"/>
        </w:rPr>
        <w:t xml:space="preserve"> о </w:t>
      </w:r>
      <w:r w:rsidRPr="009B6F7C" w:rsidR="006C05AE">
        <w:rPr>
          <w:sz w:val="26"/>
          <w:szCs w:val="26"/>
        </w:rPr>
        <w:t>взыскании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задолженности</w:t>
      </w:r>
      <w:r w:rsidRPr="009B6F7C" w:rsidR="006C05AE">
        <w:rPr>
          <w:sz w:val="26"/>
          <w:szCs w:val="26"/>
        </w:rPr>
        <w:t xml:space="preserve"> по </w:t>
      </w:r>
      <w:r w:rsidRPr="009B6F7C" w:rsidR="006C05AE">
        <w:rPr>
          <w:sz w:val="26"/>
          <w:szCs w:val="26"/>
        </w:rPr>
        <w:t>управлению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многоквартирным</w:t>
      </w:r>
      <w:r w:rsidRPr="009B6F7C" w:rsidR="006C05AE">
        <w:rPr>
          <w:sz w:val="26"/>
          <w:szCs w:val="26"/>
        </w:rPr>
        <w:t xml:space="preserve"> домом, за </w:t>
      </w:r>
      <w:r w:rsidRPr="009B6F7C" w:rsidR="006C05AE">
        <w:rPr>
          <w:sz w:val="26"/>
          <w:szCs w:val="26"/>
        </w:rPr>
        <w:t>содержание</w:t>
      </w:r>
      <w:r w:rsidRPr="009B6F7C" w:rsidR="006C05AE">
        <w:rPr>
          <w:sz w:val="26"/>
          <w:szCs w:val="26"/>
        </w:rPr>
        <w:t xml:space="preserve"> и </w:t>
      </w:r>
      <w:r w:rsidRPr="009B6F7C" w:rsidR="006C05AE">
        <w:rPr>
          <w:sz w:val="26"/>
          <w:szCs w:val="26"/>
        </w:rPr>
        <w:t>текущий</w:t>
      </w:r>
      <w:r w:rsidRPr="009B6F7C" w:rsidR="006C05AE">
        <w:rPr>
          <w:sz w:val="26"/>
          <w:szCs w:val="26"/>
        </w:rPr>
        <w:t xml:space="preserve"> ремонт </w:t>
      </w:r>
      <w:r w:rsidRPr="009B6F7C" w:rsidR="006C05AE">
        <w:rPr>
          <w:sz w:val="26"/>
          <w:szCs w:val="26"/>
        </w:rPr>
        <w:t>общего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имущества</w:t>
      </w:r>
      <w:r w:rsidRPr="009B6F7C" w:rsidR="006C05AE">
        <w:rPr>
          <w:sz w:val="26"/>
          <w:szCs w:val="26"/>
        </w:rPr>
        <w:t xml:space="preserve"> в </w:t>
      </w:r>
      <w:r w:rsidRPr="009B6F7C" w:rsidR="006C05AE">
        <w:rPr>
          <w:sz w:val="26"/>
          <w:szCs w:val="26"/>
        </w:rPr>
        <w:t>многоквартирном</w:t>
      </w:r>
      <w:r w:rsidRPr="009B6F7C" w:rsidR="006C05AE">
        <w:rPr>
          <w:sz w:val="26"/>
          <w:szCs w:val="26"/>
        </w:rPr>
        <w:t xml:space="preserve"> доме</w:t>
      </w:r>
      <w:r w:rsidRPr="009B6F7C">
        <w:rPr>
          <w:sz w:val="26"/>
          <w:szCs w:val="26"/>
        </w:rPr>
        <w:t>,</w:t>
      </w:r>
      <w:r w:rsidRPr="009B6F7C" w:rsidR="00862CB7">
        <w:rPr>
          <w:sz w:val="26"/>
          <w:szCs w:val="26"/>
          <w:lang w:val="ru-RU"/>
        </w:rPr>
        <w:t xml:space="preserve"> </w:t>
      </w: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9B6F7C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>РЕШИЛ:</w:t>
      </w:r>
    </w:p>
    <w:p w:rsidR="003070F6" w:rsidRPr="009B6F7C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  <w:r w:rsidRPr="009B6F7C">
        <w:rPr>
          <w:sz w:val="26"/>
          <w:szCs w:val="26"/>
          <w:lang w:val="ru-RU"/>
        </w:rPr>
        <w:t xml:space="preserve">Исковые требования </w:t>
      </w:r>
      <w:r w:rsidRPr="009B6F7C" w:rsidR="006C05AE">
        <w:rPr>
          <w:sz w:val="26"/>
          <w:szCs w:val="26"/>
        </w:rPr>
        <w:t>Муниципального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унитарного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предприятия</w:t>
      </w:r>
      <w:r w:rsidRPr="009B6F7C" w:rsidR="006C05AE">
        <w:rPr>
          <w:sz w:val="26"/>
          <w:szCs w:val="26"/>
        </w:rPr>
        <w:t xml:space="preserve"> «</w:t>
      </w:r>
      <w:r w:rsidRPr="009B6F7C" w:rsidR="006C05AE">
        <w:rPr>
          <w:sz w:val="26"/>
          <w:szCs w:val="26"/>
        </w:rPr>
        <w:t>Жилищно-коммунальное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хозяйство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городского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поселения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Белогорск</w:t>
      </w:r>
      <w:r w:rsidRPr="009B6F7C" w:rsidR="006C05AE">
        <w:rPr>
          <w:sz w:val="26"/>
          <w:szCs w:val="26"/>
        </w:rPr>
        <w:t xml:space="preserve">» к </w:t>
      </w:r>
      <w:r w:rsidRPr="009B6F7C" w:rsidR="006C05AE">
        <w:rPr>
          <w:sz w:val="26"/>
          <w:szCs w:val="26"/>
        </w:rPr>
        <w:t>Алексееву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Андрею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Георгиевичу</w:t>
      </w:r>
      <w:r w:rsidRPr="009B6F7C" w:rsidR="006C05AE">
        <w:rPr>
          <w:sz w:val="26"/>
          <w:szCs w:val="26"/>
        </w:rPr>
        <w:t xml:space="preserve"> о </w:t>
      </w:r>
      <w:r w:rsidRPr="009B6F7C" w:rsidR="006C05AE">
        <w:rPr>
          <w:sz w:val="26"/>
          <w:szCs w:val="26"/>
        </w:rPr>
        <w:t>взыскании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задолженности</w:t>
      </w:r>
      <w:r w:rsidRPr="009B6F7C" w:rsidR="006C05AE">
        <w:rPr>
          <w:sz w:val="26"/>
          <w:szCs w:val="26"/>
        </w:rPr>
        <w:t xml:space="preserve"> по </w:t>
      </w:r>
      <w:r w:rsidRPr="009B6F7C" w:rsidR="006C05AE">
        <w:rPr>
          <w:sz w:val="26"/>
          <w:szCs w:val="26"/>
        </w:rPr>
        <w:t>управлению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многоквартирным</w:t>
      </w:r>
      <w:r w:rsidRPr="009B6F7C" w:rsidR="006C05AE">
        <w:rPr>
          <w:sz w:val="26"/>
          <w:szCs w:val="26"/>
        </w:rPr>
        <w:t xml:space="preserve"> домом, за </w:t>
      </w:r>
      <w:r w:rsidRPr="009B6F7C" w:rsidR="006C05AE">
        <w:rPr>
          <w:sz w:val="26"/>
          <w:szCs w:val="26"/>
        </w:rPr>
        <w:t>содержание</w:t>
      </w:r>
      <w:r w:rsidRPr="009B6F7C" w:rsidR="006C05AE">
        <w:rPr>
          <w:sz w:val="26"/>
          <w:szCs w:val="26"/>
        </w:rPr>
        <w:t xml:space="preserve"> и </w:t>
      </w:r>
      <w:r w:rsidRPr="009B6F7C" w:rsidR="006C05AE">
        <w:rPr>
          <w:sz w:val="26"/>
          <w:szCs w:val="26"/>
        </w:rPr>
        <w:t>текущий</w:t>
      </w:r>
      <w:r w:rsidRPr="009B6F7C" w:rsidR="006C05AE">
        <w:rPr>
          <w:sz w:val="26"/>
          <w:szCs w:val="26"/>
        </w:rPr>
        <w:t xml:space="preserve"> ремонт </w:t>
      </w:r>
      <w:r w:rsidRPr="009B6F7C" w:rsidR="006C05AE">
        <w:rPr>
          <w:sz w:val="26"/>
          <w:szCs w:val="26"/>
        </w:rPr>
        <w:t>общего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имущества</w:t>
      </w:r>
      <w:r w:rsidRPr="009B6F7C" w:rsidR="006C05AE">
        <w:rPr>
          <w:sz w:val="26"/>
          <w:szCs w:val="26"/>
        </w:rPr>
        <w:t xml:space="preserve"> в </w:t>
      </w:r>
      <w:r w:rsidRPr="009B6F7C" w:rsidR="006C05AE">
        <w:rPr>
          <w:sz w:val="26"/>
          <w:szCs w:val="26"/>
        </w:rPr>
        <w:t>многоквартирном</w:t>
      </w:r>
      <w:r w:rsidRPr="009B6F7C" w:rsidR="006C05AE">
        <w:rPr>
          <w:sz w:val="26"/>
          <w:szCs w:val="26"/>
        </w:rPr>
        <w:t xml:space="preserve"> доме</w:t>
      </w:r>
      <w:r w:rsidRPr="009B6F7C" w:rsidR="006C05AE">
        <w:rPr>
          <w:sz w:val="26"/>
          <w:szCs w:val="26"/>
          <w:lang w:val="ru-RU"/>
        </w:rPr>
        <w:t xml:space="preserve"> </w:t>
      </w:r>
      <w:r w:rsidRPr="009B6F7C">
        <w:rPr>
          <w:sz w:val="26"/>
          <w:szCs w:val="26"/>
          <w:lang w:val="ru-RU"/>
        </w:rPr>
        <w:t>– удовлетворить.</w:t>
      </w:r>
    </w:p>
    <w:p w:rsidR="005310AE" w:rsidRPr="009B6F7C" w:rsidP="00531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 xml:space="preserve">Взыскать с </w:t>
      </w:r>
      <w:r w:rsidRPr="009B6F7C" w:rsidR="006C05AE">
        <w:rPr>
          <w:rFonts w:ascii="Times New Roman" w:hAnsi="Times New Roman"/>
          <w:sz w:val="26"/>
          <w:szCs w:val="26"/>
        </w:rPr>
        <w:t xml:space="preserve">Алексеева Андрея Георгиевича </w:t>
      </w:r>
      <w:r w:rsidRPr="009B6F7C" w:rsidR="00BD1DD6">
        <w:rPr>
          <w:rFonts w:ascii="Times New Roman" w:hAnsi="Times New Roman"/>
          <w:sz w:val="26"/>
          <w:szCs w:val="26"/>
        </w:rPr>
        <w:t xml:space="preserve">(паспорт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Pr="009B6F7C" w:rsidR="00BD1DD6">
        <w:rPr>
          <w:rFonts w:ascii="Times New Roman" w:hAnsi="Times New Roman"/>
          <w:sz w:val="26"/>
          <w:szCs w:val="26"/>
        </w:rPr>
        <w:t>)</w:t>
      </w:r>
      <w:r w:rsidRPr="009B6F7C">
        <w:rPr>
          <w:rFonts w:ascii="Times New Roman" w:hAnsi="Times New Roman"/>
          <w:sz w:val="26"/>
          <w:szCs w:val="26"/>
        </w:rPr>
        <w:t xml:space="preserve"> в пользу </w:t>
      </w:r>
      <w:r w:rsidRPr="009B6F7C" w:rsidR="006C05AE">
        <w:rPr>
          <w:rFonts w:ascii="Times New Roman" w:hAnsi="Times New Roman"/>
          <w:sz w:val="26"/>
          <w:szCs w:val="26"/>
        </w:rPr>
        <w:t>Муниципального унитарного предприятия «Жилищно-коммунальное хозяйство городского поселения Белогорск»</w:t>
      </w:r>
      <w:r w:rsidRPr="009B6F7C">
        <w:rPr>
          <w:rFonts w:ascii="Times New Roman" w:hAnsi="Times New Roman"/>
          <w:sz w:val="26"/>
          <w:szCs w:val="26"/>
        </w:rPr>
        <w:t xml:space="preserve">, </w:t>
      </w:r>
      <w:r w:rsidRPr="009B6F7C" w:rsidR="0063579A">
        <w:rPr>
          <w:rFonts w:ascii="Times New Roman" w:hAnsi="Times New Roman"/>
          <w:sz w:val="26"/>
          <w:szCs w:val="26"/>
        </w:rPr>
        <w:t>расположенно</w:t>
      </w:r>
      <w:r w:rsidR="008501A7">
        <w:rPr>
          <w:rFonts w:ascii="Times New Roman" w:hAnsi="Times New Roman"/>
          <w:sz w:val="26"/>
          <w:szCs w:val="26"/>
        </w:rPr>
        <w:t>го</w:t>
      </w:r>
      <w:r w:rsidRPr="009B6F7C" w:rsidR="00011AE8">
        <w:rPr>
          <w:rFonts w:ascii="Times New Roman" w:hAnsi="Times New Roman"/>
          <w:sz w:val="26"/>
          <w:szCs w:val="26"/>
        </w:rPr>
        <w:t xml:space="preserve"> по</w:t>
      </w:r>
      <w:r w:rsidRPr="009B6F7C">
        <w:rPr>
          <w:rFonts w:ascii="Times New Roman" w:hAnsi="Times New Roman"/>
          <w:sz w:val="26"/>
          <w:szCs w:val="26"/>
        </w:rPr>
        <w:t xml:space="preserve"> адрес</w:t>
      </w:r>
      <w:r w:rsidRPr="009B6F7C" w:rsidR="00011AE8">
        <w:rPr>
          <w:rFonts w:ascii="Times New Roman" w:hAnsi="Times New Roman"/>
          <w:sz w:val="26"/>
          <w:szCs w:val="26"/>
        </w:rPr>
        <w:t>у</w:t>
      </w:r>
      <w:r w:rsidRPr="009B6F7C">
        <w:rPr>
          <w:rFonts w:ascii="Times New Roman" w:hAnsi="Times New Roman"/>
          <w:sz w:val="26"/>
          <w:szCs w:val="26"/>
        </w:rPr>
        <w:t xml:space="preserve">: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Pr="009B6F7C" w:rsidR="006C05AE">
        <w:rPr>
          <w:rFonts w:ascii="Times New Roman" w:hAnsi="Times New Roman"/>
          <w:sz w:val="26"/>
          <w:szCs w:val="26"/>
        </w:rPr>
        <w:t>,</w:t>
      </w:r>
      <w:r w:rsidRPr="009B6F7C">
        <w:rPr>
          <w:rFonts w:ascii="Times New Roman" w:hAnsi="Times New Roman"/>
          <w:sz w:val="26"/>
          <w:szCs w:val="26"/>
        </w:rPr>
        <w:t xml:space="preserve"> на реквизиты: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="000824E9">
        <w:rPr>
          <w:rFonts w:ascii="Times New Roman" w:hAnsi="Times New Roman"/>
          <w:sz w:val="26"/>
          <w:szCs w:val="26"/>
        </w:rPr>
        <w:t>,</w:t>
      </w:r>
      <w:r w:rsidRPr="009B6F7C">
        <w:rPr>
          <w:rFonts w:ascii="Times New Roman" w:hAnsi="Times New Roman"/>
          <w:sz w:val="26"/>
          <w:szCs w:val="26"/>
        </w:rPr>
        <w:t xml:space="preserve"> задолженности по управлению многоквартирным домом, за содержание и текущий ремонт общего имущества в многоквартирном доме по адресу: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="008501A7">
        <w:rPr>
          <w:rFonts w:ascii="Times New Roman" w:hAnsi="Times New Roman"/>
          <w:sz w:val="26"/>
          <w:szCs w:val="26"/>
        </w:rPr>
        <w:t xml:space="preserve">, за период с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="008501A7">
        <w:rPr>
          <w:rFonts w:ascii="Times New Roman" w:hAnsi="Times New Roman"/>
          <w:sz w:val="26"/>
          <w:szCs w:val="26"/>
        </w:rPr>
        <w:t>г.</w:t>
      </w:r>
      <w:r w:rsidRPr="009B6F7C">
        <w:rPr>
          <w:rFonts w:ascii="Times New Roman" w:hAnsi="Times New Roman"/>
          <w:sz w:val="26"/>
          <w:szCs w:val="26"/>
        </w:rPr>
        <w:t xml:space="preserve"> в размере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="008501A7">
        <w:rPr>
          <w:rFonts w:ascii="Times New Roman" w:hAnsi="Times New Roman"/>
          <w:sz w:val="26"/>
          <w:szCs w:val="26"/>
        </w:rPr>
        <w:t>руб.</w:t>
      </w:r>
      <w:r w:rsidR="0091630C">
        <w:rPr>
          <w:rFonts w:ascii="Times New Roman" w:hAnsi="Times New Roman"/>
          <w:sz w:val="26"/>
          <w:szCs w:val="26"/>
        </w:rPr>
        <w:t xml:space="preserve"> </w:t>
      </w:r>
      <w:r w:rsidRPr="009B6F7C" w:rsidR="009B6F7C">
        <w:rPr>
          <w:rFonts w:ascii="Times New Roman" w:hAnsi="Times New Roman"/>
          <w:sz w:val="26"/>
          <w:szCs w:val="26"/>
        </w:rPr>
        <w:t>(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="00BB2DE1">
        <w:rPr>
          <w:rFonts w:ascii="Times New Roman" w:hAnsi="Times New Roman"/>
          <w:sz w:val="26"/>
          <w:szCs w:val="26"/>
        </w:rPr>
        <w:t>.</w:t>
      </w:r>
      <w:r w:rsidRPr="009B6F7C" w:rsidR="009B6F7C">
        <w:rPr>
          <w:rFonts w:ascii="Times New Roman" w:hAnsi="Times New Roman"/>
          <w:sz w:val="26"/>
          <w:szCs w:val="26"/>
        </w:rPr>
        <w:t>).</w:t>
      </w:r>
    </w:p>
    <w:p w:rsidR="009379D0" w:rsidP="009B6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B6F7C">
        <w:rPr>
          <w:rFonts w:ascii="Times New Roman" w:hAnsi="Times New Roman"/>
          <w:sz w:val="26"/>
          <w:szCs w:val="26"/>
          <w:lang w:eastAsia="uk-UA"/>
        </w:rPr>
        <w:t xml:space="preserve">  Взыскать с </w:t>
      </w:r>
      <w:r w:rsidRPr="009B6F7C" w:rsidR="009B6F7C">
        <w:rPr>
          <w:rFonts w:ascii="Times New Roman" w:hAnsi="Times New Roman"/>
          <w:sz w:val="26"/>
          <w:szCs w:val="26"/>
        </w:rPr>
        <w:t xml:space="preserve">Алексеева </w:t>
      </w:r>
      <w:r w:rsidRPr="00EE1177" w:rsidR="009B6F7C">
        <w:rPr>
          <w:rFonts w:ascii="Times New Roman" w:hAnsi="Times New Roman"/>
          <w:sz w:val="26"/>
          <w:szCs w:val="26"/>
        </w:rPr>
        <w:t>Андрея Георгиевича в пользу Муниципального унитарного предприятия «Жилищно-коммунальное хозяйство городского поселения Белогорск»</w:t>
      </w:r>
      <w:r w:rsidRPr="00EE1177">
        <w:rPr>
          <w:rFonts w:ascii="Times New Roman" w:hAnsi="Times New Roman"/>
          <w:sz w:val="26"/>
          <w:szCs w:val="26"/>
        </w:rPr>
        <w:t xml:space="preserve"> </w:t>
      </w:r>
      <w:r w:rsidRPr="00EE1177" w:rsidR="00EE1177">
        <w:rPr>
          <w:rFonts w:ascii="Times New Roman" w:hAnsi="Times New Roman"/>
          <w:sz w:val="26"/>
          <w:szCs w:val="26"/>
        </w:rPr>
        <w:t>судебные расходы по оплате государственной пошлины в размере</w:t>
      </w:r>
      <w:r w:rsidRPr="00EE11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Pr="00EE1177" w:rsidR="00346BED">
        <w:rPr>
          <w:rFonts w:ascii="Times New Roman" w:eastAsia="Calibri" w:hAnsi="Times New Roman"/>
          <w:sz w:val="26"/>
          <w:szCs w:val="26"/>
          <w:shd w:val="clear" w:color="auto" w:fill="FFFFFF"/>
        </w:rPr>
        <w:t>руб</w:t>
      </w:r>
      <w:r w:rsidRPr="00EE11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Pr="00EE1177" w:rsidR="00BB2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 w:rsidRPr="00EE1177" w:rsidR="00BB2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руб.)</w:t>
      </w:r>
    </w:p>
    <w:p w:rsidR="00004885" w:rsidRPr="00EE1177" w:rsidP="00004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Зачесть </w:t>
      </w:r>
      <w:r>
        <w:rPr>
          <w:rFonts w:ascii="Times New Roman" w:hAnsi="Times New Roman"/>
          <w:sz w:val="26"/>
          <w:szCs w:val="26"/>
        </w:rPr>
        <w:t xml:space="preserve">государственную пошлину Муниципальному унитарному предприятию «Жилищно-коммунальное хозяйство городского поселения Белогорск» при подаче заявления о выдаче судебного приказа </w:t>
      </w:r>
      <w:r w:rsidR="005C7826">
        <w:rPr>
          <w:rFonts w:ascii="Times New Roman" w:hAnsi="Times New Roman"/>
          <w:sz w:val="26"/>
          <w:szCs w:val="26"/>
        </w:rPr>
        <w:t>по гражданскому делу №</w:t>
      </w:r>
      <w:r w:rsidR="00A21BB2">
        <w:rPr>
          <w:rFonts w:ascii="Times New Roman" w:hAnsi="Times New Roman"/>
          <w:sz w:val="26"/>
          <w:szCs w:val="26"/>
        </w:rPr>
        <w:t xml:space="preserve">&lt;данные </w:t>
      </w:r>
      <w:r w:rsidR="00A21BB2">
        <w:rPr>
          <w:rFonts w:ascii="Times New Roman" w:hAnsi="Times New Roman"/>
          <w:sz w:val="26"/>
          <w:szCs w:val="26"/>
        </w:rPr>
        <w:t>изъяты&gt;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A21BB2">
        <w:rPr>
          <w:rFonts w:ascii="Times New Roman" w:hAnsi="Times New Roman"/>
          <w:sz w:val="26"/>
          <w:szCs w:val="26"/>
        </w:rPr>
        <w:t>&lt;данные изъяты</w:t>
      </w:r>
      <w:r w:rsidR="00A21BB2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</w:rPr>
        <w:t xml:space="preserve">руб.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r w:rsidR="00A21BB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руб.).</w:t>
      </w:r>
    </w:p>
    <w:p w:rsidR="009379D0" w:rsidRPr="009B6F7C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1177">
        <w:rPr>
          <w:rFonts w:ascii="Times New Roman" w:hAnsi="Times New Roman"/>
          <w:sz w:val="26"/>
          <w:szCs w:val="26"/>
        </w:rPr>
        <w:t>Лица, участвующие в деле</w:t>
      </w:r>
      <w:r w:rsidRPr="009B6F7C">
        <w:rPr>
          <w:rFonts w:ascii="Times New Roman" w:hAnsi="Times New Roman"/>
          <w:sz w:val="26"/>
          <w:szCs w:val="26"/>
        </w:rPr>
        <w:t xml:space="preserve">, их представители могут подать заявления о составлении мотивированного решения суда в течение </w:t>
      </w:r>
      <w:r w:rsidRPr="009B6F7C" w:rsidR="003511E9">
        <w:rPr>
          <w:rFonts w:ascii="Times New Roman" w:hAnsi="Times New Roman"/>
          <w:sz w:val="26"/>
          <w:szCs w:val="26"/>
        </w:rPr>
        <w:t>пяти</w:t>
      </w:r>
      <w:r w:rsidRPr="009B6F7C">
        <w:rPr>
          <w:rFonts w:ascii="Times New Roman" w:hAnsi="Times New Roman"/>
          <w:sz w:val="26"/>
          <w:szCs w:val="26"/>
        </w:rPr>
        <w:t xml:space="preserve"> дней со дня </w:t>
      </w:r>
      <w:r w:rsidRPr="009B6F7C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9B6F7C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9B6F7C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9B6F7C" w:rsidR="009B7463">
        <w:rPr>
          <w:rFonts w:ascii="Times New Roman" w:hAnsi="Times New Roman"/>
          <w:sz w:val="26"/>
          <w:szCs w:val="26"/>
        </w:rPr>
        <w:t>их</w:t>
      </w:r>
      <w:r w:rsidRPr="009B6F7C">
        <w:rPr>
          <w:rFonts w:ascii="Times New Roman" w:hAnsi="Times New Roman"/>
          <w:sz w:val="26"/>
          <w:szCs w:val="26"/>
        </w:rPr>
        <w:t xml:space="preserve"> представител</w:t>
      </w:r>
      <w:r w:rsidRPr="009B6F7C" w:rsidR="009B7463">
        <w:rPr>
          <w:rFonts w:ascii="Times New Roman" w:hAnsi="Times New Roman"/>
          <w:sz w:val="26"/>
          <w:szCs w:val="26"/>
        </w:rPr>
        <w:t>ей</w:t>
      </w:r>
      <w:r w:rsidRPr="009B6F7C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9B6F7C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9B6F7C" w:rsidR="009B7463">
        <w:rPr>
          <w:rFonts w:ascii="Times New Roman" w:hAnsi="Times New Roman"/>
          <w:sz w:val="26"/>
          <w:szCs w:val="26"/>
        </w:rPr>
        <w:t>ой</w:t>
      </w:r>
      <w:r w:rsidRPr="009B6F7C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9B6F7C">
        <w:rPr>
          <w:rFonts w:ascii="Times New Roman" w:hAnsi="Times New Roman"/>
          <w:sz w:val="26"/>
          <w:szCs w:val="26"/>
        </w:rPr>
        <w:t>мировой судья состав</w:t>
      </w:r>
      <w:r w:rsidRPr="009B6F7C" w:rsidR="003511E9">
        <w:rPr>
          <w:rFonts w:ascii="Times New Roman" w:hAnsi="Times New Roman"/>
          <w:sz w:val="26"/>
          <w:szCs w:val="26"/>
        </w:rPr>
        <w:t>ляет</w:t>
      </w:r>
      <w:r w:rsidRPr="009B6F7C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9B6F7C" w:rsidR="003511E9">
        <w:rPr>
          <w:rFonts w:ascii="Times New Roman" w:hAnsi="Times New Roman"/>
          <w:sz w:val="26"/>
          <w:szCs w:val="26"/>
        </w:rPr>
        <w:t>десяти</w:t>
      </w:r>
      <w:r w:rsidRPr="009B6F7C">
        <w:rPr>
          <w:rFonts w:ascii="Times New Roman" w:hAnsi="Times New Roman"/>
          <w:sz w:val="26"/>
          <w:szCs w:val="26"/>
        </w:rPr>
        <w:t xml:space="preserve"> дней со д</w:t>
      </w:r>
      <w:r w:rsidRPr="009B6F7C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9B6F7C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9B6F7C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>Р</w:t>
      </w:r>
      <w:r w:rsidRPr="009B6F7C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9B6F7C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</w:t>
      </w:r>
      <w:r w:rsidRPr="009B6F7C" w:rsidR="009379D0">
        <w:rPr>
          <w:rFonts w:ascii="Times New Roman" w:hAnsi="Times New Roman"/>
          <w:sz w:val="26"/>
          <w:szCs w:val="26"/>
        </w:rPr>
        <w:t xml:space="preserve">Белогорский районный суд Республики Крым в течение </w:t>
      </w:r>
      <w:r w:rsidRPr="009B6F7C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4573D3" w:rsidRPr="009B6F7C" w:rsidP="004573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379D0" w:rsidRPr="009B6F7C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9B6F7C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9B6F7C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D31FBB" w:rsidRPr="009B6F7C">
      <w:pPr>
        <w:rPr>
          <w:rFonts w:ascii="Times New Roman" w:hAnsi="Times New Roman"/>
          <w:sz w:val="26"/>
          <w:szCs w:val="26"/>
        </w:rPr>
      </w:pPr>
    </w:p>
    <w:sectPr w:rsidSect="001214D3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4885"/>
    <w:rsid w:val="00005C85"/>
    <w:rsid w:val="00011AE8"/>
    <w:rsid w:val="000824E9"/>
    <w:rsid w:val="000B2AB3"/>
    <w:rsid w:val="001214D3"/>
    <w:rsid w:val="00170CD4"/>
    <w:rsid w:val="00173E8B"/>
    <w:rsid w:val="002C731D"/>
    <w:rsid w:val="003070F6"/>
    <w:rsid w:val="00346BED"/>
    <w:rsid w:val="003511E9"/>
    <w:rsid w:val="003A69F0"/>
    <w:rsid w:val="004573D3"/>
    <w:rsid w:val="004874AA"/>
    <w:rsid w:val="004E5183"/>
    <w:rsid w:val="005310AE"/>
    <w:rsid w:val="005C7826"/>
    <w:rsid w:val="0063579A"/>
    <w:rsid w:val="00673C94"/>
    <w:rsid w:val="006918A5"/>
    <w:rsid w:val="006C05AE"/>
    <w:rsid w:val="006E0A86"/>
    <w:rsid w:val="00733FB5"/>
    <w:rsid w:val="008501A7"/>
    <w:rsid w:val="00862CB7"/>
    <w:rsid w:val="00893274"/>
    <w:rsid w:val="008958F0"/>
    <w:rsid w:val="0091630C"/>
    <w:rsid w:val="009379D0"/>
    <w:rsid w:val="009B6F7C"/>
    <w:rsid w:val="009B7463"/>
    <w:rsid w:val="00A21BB2"/>
    <w:rsid w:val="00A2357D"/>
    <w:rsid w:val="00A42719"/>
    <w:rsid w:val="00A8614B"/>
    <w:rsid w:val="00BB2DE1"/>
    <w:rsid w:val="00BD1DD6"/>
    <w:rsid w:val="00D31FBB"/>
    <w:rsid w:val="00E83D0E"/>
    <w:rsid w:val="00EE1177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