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3E0B01" w:rsidP="00F859D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E0B01">
        <w:rPr>
          <w:rFonts w:ascii="Times New Roman" w:hAnsi="Times New Roman"/>
          <w:sz w:val="26"/>
          <w:szCs w:val="26"/>
        </w:rPr>
        <w:t>Дело № 2-30-</w:t>
      </w:r>
      <w:r w:rsidR="00880B02">
        <w:rPr>
          <w:rFonts w:ascii="Times New Roman" w:hAnsi="Times New Roman"/>
          <w:sz w:val="26"/>
          <w:szCs w:val="26"/>
        </w:rPr>
        <w:t>509</w:t>
      </w:r>
      <w:r w:rsidRPr="003E0B01" w:rsidR="003468D7">
        <w:rPr>
          <w:rFonts w:ascii="Times New Roman" w:hAnsi="Times New Roman"/>
          <w:sz w:val="26"/>
          <w:szCs w:val="26"/>
        </w:rPr>
        <w:t>/202</w:t>
      </w:r>
      <w:r w:rsidR="00880B02">
        <w:rPr>
          <w:rFonts w:ascii="Times New Roman" w:hAnsi="Times New Roman"/>
          <w:sz w:val="26"/>
          <w:szCs w:val="26"/>
        </w:rPr>
        <w:t>4</w:t>
      </w:r>
    </w:p>
    <w:p w:rsidR="003E0B01" w:rsidRPr="003E0B01" w:rsidP="00F859D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12354" w:rsidRPr="003E0B01" w:rsidP="003E0B01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E0B0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12354" w:rsidRPr="003E0B01" w:rsidP="003E0B01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sz w:val="26"/>
          <w:szCs w:val="26"/>
        </w:rPr>
      </w:pPr>
      <w:r w:rsidRPr="003E0B01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912354" w:rsidRPr="00880B02" w:rsidP="00880B02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880B02">
        <w:rPr>
          <w:rFonts w:ascii="Times New Roman" w:hAnsi="Times New Roman"/>
          <w:color w:val="000000"/>
          <w:sz w:val="26"/>
          <w:szCs w:val="26"/>
        </w:rPr>
        <w:t>(резолютивная часть)</w:t>
      </w:r>
    </w:p>
    <w:p w:rsidR="003E0B01" w:rsidRPr="00880B02" w:rsidP="00880B02">
      <w:pPr>
        <w:shd w:val="clear" w:color="auto" w:fill="FFFFFF"/>
        <w:spacing w:after="0" w:line="240" w:lineRule="auto"/>
        <w:ind w:right="-6"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70F6" w:rsidRPr="00880B02" w:rsidP="00880B02">
      <w:pPr>
        <w:pStyle w:val="BodyText"/>
        <w:ind w:firstLine="567"/>
        <w:rPr>
          <w:sz w:val="26"/>
          <w:szCs w:val="26"/>
          <w:lang w:val="ru-RU"/>
        </w:rPr>
      </w:pPr>
      <w:r w:rsidRPr="00880B02">
        <w:rPr>
          <w:sz w:val="26"/>
          <w:szCs w:val="26"/>
          <w:lang w:val="ru-RU"/>
        </w:rPr>
        <w:t>12 августа</w:t>
      </w:r>
      <w:r w:rsidRPr="00880B02">
        <w:rPr>
          <w:sz w:val="26"/>
          <w:szCs w:val="26"/>
          <w:lang w:val="ru-RU"/>
        </w:rPr>
        <w:t xml:space="preserve"> 202</w:t>
      </w:r>
      <w:r w:rsidRPr="00880B02">
        <w:rPr>
          <w:sz w:val="26"/>
          <w:szCs w:val="26"/>
          <w:lang w:val="ru-RU"/>
        </w:rPr>
        <w:t>4</w:t>
      </w:r>
      <w:r w:rsidRPr="00880B02" w:rsidR="00A90AC3">
        <w:rPr>
          <w:sz w:val="26"/>
          <w:szCs w:val="26"/>
          <w:lang w:val="ru-RU"/>
        </w:rPr>
        <w:t xml:space="preserve"> </w:t>
      </w:r>
      <w:r w:rsidRPr="00880B02" w:rsidR="00F54BEC">
        <w:rPr>
          <w:sz w:val="26"/>
          <w:szCs w:val="26"/>
          <w:lang w:val="ru-RU"/>
        </w:rPr>
        <w:t xml:space="preserve">года     </w:t>
      </w:r>
      <w:r w:rsidRPr="00880B02">
        <w:rPr>
          <w:sz w:val="26"/>
          <w:szCs w:val="26"/>
          <w:lang w:val="ru-RU"/>
        </w:rPr>
        <w:t xml:space="preserve">                                      </w:t>
      </w:r>
      <w:r w:rsidRPr="00880B02" w:rsidR="00D10AF2">
        <w:rPr>
          <w:sz w:val="26"/>
          <w:szCs w:val="26"/>
          <w:lang w:val="ru-RU"/>
        </w:rPr>
        <w:t xml:space="preserve">  </w:t>
      </w:r>
      <w:r w:rsidRPr="00880B02">
        <w:rPr>
          <w:sz w:val="26"/>
          <w:szCs w:val="26"/>
          <w:lang w:val="ru-RU"/>
        </w:rPr>
        <w:t xml:space="preserve">                             </w:t>
      </w:r>
      <w:r w:rsidRPr="00880B02" w:rsidR="003E0B01">
        <w:rPr>
          <w:sz w:val="26"/>
          <w:szCs w:val="26"/>
          <w:lang w:val="ru-RU"/>
        </w:rPr>
        <w:t xml:space="preserve">     </w:t>
      </w:r>
      <w:r w:rsidRPr="00880B02">
        <w:rPr>
          <w:sz w:val="26"/>
          <w:szCs w:val="26"/>
          <w:lang w:val="ru-RU"/>
        </w:rPr>
        <w:t xml:space="preserve">   </w:t>
      </w:r>
      <w:r w:rsidRPr="00880B02">
        <w:rPr>
          <w:sz w:val="26"/>
          <w:szCs w:val="26"/>
          <w:lang w:val="ru-RU"/>
        </w:rPr>
        <w:t xml:space="preserve"> г. Белогорск</w:t>
      </w:r>
    </w:p>
    <w:p w:rsidR="00880B02" w:rsidRPr="00880B02" w:rsidP="00880B02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80B02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№30 Белогорского судебного района Республики Крым, мировой судья судебного участка № 31 Белогорского судебного района Республики Крым Шувалова Г.Н.</w:t>
      </w:r>
      <w:r w:rsidRPr="00880B02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880B02" w:rsidRPr="00880B02" w:rsidP="00880B02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880B02">
        <w:rPr>
          <w:rFonts w:ascii="Times New Roman" w:hAnsi="Times New Roman"/>
          <w:sz w:val="26"/>
          <w:szCs w:val="26"/>
        </w:rPr>
        <w:t>при секретаре - Красикове А.А.,</w:t>
      </w:r>
    </w:p>
    <w:p w:rsidR="00880B02" w:rsidRPr="00295585" w:rsidP="00880B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B02">
        <w:rPr>
          <w:rFonts w:ascii="Times New Roman" w:hAnsi="Times New Roman"/>
          <w:color w:val="000000"/>
          <w:sz w:val="26"/>
          <w:szCs w:val="26"/>
        </w:rPr>
        <w:t xml:space="preserve">рассмотрев в открытом </w:t>
      </w:r>
      <w:r w:rsidRPr="00295585">
        <w:rPr>
          <w:rFonts w:ascii="Times New Roman" w:hAnsi="Times New Roman"/>
          <w:color w:val="000000"/>
          <w:sz w:val="26"/>
          <w:szCs w:val="26"/>
        </w:rPr>
        <w:t xml:space="preserve">судебном заседании в зале судебных заседаний </w:t>
      </w:r>
      <w:r w:rsidRPr="00295585">
        <w:rPr>
          <w:rFonts w:ascii="Times New Roman" w:hAnsi="Times New Roman"/>
          <w:sz w:val="26"/>
          <w:szCs w:val="26"/>
        </w:rPr>
        <w:t>судебного участка № 30 Белогорского судебного района Республики Крым</w:t>
      </w:r>
      <w:r w:rsidRPr="00295585">
        <w:rPr>
          <w:rFonts w:ascii="Times New Roman" w:hAnsi="Times New Roman"/>
          <w:color w:val="000000"/>
          <w:sz w:val="26"/>
          <w:szCs w:val="26"/>
        </w:rPr>
        <w:t xml:space="preserve"> гражданское дело по исковому заявлению </w:t>
      </w:r>
      <w:r w:rsidRPr="00295585">
        <w:rPr>
          <w:rFonts w:ascii="Times New Roman" w:hAnsi="Times New Roman"/>
          <w:sz w:val="26"/>
          <w:szCs w:val="2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 </w:t>
      </w:r>
      <w:r w:rsidRPr="00295585">
        <w:rPr>
          <w:rFonts w:ascii="Times New Roman" w:hAnsi="Times New Roman"/>
          <w:sz w:val="26"/>
          <w:szCs w:val="26"/>
        </w:rPr>
        <w:t>Юмахиной</w:t>
      </w:r>
      <w:r w:rsidRPr="00295585">
        <w:rPr>
          <w:rFonts w:ascii="Times New Roman" w:hAnsi="Times New Roman"/>
          <w:sz w:val="26"/>
          <w:szCs w:val="26"/>
        </w:rPr>
        <w:t xml:space="preserve"> Юлии Валерьевне о возмещении убытков</w:t>
      </w:r>
      <w:r w:rsidRPr="00295585">
        <w:rPr>
          <w:rFonts w:ascii="Times New Roman" w:hAnsi="Times New Roman"/>
          <w:bCs/>
          <w:sz w:val="26"/>
          <w:szCs w:val="26"/>
        </w:rPr>
        <w:t>,</w:t>
      </w:r>
    </w:p>
    <w:p w:rsidR="003070F6" w:rsidRPr="00295585" w:rsidP="00880B02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</w:p>
    <w:p w:rsidR="003070F6" w:rsidRPr="00295585" w:rsidP="00CC28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5585">
        <w:rPr>
          <w:rFonts w:ascii="Times New Roman" w:hAnsi="Times New Roman"/>
          <w:sz w:val="26"/>
          <w:szCs w:val="26"/>
        </w:rPr>
        <w:t>РЕШИЛ:</w:t>
      </w:r>
    </w:p>
    <w:p w:rsidR="003070F6" w:rsidRPr="00295585" w:rsidP="00CC28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295585" w:rsidP="00CC288B">
      <w:pPr>
        <w:pStyle w:val="BodyText"/>
        <w:ind w:firstLine="567"/>
        <w:rPr>
          <w:sz w:val="26"/>
          <w:szCs w:val="26"/>
          <w:lang w:val="ru-RU"/>
        </w:rPr>
      </w:pPr>
      <w:r w:rsidRPr="00295585">
        <w:rPr>
          <w:sz w:val="26"/>
          <w:szCs w:val="26"/>
          <w:lang w:val="ru-RU"/>
        </w:rPr>
        <w:t>и</w:t>
      </w:r>
      <w:r w:rsidRPr="00295585">
        <w:rPr>
          <w:sz w:val="26"/>
          <w:szCs w:val="26"/>
          <w:lang w:val="ru-RU"/>
        </w:rPr>
        <w:t>сковые требования</w:t>
      </w:r>
      <w:r w:rsidRPr="00295585">
        <w:rPr>
          <w:sz w:val="26"/>
          <w:szCs w:val="26"/>
          <w:lang w:val="ru-RU"/>
        </w:rPr>
        <w:t xml:space="preserve"> </w:t>
      </w:r>
      <w:r w:rsidRPr="00295585">
        <w:rPr>
          <w:sz w:val="26"/>
          <w:szCs w:val="26"/>
          <w:lang w:val="ru-RU"/>
        </w:rPr>
        <w:t>– удовлетворить.</w:t>
      </w:r>
    </w:p>
    <w:p w:rsidR="00880B02" w:rsidRPr="00295585" w:rsidP="00C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5585">
        <w:rPr>
          <w:rFonts w:ascii="Times New Roman" w:hAnsi="Times New Roman"/>
          <w:sz w:val="26"/>
          <w:szCs w:val="26"/>
        </w:rPr>
        <w:t xml:space="preserve">Взыскать с </w:t>
      </w:r>
      <w:r w:rsidRPr="00295585">
        <w:rPr>
          <w:rFonts w:ascii="Times New Roman" w:hAnsi="Times New Roman"/>
          <w:sz w:val="26"/>
          <w:szCs w:val="26"/>
        </w:rPr>
        <w:t>Юмахиной</w:t>
      </w:r>
      <w:r w:rsidRPr="00295585">
        <w:rPr>
          <w:rFonts w:ascii="Times New Roman" w:hAnsi="Times New Roman"/>
          <w:sz w:val="26"/>
          <w:szCs w:val="26"/>
        </w:rPr>
        <w:t xml:space="preserve"> Юлии Валерьевны </w:t>
      </w:r>
      <w:r w:rsidRPr="00295585" w:rsidR="00B2576F">
        <w:rPr>
          <w:rFonts w:ascii="Times New Roman" w:hAnsi="Times New Roman"/>
          <w:sz w:val="26"/>
          <w:szCs w:val="26"/>
        </w:rPr>
        <w:t xml:space="preserve">(паспорт </w:t>
      </w:r>
      <w:r w:rsidRPr="00295585" w:rsidR="00295585">
        <w:rPr>
          <w:rFonts w:ascii="Times New Roman" w:hAnsi="Times New Roman"/>
          <w:sz w:val="26"/>
          <w:szCs w:val="26"/>
        </w:rPr>
        <w:t>&lt;данные изъяты&gt;</w:t>
      </w:r>
      <w:r w:rsidRPr="00295585" w:rsidR="00B2576F">
        <w:rPr>
          <w:rFonts w:ascii="Times New Roman" w:hAnsi="Times New Roman"/>
          <w:sz w:val="26"/>
          <w:szCs w:val="26"/>
        </w:rPr>
        <w:t xml:space="preserve">), </w:t>
      </w:r>
      <w:r w:rsidRPr="00295585">
        <w:rPr>
          <w:rFonts w:ascii="Times New Roman" w:hAnsi="Times New Roman"/>
          <w:sz w:val="26"/>
          <w:szCs w:val="26"/>
        </w:rPr>
        <w:t xml:space="preserve">в пользу </w:t>
      </w:r>
      <w:r w:rsidRPr="00295585">
        <w:rPr>
          <w:rFonts w:ascii="Times New Roman" w:hAnsi="Times New Roman"/>
          <w:sz w:val="26"/>
          <w:szCs w:val="26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295585" w:rsidR="00CC3718">
        <w:rPr>
          <w:rFonts w:ascii="Times New Roman" w:hAnsi="Times New Roman"/>
          <w:sz w:val="26"/>
          <w:szCs w:val="26"/>
        </w:rPr>
        <w:t xml:space="preserve"> (ИНН </w:t>
      </w:r>
      <w:r w:rsidRPr="00295585" w:rsidR="00295585">
        <w:rPr>
          <w:rFonts w:ascii="Times New Roman" w:hAnsi="Times New Roman"/>
          <w:sz w:val="26"/>
          <w:szCs w:val="26"/>
        </w:rPr>
        <w:t>&lt;данные изъяты&gt;</w:t>
      </w:r>
      <w:r w:rsidRPr="00295585" w:rsidR="00CC3718">
        <w:rPr>
          <w:rFonts w:ascii="Times New Roman" w:hAnsi="Times New Roman"/>
          <w:sz w:val="26"/>
          <w:szCs w:val="26"/>
        </w:rPr>
        <w:t>)</w:t>
      </w:r>
      <w:r w:rsidRPr="00295585" w:rsidR="00F54BEC">
        <w:rPr>
          <w:rFonts w:ascii="Times New Roman" w:hAnsi="Times New Roman"/>
          <w:sz w:val="26"/>
          <w:szCs w:val="26"/>
        </w:rPr>
        <w:t xml:space="preserve"> </w:t>
      </w:r>
      <w:r w:rsidRPr="00295585">
        <w:rPr>
          <w:rFonts w:ascii="Times New Roman" w:hAnsi="Times New Roman"/>
          <w:sz w:val="26"/>
          <w:szCs w:val="26"/>
        </w:rPr>
        <w:t xml:space="preserve">убытки в размере </w:t>
      </w:r>
      <w:r w:rsidRPr="00295585" w:rsidR="00295585">
        <w:rPr>
          <w:rFonts w:ascii="Times New Roman" w:hAnsi="Times New Roman"/>
          <w:sz w:val="26"/>
          <w:szCs w:val="26"/>
        </w:rPr>
        <w:t>&lt;данные изъяты&gt;</w:t>
      </w:r>
    </w:p>
    <w:p w:rsidR="00985E7B" w:rsidRPr="00295585" w:rsidP="00CC288B">
      <w:pPr>
        <w:pStyle w:val="21"/>
        <w:shd w:val="clear" w:color="auto" w:fill="auto"/>
        <w:spacing w:line="240" w:lineRule="auto"/>
        <w:ind w:firstLine="640"/>
        <w:jc w:val="both"/>
      </w:pPr>
      <w:r w:rsidRPr="00295585">
        <w:t xml:space="preserve">Взыскать с </w:t>
      </w:r>
      <w:r w:rsidRPr="00295585" w:rsidR="00880B02">
        <w:t>Юмахиной</w:t>
      </w:r>
      <w:r w:rsidRPr="00295585" w:rsidR="00880B02">
        <w:t xml:space="preserve"> Юлии Валерьевны </w:t>
      </w:r>
      <w:r w:rsidRPr="00295585" w:rsidR="00F54BEC">
        <w:t xml:space="preserve">в доход местного бюджета </w:t>
      </w:r>
      <w:r w:rsidRPr="00295585" w:rsidR="00573AA5">
        <w:t>государственн</w:t>
      </w:r>
      <w:r w:rsidRPr="00295585" w:rsidR="00CC3718">
        <w:t>ую</w:t>
      </w:r>
      <w:r w:rsidRPr="00295585" w:rsidR="00573AA5">
        <w:t xml:space="preserve"> пошлин</w:t>
      </w:r>
      <w:r w:rsidRPr="00295585" w:rsidR="00CC3718">
        <w:t>у</w:t>
      </w:r>
      <w:r w:rsidRPr="00295585" w:rsidR="00573AA5">
        <w:t xml:space="preserve"> </w:t>
      </w:r>
      <w:r w:rsidRPr="00295585" w:rsidR="002D4797">
        <w:t>в размере</w:t>
      </w:r>
      <w:r w:rsidRPr="00295585">
        <w:t xml:space="preserve"> </w:t>
      </w:r>
      <w:r w:rsidRPr="00295585" w:rsidR="00295585">
        <w:t>&lt;данные изъяты&gt;</w:t>
      </w:r>
    </w:p>
    <w:p w:rsidR="00CC3718" w:rsidRPr="003E0B01" w:rsidP="00CC288B">
      <w:pPr>
        <w:pStyle w:val="21"/>
        <w:shd w:val="clear" w:color="auto" w:fill="auto"/>
        <w:spacing w:line="240" w:lineRule="auto"/>
        <w:ind w:firstLine="640"/>
        <w:jc w:val="both"/>
      </w:pPr>
      <w:r w:rsidRPr="00295585">
        <w:t>Решение суда</w:t>
      </w:r>
      <w:r w:rsidRPr="00295585" w:rsidR="00880B02">
        <w:t xml:space="preserve"> в части взыскания убытков </w:t>
      </w:r>
      <w:r w:rsidRPr="00295585">
        <w:t>исполнению не подлежит в связи с добровольн</w:t>
      </w:r>
      <w:r w:rsidRPr="00295585" w:rsidR="00C65968">
        <w:t xml:space="preserve">ым </w:t>
      </w:r>
      <w:r w:rsidRPr="00295585">
        <w:t xml:space="preserve"> удовлетворением исковых требований</w:t>
      </w:r>
      <w:r w:rsidRPr="003E0B01">
        <w:t xml:space="preserve"> </w:t>
      </w:r>
      <w:r w:rsidRPr="003E0B01">
        <w:t>ответчиком до принятия судом решения.</w:t>
      </w:r>
    </w:p>
    <w:p w:rsidR="00CC3718" w:rsidRPr="00CC3718" w:rsidP="00CC28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0B01">
        <w:rPr>
          <w:rFonts w:ascii="Times New Roman" w:hAnsi="Times New Roman"/>
          <w:sz w:val="26"/>
          <w:szCs w:val="26"/>
        </w:rPr>
        <w:t>Лица, участвующие в деле, их представители могут подать заявлени</w:t>
      </w:r>
      <w:r w:rsidRPr="003E0B01">
        <w:rPr>
          <w:rFonts w:ascii="Times New Roman" w:hAnsi="Times New Roman"/>
          <w:sz w:val="26"/>
          <w:szCs w:val="26"/>
        </w:rPr>
        <w:t>е</w:t>
      </w:r>
      <w:r w:rsidRPr="003E0B01">
        <w:rPr>
          <w:rFonts w:ascii="Times New Roman" w:hAnsi="Times New Roman"/>
          <w:sz w:val="26"/>
          <w:szCs w:val="26"/>
        </w:rPr>
        <w:t xml:space="preserve"> о составлении мотивированного решения суда в течение </w:t>
      </w:r>
      <w:r w:rsidRPr="003E0B01" w:rsidR="003511E9">
        <w:rPr>
          <w:rFonts w:ascii="Times New Roman" w:hAnsi="Times New Roman"/>
          <w:sz w:val="26"/>
          <w:szCs w:val="26"/>
        </w:rPr>
        <w:t>пяти</w:t>
      </w:r>
      <w:r w:rsidRPr="003E0B01">
        <w:rPr>
          <w:rFonts w:ascii="Times New Roman" w:hAnsi="Times New Roman"/>
          <w:sz w:val="26"/>
          <w:szCs w:val="26"/>
        </w:rPr>
        <w:t xml:space="preserve"> дней со дня </w:t>
      </w:r>
      <w:r w:rsidRPr="003E0B01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3E0B01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  <w:r w:rsidRPr="003E0B01" w:rsidR="00912354">
        <w:rPr>
          <w:rFonts w:ascii="Times New Roman" w:hAnsi="Times New Roman"/>
          <w:sz w:val="26"/>
          <w:szCs w:val="26"/>
        </w:rPr>
        <w:t xml:space="preserve"> </w:t>
      </w:r>
      <w:r w:rsidRPr="00CC3718">
        <w:rPr>
          <w:rFonts w:ascii="Times New Roman" w:hAnsi="Times New Roman"/>
          <w:sz w:val="26"/>
          <w:szCs w:val="26"/>
        </w:rPr>
        <w:t xml:space="preserve">Мотивированное решение суда изготавливается в течение десяти дней со дня поступления соответствующего заявления </w:t>
      </w:r>
    </w:p>
    <w:p w:rsidR="00EE6ABE" w:rsidRPr="00C86EA4" w:rsidP="00CC28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6EA4">
        <w:rPr>
          <w:rFonts w:ascii="Times New Roman" w:hAnsi="Times New Roman"/>
          <w:sz w:val="26"/>
          <w:szCs w:val="26"/>
        </w:rPr>
        <w:t xml:space="preserve">Решение может быть обжаловано в Белогорский районный суд Республики Крым </w:t>
      </w:r>
      <w:r w:rsidRPr="00C86EA4">
        <w:rPr>
          <w:rFonts w:ascii="Times New Roman" w:hAnsi="Times New Roman"/>
          <w:color w:val="000000"/>
          <w:sz w:val="26"/>
          <w:szCs w:val="26"/>
        </w:rPr>
        <w:t>путем подачи апелляционной жалобы через мирового судью судебного участка № 30</w:t>
      </w:r>
      <w:r w:rsidRPr="00C86EA4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C86EA4">
        <w:rPr>
          <w:rFonts w:ascii="Times New Roman" w:hAnsi="Times New Roman"/>
          <w:sz w:val="26"/>
          <w:szCs w:val="26"/>
        </w:rPr>
        <w:t xml:space="preserve"> окончательной форме. </w:t>
      </w:r>
    </w:p>
    <w:p w:rsidR="00F859DA" w:rsidRPr="003E0B01" w:rsidP="00CC288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1FBB" w:rsidRPr="003E0B01" w:rsidP="00CC288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B01">
        <w:rPr>
          <w:rFonts w:ascii="Times New Roman" w:hAnsi="Times New Roman"/>
          <w:sz w:val="26"/>
          <w:szCs w:val="26"/>
        </w:rPr>
        <w:t xml:space="preserve">         Мировой судья:</w:t>
      </w:r>
      <w:r w:rsidRPr="003E0B01" w:rsidR="00F859DA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3E0B01" w:rsidR="00412CB5">
        <w:rPr>
          <w:rFonts w:ascii="Times New Roman" w:hAnsi="Times New Roman"/>
          <w:sz w:val="26"/>
          <w:szCs w:val="26"/>
        </w:rPr>
        <w:t>Г.Н. Шувалова</w:t>
      </w:r>
    </w:p>
    <w:sectPr w:rsidSect="00BC4C5A">
      <w:pgSz w:w="11906" w:h="16838"/>
      <w:pgMar w:top="709" w:right="85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1383C"/>
    <w:rsid w:val="000B2AB3"/>
    <w:rsid w:val="000E54DA"/>
    <w:rsid w:val="00173E8B"/>
    <w:rsid w:val="00295585"/>
    <w:rsid w:val="002B7F94"/>
    <w:rsid w:val="002C731D"/>
    <w:rsid w:val="002D4797"/>
    <w:rsid w:val="002F1A2F"/>
    <w:rsid w:val="002F7486"/>
    <w:rsid w:val="003070F6"/>
    <w:rsid w:val="0032049C"/>
    <w:rsid w:val="0032529F"/>
    <w:rsid w:val="003468D7"/>
    <w:rsid w:val="00346BED"/>
    <w:rsid w:val="003511E9"/>
    <w:rsid w:val="003A69F0"/>
    <w:rsid w:val="003C4C14"/>
    <w:rsid w:val="003E0B01"/>
    <w:rsid w:val="003E68B6"/>
    <w:rsid w:val="00412CB5"/>
    <w:rsid w:val="004573D3"/>
    <w:rsid w:val="004874AA"/>
    <w:rsid w:val="004E5183"/>
    <w:rsid w:val="00573AA5"/>
    <w:rsid w:val="0063579A"/>
    <w:rsid w:val="00642EB0"/>
    <w:rsid w:val="006466A4"/>
    <w:rsid w:val="006918A5"/>
    <w:rsid w:val="006C47E0"/>
    <w:rsid w:val="00733FB5"/>
    <w:rsid w:val="00745243"/>
    <w:rsid w:val="00783A97"/>
    <w:rsid w:val="007B6707"/>
    <w:rsid w:val="00862CB7"/>
    <w:rsid w:val="00880B02"/>
    <w:rsid w:val="00893274"/>
    <w:rsid w:val="008D0D55"/>
    <w:rsid w:val="00912354"/>
    <w:rsid w:val="00921603"/>
    <w:rsid w:val="009379D0"/>
    <w:rsid w:val="00985E7B"/>
    <w:rsid w:val="009B7463"/>
    <w:rsid w:val="00A2357D"/>
    <w:rsid w:val="00A90AC3"/>
    <w:rsid w:val="00A96A4D"/>
    <w:rsid w:val="00AD79DC"/>
    <w:rsid w:val="00B245C8"/>
    <w:rsid w:val="00B2576F"/>
    <w:rsid w:val="00B45C1F"/>
    <w:rsid w:val="00B57D06"/>
    <w:rsid w:val="00BC4C5A"/>
    <w:rsid w:val="00BD1DD6"/>
    <w:rsid w:val="00C65968"/>
    <w:rsid w:val="00C86EA4"/>
    <w:rsid w:val="00CC288B"/>
    <w:rsid w:val="00CC3718"/>
    <w:rsid w:val="00D10AF2"/>
    <w:rsid w:val="00D31FBB"/>
    <w:rsid w:val="00EE6ABE"/>
    <w:rsid w:val="00EF2A44"/>
    <w:rsid w:val="00F54BEC"/>
    <w:rsid w:val="00F63F84"/>
    <w:rsid w:val="00F859DA"/>
    <w:rsid w:val="00FA4C40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Основной текст (2)_"/>
    <w:basedOn w:val="DefaultParagraphFont"/>
    <w:link w:val="21"/>
    <w:locked/>
    <w:rsid w:val="00985E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5E7B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