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F223A">
      <w:pPr>
        <w:pStyle w:val="20"/>
        <w:shd w:val="clear" w:color="auto" w:fill="auto"/>
      </w:pPr>
      <w:r>
        <w:t>Дело № 2-3</w:t>
      </w:r>
      <w:r w:rsidR="00D36A81">
        <w:t>1-16</w:t>
      </w:r>
      <w:r w:rsidR="00096976">
        <w:t>9</w:t>
      </w:r>
      <w:r w:rsidR="00201B29">
        <w:t>/2020</w:t>
      </w:r>
    </w:p>
    <w:p w:rsidR="00BC2EC3">
      <w:pPr>
        <w:pStyle w:val="20"/>
        <w:shd w:val="clear" w:color="auto" w:fill="auto"/>
      </w:pP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2</w:t>
      </w:r>
      <w:r w:rsidR="00096976">
        <w:t>5</w:t>
      </w:r>
      <w:r>
        <w:t xml:space="preserve"> августа </w:t>
      </w:r>
      <w:r w:rsidR="00201B29">
        <w:t>2020 года</w:t>
      </w:r>
      <w:r w:rsidR="00201B29">
        <w:tab/>
      </w:r>
      <w:r w:rsidR="00201B29">
        <w:t>г</w:t>
      </w:r>
      <w:r w:rsidR="00201B29">
        <w:t>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Исполняющий обязанности мирового судьи судебного участка № 31 Белогорского судебного района Республики Крым, м</w:t>
      </w:r>
      <w:r w:rsidR="00201B29">
        <w:t>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 xml:space="preserve">при секретаре </w:t>
      </w:r>
      <w:r w:rsidR="00D36A81">
        <w:t>Задерецкой</w:t>
      </w:r>
      <w:r w:rsidR="00D36A81">
        <w:t xml:space="preserve"> Т.Ю</w:t>
      </w:r>
      <w:r>
        <w:t>.,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</w:t>
      </w:r>
      <w:r w:rsidR="00D36A81">
        <w:t>31</w:t>
      </w:r>
      <w:r>
        <w:t xml:space="preserve"> Белогорского судебного района Республики Крым гражданское дело по иску </w:t>
      </w:r>
      <w:r w:rsidR="00096976">
        <w:t>Общества с ограниченной ответственностью «Единая служба эвакуации» к Лаврову Артему Валериевичу о взыскании задолженности по оплате стоимости перемещения и хранения задержанного транспортного средства</w:t>
      </w:r>
      <w:r>
        <w:t>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>н</w:t>
      </w:r>
      <w:r w:rsidR="00201B29">
        <w:t xml:space="preserve">а основании </w:t>
      </w:r>
      <w:r w:rsidR="00201B29">
        <w:t>изложенного</w:t>
      </w:r>
      <w:r w:rsidR="00201B29">
        <w:t>, руководствуясь статьями 194-199, 235 ГПК РФ, мировой судья,</w:t>
      </w:r>
    </w:p>
    <w:p w:rsidR="00AF223A">
      <w:pPr>
        <w:pStyle w:val="20"/>
        <w:shd w:val="clear" w:color="auto" w:fill="auto"/>
        <w:spacing w:after="229" w:line="278" w:lineRule="exact"/>
        <w:ind w:left="4560"/>
        <w:jc w:val="left"/>
      </w:pPr>
      <w:r>
        <w:t>решил:</w:t>
      </w:r>
    </w:p>
    <w:p w:rsidR="00AF223A" w:rsidRPr="00096976">
      <w:pPr>
        <w:pStyle w:val="20"/>
        <w:shd w:val="clear" w:color="auto" w:fill="auto"/>
        <w:spacing w:line="293" w:lineRule="exact"/>
        <w:ind w:firstLine="640"/>
        <w:jc w:val="both"/>
      </w:pPr>
      <w:r w:rsidRPr="00096976">
        <w:t xml:space="preserve">Исковые требования </w:t>
      </w:r>
      <w:r w:rsidRPr="00096976" w:rsidR="00096976">
        <w:t>Общества с ограниченной ответственностью «Единая служба эвакуации»</w:t>
      </w:r>
      <w:r w:rsidRPr="00096976">
        <w:t xml:space="preserve"> к </w:t>
      </w:r>
      <w:r w:rsidRPr="00096976" w:rsidR="00D36A81">
        <w:t xml:space="preserve"> </w:t>
      </w:r>
      <w:r w:rsidRPr="00096976" w:rsidR="00096976">
        <w:t>Лаврову Артему Валериевичу о взыскании задолженности по оплате стоимости перемещения и хранения задержанного транспортного средства</w:t>
      </w:r>
      <w:r w:rsidRPr="00096976" w:rsidR="00D36A81">
        <w:t>,</w:t>
      </w:r>
      <w:r w:rsidRPr="00096976">
        <w:t xml:space="preserve"> - удовлетворить.</w:t>
      </w:r>
    </w:p>
    <w:p w:rsidR="00096976" w:rsidRPr="00096976" w:rsidP="00096976">
      <w:pPr>
        <w:pStyle w:val="20"/>
        <w:shd w:val="clear" w:color="auto" w:fill="auto"/>
        <w:spacing w:line="293" w:lineRule="exact"/>
        <w:ind w:firstLine="640"/>
        <w:jc w:val="both"/>
      </w:pPr>
      <w:r w:rsidRPr="00096976">
        <w:t xml:space="preserve">Взыскать с </w:t>
      </w:r>
      <w:r w:rsidRPr="00096976">
        <w:t xml:space="preserve">Лаврова Артема Валериевича </w:t>
      </w:r>
      <w:r w:rsidRPr="00096976">
        <w:t xml:space="preserve">в пользу </w:t>
      </w:r>
      <w:r w:rsidRPr="00096976">
        <w:t>Общества с ограниченной ответственностью «Единая служба эвакуации»</w:t>
      </w:r>
      <w:r w:rsidRPr="00096976">
        <w:t xml:space="preserve"> </w:t>
      </w:r>
      <w:r w:rsidRPr="00096976">
        <w:rPr>
          <w:rStyle w:val="apple-converted-space"/>
        </w:rPr>
        <w:t xml:space="preserve">задолженность </w:t>
      </w:r>
      <w:r w:rsidRPr="00096976">
        <w:t xml:space="preserve">по оплате стоимости перемещения и хранения задержанного транспортного средства в размере </w:t>
      </w:r>
      <w:r w:rsidR="00BC2EC3">
        <w:rPr>
          <w:sz w:val="28"/>
          <w:szCs w:val="28"/>
        </w:rPr>
        <w:t>&lt; &gt;</w:t>
      </w:r>
      <w:r w:rsidRPr="00096976">
        <w:t xml:space="preserve"> руб., процентов за неисполнение денежного обязательства в размере </w:t>
      </w:r>
      <w:r w:rsidR="00BC2EC3">
        <w:rPr>
          <w:sz w:val="28"/>
          <w:szCs w:val="28"/>
        </w:rPr>
        <w:t>&lt; &gt;</w:t>
      </w:r>
      <w:r w:rsidRPr="00096976">
        <w:t xml:space="preserve"> руб., стоимость расходов на оплату услуг представителя в р</w:t>
      </w:r>
      <w:r w:rsidR="004A5A55">
        <w:t xml:space="preserve">азмере </w:t>
      </w:r>
      <w:r w:rsidR="00BC2EC3">
        <w:rPr>
          <w:sz w:val="28"/>
          <w:szCs w:val="28"/>
        </w:rPr>
        <w:t>&lt; &gt;</w:t>
      </w:r>
      <w:r w:rsidR="004A5A55">
        <w:t xml:space="preserve"> руб., а всего – </w:t>
      </w:r>
      <w:r w:rsidR="00BC2EC3">
        <w:rPr>
          <w:sz w:val="28"/>
          <w:szCs w:val="28"/>
        </w:rPr>
        <w:t>&lt; &gt;</w:t>
      </w:r>
      <w:r w:rsidR="004A5A55">
        <w:t xml:space="preserve"> руб.</w:t>
      </w:r>
    </w:p>
    <w:p w:rsidR="00AF223A" w:rsidRPr="00096976">
      <w:pPr>
        <w:pStyle w:val="20"/>
        <w:shd w:val="clear" w:color="auto" w:fill="auto"/>
        <w:spacing w:line="293" w:lineRule="exact"/>
        <w:ind w:firstLine="640"/>
        <w:jc w:val="both"/>
      </w:pPr>
      <w:r w:rsidRPr="00096976">
        <w:t xml:space="preserve">Взыскать с </w:t>
      </w:r>
      <w:r w:rsidRPr="00096976" w:rsidR="00096976">
        <w:t xml:space="preserve">Лаврова Артема Валериевича </w:t>
      </w:r>
      <w:r w:rsidRPr="00096976">
        <w:t xml:space="preserve">в пользу </w:t>
      </w:r>
      <w:r w:rsidRPr="00096976" w:rsidR="00096976">
        <w:t>Общества с ограниченной ответственностью «Единая служба эвакуации»</w:t>
      </w:r>
      <w:r w:rsidRPr="00096976">
        <w:t xml:space="preserve"> расходы по оплате государственной пошлины в размере</w:t>
      </w:r>
      <w:r w:rsidR="00BC2EC3">
        <w:t xml:space="preserve"> </w:t>
      </w:r>
      <w:r w:rsidR="00BC2EC3">
        <w:rPr>
          <w:sz w:val="28"/>
          <w:szCs w:val="28"/>
        </w:rPr>
        <w:t>&lt; &gt;</w:t>
      </w:r>
      <w:r w:rsidRPr="00096976" w:rsidR="00D36A81">
        <w:t xml:space="preserve"> рублей</w:t>
      </w:r>
      <w:r w:rsidRPr="00096976">
        <w:t>.</w:t>
      </w:r>
    </w:p>
    <w:p w:rsidR="00AF223A" w:rsidRPr="00096976">
      <w:pPr>
        <w:pStyle w:val="20"/>
        <w:shd w:val="clear" w:color="auto" w:fill="auto"/>
        <w:spacing w:line="293" w:lineRule="exact"/>
        <w:ind w:firstLine="640"/>
        <w:jc w:val="both"/>
      </w:pPr>
      <w:r w:rsidRPr="00096976"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 w:rsidRPr="00096976">
      <w:pPr>
        <w:pStyle w:val="20"/>
        <w:shd w:val="clear" w:color="auto" w:fill="auto"/>
        <w:spacing w:line="293" w:lineRule="exact"/>
        <w:ind w:firstLine="640"/>
        <w:jc w:val="both"/>
      </w:pPr>
      <w:r w:rsidRPr="00096976"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RPr="00096976">
      <w:pPr>
        <w:pStyle w:val="20"/>
        <w:shd w:val="clear" w:color="auto" w:fill="auto"/>
        <w:spacing w:line="293" w:lineRule="exact"/>
        <w:ind w:firstLine="640"/>
        <w:jc w:val="both"/>
      </w:pPr>
      <w:r w:rsidRPr="00096976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70746" w:rsidRPr="00096976">
      <w:pPr>
        <w:pStyle w:val="20"/>
        <w:shd w:val="clear" w:color="auto" w:fill="auto"/>
        <w:spacing w:line="293" w:lineRule="exact"/>
        <w:ind w:firstLine="640"/>
        <w:jc w:val="both"/>
      </w:pPr>
      <w:r w:rsidRPr="00096976"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</w:t>
      </w:r>
      <w:r w:rsidRPr="00096976" w:rsidR="00C21238">
        <w:t>1</w:t>
      </w:r>
      <w:r w:rsidRPr="00096976">
        <w:t xml:space="preserve"> Белогорского судебного района Р</w:t>
      </w:r>
      <w:r w:rsidRPr="00096976">
        <w:t>еспублики</w:t>
      </w:r>
      <w:r w:rsidRPr="00096976">
        <w:t xml:space="preserve"> Крым. </w:t>
      </w:r>
    </w:p>
    <w:p w:rsidR="00C70746" w:rsidRPr="00096976">
      <w:pPr>
        <w:pStyle w:val="20"/>
        <w:shd w:val="clear" w:color="auto" w:fill="auto"/>
        <w:spacing w:line="293" w:lineRule="exact"/>
        <w:ind w:firstLine="640"/>
        <w:jc w:val="both"/>
      </w:pPr>
    </w:p>
    <w:p w:rsidR="00B83B63" w:rsidRPr="00096976" w:rsidP="004A532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096976">
        <w:rPr>
          <w:rFonts w:ascii="Times New Roman" w:hAnsi="Times New Roman"/>
          <w:sz w:val="26"/>
          <w:szCs w:val="26"/>
        </w:rPr>
        <w:t xml:space="preserve">Мировой судья: </w:t>
      </w:r>
      <w:r w:rsidRPr="00096976">
        <w:rPr>
          <w:rFonts w:ascii="Times New Roman" w:hAnsi="Times New Roman"/>
          <w:sz w:val="26"/>
          <w:szCs w:val="26"/>
        </w:rPr>
        <w:t>п</w:t>
      </w:r>
      <w:r w:rsidRPr="00096976">
        <w:rPr>
          <w:rFonts w:ascii="Times New Roman" w:hAnsi="Times New Roman"/>
          <w:sz w:val="26"/>
          <w:szCs w:val="26"/>
        </w:rPr>
        <w:t>/</w:t>
      </w:r>
      <w:r w:rsidRPr="00096976">
        <w:rPr>
          <w:rFonts w:ascii="Times New Roman" w:hAnsi="Times New Roman"/>
          <w:sz w:val="26"/>
          <w:szCs w:val="26"/>
        </w:rPr>
        <w:t>п</w:t>
      </w:r>
    </w:p>
    <w:p w:rsidR="004A532A" w:rsidP="004A532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096976">
        <w:rPr>
          <w:rFonts w:ascii="Times New Roman" w:hAnsi="Times New Roman"/>
          <w:sz w:val="26"/>
          <w:szCs w:val="26"/>
        </w:rPr>
        <w:t>Копия верна</w:t>
      </w:r>
    </w:p>
    <w:p w:rsidR="00661254" w:rsidRPr="00096976" w:rsidP="004A532A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A532A" w:rsidRPr="00096976" w:rsidP="004A532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096976">
        <w:rPr>
          <w:rFonts w:ascii="Times New Roman" w:hAnsi="Times New Roman"/>
          <w:sz w:val="26"/>
          <w:szCs w:val="26"/>
        </w:rPr>
        <w:t>Мировой судья:</w:t>
      </w:r>
    </w:p>
    <w:p w:rsidR="00AF223A" w:rsidRPr="00096976" w:rsidP="004A532A">
      <w:pPr>
        <w:pStyle w:val="20"/>
        <w:shd w:val="clear" w:color="auto" w:fill="auto"/>
        <w:spacing w:line="293" w:lineRule="exact"/>
        <w:jc w:val="both"/>
        <w:sectPr w:rsidSect="004A532A">
          <w:pgSz w:w="11900" w:h="16840"/>
          <w:pgMar w:top="567" w:right="851" w:bottom="284" w:left="1418" w:header="0" w:footer="6" w:gutter="0"/>
          <w:cols w:space="720"/>
          <w:noEndnote/>
          <w:docGrid w:linePitch="360"/>
        </w:sectPr>
      </w:pPr>
    </w:p>
    <w:p w:rsidR="00AF223A" w:rsidRPr="00096976">
      <w:pPr>
        <w:rPr>
          <w:sz w:val="26"/>
          <w:szCs w:val="26"/>
        </w:rPr>
      </w:pPr>
    </w:p>
    <w:sectPr w:rsidSect="00C70746">
      <w:type w:val="continuous"/>
      <w:pgSz w:w="11900" w:h="16840"/>
      <w:pgMar w:top="567" w:right="1588" w:bottom="709" w:left="862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AF223A"/>
    <w:rsid w:val="0001467E"/>
    <w:rsid w:val="00096976"/>
    <w:rsid w:val="00112803"/>
    <w:rsid w:val="00201B29"/>
    <w:rsid w:val="004A532A"/>
    <w:rsid w:val="004A5A55"/>
    <w:rsid w:val="0055452A"/>
    <w:rsid w:val="00661254"/>
    <w:rsid w:val="008C5373"/>
    <w:rsid w:val="009F00A5"/>
    <w:rsid w:val="009F64EF"/>
    <w:rsid w:val="00AF223A"/>
    <w:rsid w:val="00B83B63"/>
    <w:rsid w:val="00BC2EC3"/>
    <w:rsid w:val="00C06F3A"/>
    <w:rsid w:val="00C21238"/>
    <w:rsid w:val="00C70746"/>
    <w:rsid w:val="00D36A8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3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5373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sid w:val="008C53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sid w:val="008C53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rsid w:val="008C5373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rsid w:val="008C53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0">
    <w:name w:val="_"/>
    <w:basedOn w:val="Normal"/>
    <w:rsid w:val="000969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DefaultParagraphFont"/>
    <w:rsid w:val="00096976"/>
  </w:style>
  <w:style w:type="paragraph" w:styleId="BalloonText">
    <w:name w:val="Balloon Text"/>
    <w:basedOn w:val="Normal"/>
    <w:link w:val="a1"/>
    <w:uiPriority w:val="99"/>
    <w:semiHidden/>
    <w:unhideWhenUsed/>
    <w:rsid w:val="004A5A5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A5A5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