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0295" w:rsidP="008F30D4">
      <w:pPr>
        <w:jc w:val="right"/>
        <w:rPr>
          <w:b/>
          <w:szCs w:val="28"/>
        </w:rPr>
      </w:pPr>
    </w:p>
    <w:p w:rsidR="006162D1" w:rsidRPr="009B0E9A" w:rsidP="008F30D4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696BBB">
        <w:rPr>
          <w:rFonts w:ascii="Times New Roman" w:hAnsi="Times New Roman" w:cs="Times New Roman"/>
          <w:b w:val="0"/>
          <w:szCs w:val="28"/>
        </w:rPr>
        <w:t>2-</w:t>
      </w:r>
      <w:r w:rsidR="00667126">
        <w:rPr>
          <w:rFonts w:ascii="Times New Roman" w:hAnsi="Times New Roman" w:cs="Times New Roman"/>
          <w:b w:val="0"/>
          <w:szCs w:val="28"/>
        </w:rPr>
        <w:t>32-</w:t>
      </w:r>
      <w:r w:rsidR="00075839">
        <w:rPr>
          <w:rFonts w:ascii="Times New Roman" w:hAnsi="Times New Roman" w:cs="Times New Roman"/>
          <w:b w:val="0"/>
          <w:szCs w:val="28"/>
        </w:rPr>
        <w:t>1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286386">
        <w:rPr>
          <w:rFonts w:ascii="Times New Roman" w:hAnsi="Times New Roman" w:cs="Times New Roman"/>
          <w:b w:val="0"/>
          <w:szCs w:val="28"/>
        </w:rPr>
        <w:t>2</w:t>
      </w:r>
      <w:r w:rsidR="00075839">
        <w:rPr>
          <w:rFonts w:ascii="Times New Roman" w:hAnsi="Times New Roman" w:cs="Times New Roman"/>
          <w:b w:val="0"/>
          <w:szCs w:val="28"/>
        </w:rPr>
        <w:t>1</w:t>
      </w:r>
    </w:p>
    <w:p w:rsidR="006A4FBC" w:rsidRPr="009B0E9A" w:rsidP="008F30D4">
      <w:pPr>
        <w:ind w:firstLine="567"/>
        <w:jc w:val="center"/>
        <w:rPr>
          <w:sz w:val="28"/>
          <w:szCs w:val="28"/>
        </w:rPr>
      </w:pPr>
    </w:p>
    <w:p w:rsidR="00B95B49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8F30D4">
      <w:pPr>
        <w:ind w:firstLine="567"/>
        <w:jc w:val="center"/>
        <w:rPr>
          <w:sz w:val="28"/>
          <w:szCs w:val="28"/>
        </w:rPr>
      </w:pPr>
    </w:p>
    <w:p w:rsidR="00AA4BAD" w:rsidP="008F30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="00A822A2">
        <w:rPr>
          <w:sz w:val="28"/>
          <w:szCs w:val="28"/>
        </w:rPr>
        <w:t>20</w:t>
      </w:r>
      <w:r w:rsidR="00286386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</w:t>
      </w:r>
      <w:r w:rsidR="00F273CC">
        <w:rPr>
          <w:sz w:val="28"/>
          <w:szCs w:val="28"/>
        </w:rPr>
        <w:t xml:space="preserve"> </w:t>
      </w:r>
      <w:r w:rsidR="00D90295">
        <w:rPr>
          <w:sz w:val="28"/>
          <w:szCs w:val="28"/>
        </w:rPr>
        <w:t xml:space="preserve">           </w:t>
      </w:r>
      <w:r w:rsidR="00F273CC">
        <w:rPr>
          <w:sz w:val="28"/>
          <w:szCs w:val="28"/>
        </w:rPr>
        <w:t xml:space="preserve">   </w:t>
      </w:r>
      <w:r w:rsidRPr="009B0E9A" w:rsidR="00B3799E">
        <w:rPr>
          <w:sz w:val="28"/>
          <w:szCs w:val="28"/>
        </w:rPr>
        <w:t xml:space="preserve">  </w:t>
      </w:r>
      <w:r w:rsidR="00286386">
        <w:rPr>
          <w:sz w:val="28"/>
          <w:szCs w:val="28"/>
        </w:rPr>
        <w:t xml:space="preserve"> </w:t>
      </w:r>
      <w:r w:rsidRPr="009B0E9A" w:rsidR="00B3799E">
        <w:rPr>
          <w:sz w:val="28"/>
          <w:szCs w:val="28"/>
        </w:rPr>
        <w:t xml:space="preserve">       </w:t>
      </w:r>
      <w:r w:rsidR="00F273CC">
        <w:rPr>
          <w:sz w:val="28"/>
          <w:szCs w:val="28"/>
        </w:rPr>
        <w:t xml:space="preserve"> </w:t>
      </w:r>
      <w:r w:rsidRPr="009B0E9A" w:rsidR="00B3799E">
        <w:rPr>
          <w:sz w:val="28"/>
          <w:szCs w:val="28"/>
        </w:rPr>
        <w:t xml:space="preserve">   </w:t>
      </w:r>
      <w:r w:rsidRPr="009B0E9A">
        <w:rPr>
          <w:sz w:val="28"/>
          <w:szCs w:val="28"/>
        </w:rPr>
        <w:t xml:space="preserve">    </w:t>
      </w:r>
      <w:r w:rsidR="004624B8">
        <w:rPr>
          <w:sz w:val="28"/>
          <w:szCs w:val="28"/>
        </w:rPr>
        <w:t xml:space="preserve">       </w:t>
      </w:r>
      <w:r w:rsidR="00EB4C17">
        <w:rPr>
          <w:sz w:val="28"/>
          <w:szCs w:val="28"/>
        </w:rPr>
        <w:t xml:space="preserve"> </w:t>
      </w:r>
      <w:r w:rsidRPr="009B0E9A">
        <w:rPr>
          <w:sz w:val="28"/>
          <w:szCs w:val="28"/>
        </w:rPr>
        <w:t xml:space="preserve">       </w:t>
      </w:r>
      <w:r w:rsidR="00286386">
        <w:rPr>
          <w:sz w:val="28"/>
          <w:szCs w:val="28"/>
        </w:rPr>
        <w:t xml:space="preserve">   </w:t>
      </w:r>
      <w:r w:rsidR="00F22C14">
        <w:rPr>
          <w:sz w:val="28"/>
          <w:szCs w:val="28"/>
        </w:rPr>
        <w:t xml:space="preserve">         </w:t>
      </w:r>
      <w:r w:rsidR="00286386">
        <w:rPr>
          <w:sz w:val="28"/>
          <w:szCs w:val="28"/>
        </w:rPr>
        <w:t xml:space="preserve">          </w:t>
      </w:r>
      <w:r w:rsidRPr="009B0E9A" w:rsidR="00B3799E">
        <w:rPr>
          <w:sz w:val="28"/>
          <w:szCs w:val="28"/>
        </w:rPr>
        <w:t xml:space="preserve">г. </w:t>
      </w:r>
      <w:r w:rsidR="006D1E6F">
        <w:rPr>
          <w:sz w:val="28"/>
          <w:szCs w:val="28"/>
        </w:rPr>
        <w:t>Белогорск</w:t>
      </w:r>
    </w:p>
    <w:p w:rsidR="00B95B49" w:rsidRPr="004703BE" w:rsidP="008F30D4">
      <w:pPr>
        <w:ind w:firstLine="567"/>
        <w:jc w:val="both"/>
        <w:rPr>
          <w:sz w:val="28"/>
          <w:szCs w:val="28"/>
        </w:rPr>
      </w:pPr>
      <w:r w:rsidRPr="00667126">
        <w:rPr>
          <w:sz w:val="28"/>
          <w:szCs w:val="28"/>
        </w:rPr>
        <w:t xml:space="preserve">Мировой судья судебного участка № 32 Белогорского судебного района </w:t>
      </w:r>
      <w:r w:rsidRPr="00667126">
        <w:rPr>
          <w:sz w:val="28"/>
          <w:szCs w:val="28"/>
        </w:rPr>
        <w:t>Республики Крым (297600, Республика Крым, г. Белогорск, ул. Чобан Заде, 26)  Новиков С.Р.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E8088E" w:rsidP="008F30D4">
      <w:pPr>
        <w:ind w:firstLine="567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Pr="00667126" w:rsidR="00667126">
        <w:rPr>
          <w:sz w:val="28"/>
          <w:szCs w:val="28"/>
        </w:rPr>
        <w:t>Выстороп</w:t>
      </w:r>
      <w:r w:rsidRPr="00667126" w:rsidR="00667126">
        <w:rPr>
          <w:sz w:val="28"/>
          <w:szCs w:val="28"/>
        </w:rPr>
        <w:t xml:space="preserve"> В.А.,</w:t>
      </w:r>
    </w:p>
    <w:p w:rsidR="00B95B49" w:rsidP="008F30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- </w:t>
      </w:r>
      <w:r w:rsidR="004624B8">
        <w:rPr>
          <w:sz w:val="28"/>
          <w:szCs w:val="28"/>
        </w:rPr>
        <w:t xml:space="preserve"> </w:t>
      </w:r>
      <w:r w:rsidR="00D2251E">
        <w:rPr>
          <w:sz w:val="28"/>
          <w:szCs w:val="28"/>
        </w:rPr>
        <w:t>&lt;данные изъяты&gt;</w:t>
      </w:r>
      <w:r>
        <w:rPr>
          <w:sz w:val="28"/>
          <w:szCs w:val="28"/>
        </w:rPr>
        <w:t>,</w:t>
      </w:r>
    </w:p>
    <w:p w:rsidR="00D221A0" w:rsidP="008F30D4">
      <w:pPr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075839" w:rsidR="00075839">
        <w:rPr>
          <w:sz w:val="28"/>
          <w:szCs w:val="28"/>
        </w:rPr>
        <w:t xml:space="preserve">ПАО СК «Росгосстрах» к Каримову </w:t>
      </w:r>
      <w:r w:rsidRPr="00075839" w:rsidR="00075839">
        <w:rPr>
          <w:sz w:val="28"/>
          <w:szCs w:val="28"/>
        </w:rPr>
        <w:t>Аблякиму</w:t>
      </w:r>
      <w:r w:rsidRPr="00075839" w:rsidR="00075839">
        <w:rPr>
          <w:sz w:val="28"/>
          <w:szCs w:val="28"/>
        </w:rPr>
        <w:t>, треть</w:t>
      </w:r>
      <w:r w:rsidR="00075839">
        <w:rPr>
          <w:sz w:val="28"/>
          <w:szCs w:val="28"/>
        </w:rPr>
        <w:t>и</w:t>
      </w:r>
      <w:r w:rsidRPr="00075839" w:rsidR="00075839">
        <w:rPr>
          <w:sz w:val="28"/>
          <w:szCs w:val="28"/>
        </w:rPr>
        <w:t xml:space="preserve"> лиц</w:t>
      </w:r>
      <w:r w:rsidR="00075839">
        <w:rPr>
          <w:sz w:val="28"/>
          <w:szCs w:val="28"/>
        </w:rPr>
        <w:t>а</w:t>
      </w:r>
      <w:r w:rsidRPr="00075839" w:rsidR="00075839">
        <w:rPr>
          <w:sz w:val="28"/>
          <w:szCs w:val="28"/>
        </w:rPr>
        <w:t>: САО «</w:t>
      </w:r>
      <w:r w:rsidRPr="00075839" w:rsidR="00075839">
        <w:rPr>
          <w:sz w:val="28"/>
          <w:szCs w:val="28"/>
        </w:rPr>
        <w:t>Ресо</w:t>
      </w:r>
      <w:r w:rsidRPr="00075839" w:rsidR="00075839">
        <w:rPr>
          <w:sz w:val="28"/>
          <w:szCs w:val="28"/>
        </w:rPr>
        <w:t>-Гарантия»</w:t>
      </w:r>
      <w:r w:rsidR="00075839">
        <w:rPr>
          <w:sz w:val="28"/>
          <w:szCs w:val="28"/>
        </w:rPr>
        <w:t xml:space="preserve">, </w:t>
      </w:r>
      <w:r w:rsidR="00D2251E">
        <w:rPr>
          <w:sz w:val="28"/>
          <w:szCs w:val="28"/>
        </w:rPr>
        <w:t>&lt;данные изъяты&gt;</w:t>
      </w:r>
      <w:r w:rsidRPr="00075839" w:rsidR="00075839">
        <w:rPr>
          <w:sz w:val="28"/>
          <w:szCs w:val="28"/>
        </w:rPr>
        <w:t>о возмещении ущерба в порядке регресса</w:t>
      </w:r>
      <w:r w:rsidR="00B60F88">
        <w:rPr>
          <w:sz w:val="28"/>
          <w:szCs w:val="28"/>
        </w:rPr>
        <w:t>,</w:t>
      </w:r>
    </w:p>
    <w:p w:rsidR="006A4FBC" w:rsidRPr="00D551E5" w:rsidP="008F30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75839">
        <w:rPr>
          <w:sz w:val="28"/>
          <w:szCs w:val="28"/>
        </w:rPr>
        <w:t>уководствуясь ст. ст.12,15, 1081 ГК РФ, ст.14 Закона от 25.04.02 №40-ФЗ «Об обязательном страховании гражданской ответственности вла</w:t>
      </w:r>
      <w:r w:rsidRPr="00075839">
        <w:rPr>
          <w:sz w:val="28"/>
          <w:szCs w:val="28"/>
        </w:rPr>
        <w:t xml:space="preserve">дельцев транспортных средств», </w:t>
      </w:r>
      <w:r w:rsidRPr="00075839">
        <w:rPr>
          <w:sz w:val="28"/>
          <w:szCs w:val="28"/>
        </w:rPr>
        <w:t>ст.ст</w:t>
      </w:r>
      <w:r w:rsidRPr="00075839">
        <w:rPr>
          <w:sz w:val="28"/>
          <w:szCs w:val="28"/>
        </w:rPr>
        <w:t>. 12,13, 194-199, 231-233 Гражданского процессуального кодекса Российской Федерации, мировой судья –</w:t>
      </w:r>
    </w:p>
    <w:p w:rsidR="00D221A0" w:rsidRPr="00D221A0" w:rsidP="008F30D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8F30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</w:t>
      </w:r>
      <w:r w:rsidRPr="00696BBB" w:rsidR="00696BBB">
        <w:t xml:space="preserve"> </w:t>
      </w:r>
      <w:r w:rsidRPr="00075839" w:rsidR="00075839">
        <w:rPr>
          <w:sz w:val="28"/>
          <w:szCs w:val="28"/>
        </w:rPr>
        <w:t xml:space="preserve">ПАО СК «Росгосстрах» к Каримову </w:t>
      </w:r>
      <w:r w:rsidRPr="00075839" w:rsidR="00075839">
        <w:rPr>
          <w:sz w:val="28"/>
          <w:szCs w:val="28"/>
        </w:rPr>
        <w:t>Аблякиму</w:t>
      </w:r>
      <w:r w:rsidRPr="00075839" w:rsidR="00075839">
        <w:rPr>
          <w:sz w:val="28"/>
          <w:szCs w:val="28"/>
        </w:rPr>
        <w:t>, третьи лица: САО «</w:t>
      </w:r>
      <w:r w:rsidRPr="00075839" w:rsidR="00075839">
        <w:rPr>
          <w:sz w:val="28"/>
          <w:szCs w:val="28"/>
        </w:rPr>
        <w:t>Ресо</w:t>
      </w:r>
      <w:r w:rsidRPr="00075839" w:rsidR="00075839">
        <w:rPr>
          <w:sz w:val="28"/>
          <w:szCs w:val="28"/>
        </w:rPr>
        <w:t xml:space="preserve">-Гарантия», </w:t>
      </w:r>
      <w:r w:rsidR="00D2251E">
        <w:rPr>
          <w:sz w:val="28"/>
          <w:szCs w:val="28"/>
        </w:rPr>
        <w:t>&lt;данные изъяты&gt;</w:t>
      </w:r>
      <w:r w:rsidRPr="00075839" w:rsidR="00075839">
        <w:rPr>
          <w:sz w:val="28"/>
          <w:szCs w:val="28"/>
        </w:rPr>
        <w:t xml:space="preserve">о возмещении ущерба в порядке регресса </w:t>
      </w:r>
      <w:r w:rsidR="00075839">
        <w:rPr>
          <w:sz w:val="28"/>
          <w:szCs w:val="28"/>
        </w:rPr>
        <w:t xml:space="preserve"> </w:t>
      </w:r>
      <w:r w:rsidR="00696BBB">
        <w:rPr>
          <w:sz w:val="28"/>
          <w:szCs w:val="28"/>
        </w:rPr>
        <w:t>– удовлетворить</w:t>
      </w:r>
      <w:r w:rsidR="00667126">
        <w:rPr>
          <w:sz w:val="28"/>
          <w:szCs w:val="28"/>
        </w:rPr>
        <w:t xml:space="preserve"> частично</w:t>
      </w:r>
      <w:r w:rsidR="00696BBB">
        <w:rPr>
          <w:sz w:val="28"/>
          <w:szCs w:val="28"/>
        </w:rPr>
        <w:t>.</w:t>
      </w:r>
    </w:p>
    <w:p w:rsidR="00DF1BE5" w:rsidP="00DF1BE5">
      <w:pPr>
        <w:ind w:firstLine="567"/>
        <w:jc w:val="both"/>
        <w:rPr>
          <w:sz w:val="28"/>
          <w:szCs w:val="28"/>
        </w:rPr>
      </w:pPr>
      <w:r w:rsidRPr="00696BBB">
        <w:rPr>
          <w:sz w:val="28"/>
          <w:szCs w:val="28"/>
        </w:rPr>
        <w:t>Взыскать с</w:t>
      </w:r>
      <w:r w:rsidRPr="00696BBB" w:rsidR="0073562E">
        <w:rPr>
          <w:sz w:val="28"/>
          <w:szCs w:val="28"/>
        </w:rPr>
        <w:t xml:space="preserve"> </w:t>
      </w:r>
      <w:r w:rsidRPr="00075839" w:rsidR="00075839">
        <w:rPr>
          <w:sz w:val="28"/>
          <w:szCs w:val="28"/>
        </w:rPr>
        <w:t>Каримов</w:t>
      </w:r>
      <w:r w:rsidR="00075839">
        <w:rPr>
          <w:sz w:val="28"/>
          <w:szCs w:val="28"/>
        </w:rPr>
        <w:t>а</w:t>
      </w:r>
      <w:r w:rsidRPr="00075839" w:rsidR="00075839">
        <w:rPr>
          <w:sz w:val="28"/>
          <w:szCs w:val="28"/>
        </w:rPr>
        <w:t xml:space="preserve"> </w:t>
      </w:r>
      <w:r w:rsidRPr="00075839" w:rsidR="00075839">
        <w:rPr>
          <w:sz w:val="28"/>
          <w:szCs w:val="28"/>
        </w:rPr>
        <w:t>Абляким</w:t>
      </w:r>
      <w:r w:rsidR="00075839">
        <w:rPr>
          <w:sz w:val="28"/>
          <w:szCs w:val="28"/>
        </w:rPr>
        <w:t>а</w:t>
      </w:r>
      <w:r w:rsidRPr="00075839" w:rsidR="00075839">
        <w:rPr>
          <w:sz w:val="28"/>
          <w:szCs w:val="28"/>
        </w:rPr>
        <w:t xml:space="preserve"> </w:t>
      </w:r>
      <w:r w:rsidR="00696BBB">
        <w:rPr>
          <w:sz w:val="28"/>
          <w:szCs w:val="28"/>
        </w:rPr>
        <w:t xml:space="preserve">в пользу </w:t>
      </w:r>
      <w:r w:rsidRPr="00075839" w:rsidR="00075839">
        <w:rPr>
          <w:sz w:val="28"/>
          <w:szCs w:val="28"/>
        </w:rPr>
        <w:t xml:space="preserve">Публичного акционерного общества страховой компании «Росгосстрах» </w:t>
      </w:r>
      <w:r w:rsidR="00D2251E">
        <w:rPr>
          <w:sz w:val="28"/>
          <w:szCs w:val="28"/>
        </w:rPr>
        <w:t>&lt;данные изъяты&gt;</w:t>
      </w:r>
      <w:r w:rsidR="00075839">
        <w:rPr>
          <w:sz w:val="28"/>
          <w:szCs w:val="28"/>
        </w:rPr>
        <w:t xml:space="preserve"> </w:t>
      </w:r>
      <w:r w:rsidRPr="00075839" w:rsidR="00075839">
        <w:rPr>
          <w:sz w:val="28"/>
          <w:szCs w:val="28"/>
        </w:rPr>
        <w:t>(</w:t>
      </w:r>
      <w:r w:rsidR="00D2251E">
        <w:rPr>
          <w:sz w:val="28"/>
          <w:szCs w:val="28"/>
        </w:rPr>
        <w:t>&lt;данные изъяты&gt;</w:t>
      </w:r>
      <w:r w:rsidRPr="00075839" w:rsidR="00075839">
        <w:rPr>
          <w:sz w:val="28"/>
          <w:szCs w:val="28"/>
        </w:rPr>
        <w:t>)</w:t>
      </w:r>
      <w:r w:rsidR="00075839">
        <w:rPr>
          <w:sz w:val="28"/>
          <w:szCs w:val="28"/>
        </w:rPr>
        <w:t xml:space="preserve"> </w:t>
      </w:r>
      <w:r w:rsidRPr="00075839" w:rsidR="00075839">
        <w:rPr>
          <w:sz w:val="28"/>
          <w:szCs w:val="28"/>
        </w:rPr>
        <w:t xml:space="preserve">в порядке регресса, </w:t>
      </w:r>
      <w:r w:rsidR="00D2251E">
        <w:rPr>
          <w:sz w:val="28"/>
          <w:szCs w:val="28"/>
        </w:rPr>
        <w:t>&lt;данные изъяты&gt;</w:t>
      </w:r>
      <w:r w:rsidR="00075839">
        <w:rPr>
          <w:sz w:val="28"/>
          <w:szCs w:val="28"/>
        </w:rPr>
        <w:t xml:space="preserve"> </w:t>
      </w:r>
      <w:r w:rsidRPr="00075839" w:rsidR="00075839">
        <w:rPr>
          <w:sz w:val="28"/>
          <w:szCs w:val="28"/>
        </w:rPr>
        <w:t>(</w:t>
      </w:r>
      <w:r w:rsidR="00D2251E">
        <w:rPr>
          <w:sz w:val="28"/>
          <w:szCs w:val="28"/>
        </w:rPr>
        <w:t>&lt;данные изъяты&gt;</w:t>
      </w:r>
      <w:r w:rsidRPr="00075839" w:rsidR="00075839">
        <w:rPr>
          <w:sz w:val="28"/>
          <w:szCs w:val="28"/>
        </w:rPr>
        <w:t xml:space="preserve">) рублей </w:t>
      </w:r>
      <w:r w:rsidR="00D2251E">
        <w:rPr>
          <w:sz w:val="28"/>
          <w:szCs w:val="28"/>
        </w:rPr>
        <w:t>&lt;данные изъяты&gt;</w:t>
      </w:r>
      <w:r w:rsidR="00075839">
        <w:rPr>
          <w:sz w:val="28"/>
          <w:szCs w:val="28"/>
        </w:rPr>
        <w:t xml:space="preserve">. </w:t>
      </w:r>
      <w:r w:rsidRPr="00075839" w:rsidR="00075839">
        <w:rPr>
          <w:sz w:val="28"/>
          <w:szCs w:val="28"/>
        </w:rPr>
        <w:t xml:space="preserve">государственной пошлины, а всего </w:t>
      </w:r>
      <w:r w:rsidRPr="00075839" w:rsidR="00075839">
        <w:rPr>
          <w:sz w:val="28"/>
          <w:szCs w:val="28"/>
        </w:rPr>
        <w:t xml:space="preserve">взыскать </w:t>
      </w:r>
      <w:r w:rsidR="00D2251E">
        <w:rPr>
          <w:sz w:val="28"/>
          <w:szCs w:val="28"/>
        </w:rPr>
        <w:t>&lt;данные изъяты</w:t>
      </w:r>
      <w:r w:rsidR="00D2251E">
        <w:rPr>
          <w:sz w:val="28"/>
          <w:szCs w:val="28"/>
        </w:rPr>
        <w:t>&gt;</w:t>
      </w:r>
      <w:r w:rsidR="00CD76D5">
        <w:rPr>
          <w:sz w:val="28"/>
          <w:szCs w:val="28"/>
        </w:rPr>
        <w:t xml:space="preserve"> </w:t>
      </w:r>
      <w:r w:rsidRPr="00075839" w:rsidR="00075839">
        <w:rPr>
          <w:sz w:val="28"/>
          <w:szCs w:val="28"/>
        </w:rPr>
        <w:t xml:space="preserve">  (</w:t>
      </w:r>
      <w:r w:rsidR="00D2251E">
        <w:rPr>
          <w:sz w:val="28"/>
          <w:szCs w:val="28"/>
        </w:rPr>
        <w:t>&lt;данные изъяты&gt;</w:t>
      </w:r>
      <w:r w:rsidRPr="00075839" w:rsidR="00075839">
        <w:rPr>
          <w:sz w:val="28"/>
          <w:szCs w:val="28"/>
        </w:rPr>
        <w:t xml:space="preserve">) рублей </w:t>
      </w:r>
      <w:r w:rsidR="00D2251E">
        <w:rPr>
          <w:sz w:val="28"/>
          <w:szCs w:val="28"/>
        </w:rPr>
        <w:t>&lt;данные изъяты&gt;</w:t>
      </w:r>
      <w:r w:rsidR="00CD76D5">
        <w:rPr>
          <w:sz w:val="28"/>
          <w:szCs w:val="28"/>
        </w:rPr>
        <w:t>.</w:t>
      </w:r>
    </w:p>
    <w:p w:rsidR="00667126" w:rsidP="008F30D4">
      <w:pPr>
        <w:ind w:firstLine="567"/>
        <w:jc w:val="both"/>
        <w:rPr>
          <w:sz w:val="28"/>
          <w:szCs w:val="28"/>
        </w:rPr>
      </w:pPr>
      <w:r w:rsidRPr="00667126">
        <w:rPr>
          <w:sz w:val="28"/>
          <w:szCs w:val="28"/>
        </w:rPr>
        <w:t>В удовлетворении остальной части исковых требований отказать.</w:t>
      </w:r>
    </w:p>
    <w:p w:rsidR="00055FB1" w:rsidRPr="00055FB1" w:rsidP="008F30D4">
      <w:pPr>
        <w:ind w:firstLine="567"/>
        <w:jc w:val="both"/>
        <w:rPr>
          <w:sz w:val="28"/>
          <w:szCs w:val="28"/>
        </w:rPr>
      </w:pPr>
      <w:r w:rsidRPr="00055FB1">
        <w:rPr>
          <w:sz w:val="28"/>
          <w:szCs w:val="28"/>
        </w:rPr>
        <w:t>Разъяснить лицам,</w:t>
      </w:r>
      <w:r w:rsidRPr="00055FB1">
        <w:rPr>
          <w:sz w:val="28"/>
          <w:szCs w:val="28"/>
        </w:rPr>
        <w:t xml:space="preserve">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</w:t>
      </w:r>
      <w:r w:rsidRPr="00055FB1">
        <w:rPr>
          <w:sz w:val="28"/>
          <w:szCs w:val="28"/>
        </w:rPr>
        <w:t xml:space="preserve">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55FB1" w:rsidRPr="00055FB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055FB1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</w:t>
      </w:r>
      <w:r w:rsidRPr="00055FB1">
        <w:rPr>
          <w:sz w:val="28"/>
          <w:szCs w:val="28"/>
        </w:rPr>
        <w:t>участвующих в деле, их представителей заявления о составлении мотивированного решения суда.</w:t>
      </w:r>
    </w:p>
    <w:p w:rsidR="004C1685" w:rsidRPr="006D1E6F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055FB1">
        <w:rPr>
          <w:sz w:val="28"/>
          <w:szCs w:val="28"/>
        </w:rPr>
        <w:t xml:space="preserve">Решение может быть обжаловано в апелляционном порядке в </w:t>
      </w:r>
      <w:r w:rsidR="008F30D4">
        <w:rPr>
          <w:sz w:val="28"/>
          <w:szCs w:val="28"/>
        </w:rPr>
        <w:t xml:space="preserve">Белогорский </w:t>
      </w:r>
      <w:r w:rsidRPr="00055FB1">
        <w:rPr>
          <w:sz w:val="28"/>
          <w:szCs w:val="28"/>
        </w:rPr>
        <w:t xml:space="preserve">районный суд Республики Крым через судебный участок </w:t>
      </w:r>
      <w:r w:rsidRPr="008F30D4" w:rsidR="008F30D4">
        <w:rPr>
          <w:sz w:val="28"/>
          <w:szCs w:val="28"/>
        </w:rPr>
        <w:t>№ 32 Белогорского судебного района Республики Крым</w:t>
      </w:r>
      <w:r w:rsidRPr="00055FB1">
        <w:rPr>
          <w:sz w:val="28"/>
          <w:szCs w:val="28"/>
        </w:rPr>
        <w:t xml:space="preserve"> в течение одного месяца со дня вынесения </w:t>
      </w:r>
      <w:r w:rsidRPr="006D1E6F">
        <w:rPr>
          <w:color w:val="000000" w:themeColor="text1"/>
          <w:sz w:val="28"/>
          <w:szCs w:val="28"/>
        </w:rPr>
        <w:t>решения.</w:t>
      </w:r>
    </w:p>
    <w:p w:rsidR="004C1685" w:rsidRPr="00EC6A52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90295" w:rsidRPr="00EC6A52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EC6A52">
        <w:rPr>
          <w:color w:val="000000" w:themeColor="text1"/>
          <w:sz w:val="28"/>
          <w:szCs w:val="28"/>
        </w:rPr>
        <w:t xml:space="preserve">Мировой судья: </w:t>
      </w:r>
      <w:r w:rsidRPr="00EC6A52">
        <w:rPr>
          <w:color w:val="000000" w:themeColor="text1"/>
          <w:sz w:val="28"/>
          <w:szCs w:val="28"/>
        </w:rPr>
        <w:t xml:space="preserve">                                                    С.Р. Новиков</w:t>
      </w:r>
    </w:p>
    <w:sectPr w:rsidSect="00F22C14">
      <w:headerReference w:type="default" r:id="rId4"/>
      <w:footerReference w:type="even" r:id="rId5"/>
      <w:footerReference w:type="default" r:id="rId6"/>
      <w:pgSz w:w="11906" w:h="16838" w:code="9"/>
      <w:pgMar w:top="142" w:right="566" w:bottom="28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C14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264F"/>
    <w:rsid w:val="00015A7E"/>
    <w:rsid w:val="00017087"/>
    <w:rsid w:val="00046177"/>
    <w:rsid w:val="00055FB1"/>
    <w:rsid w:val="00057E21"/>
    <w:rsid w:val="00075839"/>
    <w:rsid w:val="000A5654"/>
    <w:rsid w:val="000B2806"/>
    <w:rsid w:val="000C1EBD"/>
    <w:rsid w:val="000D6639"/>
    <w:rsid w:val="000E09F6"/>
    <w:rsid w:val="000E3615"/>
    <w:rsid w:val="00101606"/>
    <w:rsid w:val="001365B3"/>
    <w:rsid w:val="00141B51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5571E"/>
    <w:rsid w:val="00261FC8"/>
    <w:rsid w:val="00285E6F"/>
    <w:rsid w:val="00286386"/>
    <w:rsid w:val="002900D1"/>
    <w:rsid w:val="002A2734"/>
    <w:rsid w:val="002B551E"/>
    <w:rsid w:val="002C0538"/>
    <w:rsid w:val="002D0019"/>
    <w:rsid w:val="0039480B"/>
    <w:rsid w:val="003F5CAF"/>
    <w:rsid w:val="0045547A"/>
    <w:rsid w:val="004606D1"/>
    <w:rsid w:val="004624B8"/>
    <w:rsid w:val="004703BE"/>
    <w:rsid w:val="0047672B"/>
    <w:rsid w:val="00481CA9"/>
    <w:rsid w:val="00486A0E"/>
    <w:rsid w:val="004B278B"/>
    <w:rsid w:val="004C1685"/>
    <w:rsid w:val="004D24EE"/>
    <w:rsid w:val="0050186C"/>
    <w:rsid w:val="00504E18"/>
    <w:rsid w:val="0051716B"/>
    <w:rsid w:val="005353A5"/>
    <w:rsid w:val="0059579B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67126"/>
    <w:rsid w:val="00672D08"/>
    <w:rsid w:val="00687FF3"/>
    <w:rsid w:val="00696BBB"/>
    <w:rsid w:val="006A04B9"/>
    <w:rsid w:val="006A3E58"/>
    <w:rsid w:val="006A4622"/>
    <w:rsid w:val="006A4FBC"/>
    <w:rsid w:val="006D1E6F"/>
    <w:rsid w:val="006D2E6B"/>
    <w:rsid w:val="006F049A"/>
    <w:rsid w:val="006F7253"/>
    <w:rsid w:val="007008EF"/>
    <w:rsid w:val="00723024"/>
    <w:rsid w:val="0073562E"/>
    <w:rsid w:val="00770AB5"/>
    <w:rsid w:val="00781151"/>
    <w:rsid w:val="00782D25"/>
    <w:rsid w:val="007863B7"/>
    <w:rsid w:val="00794E72"/>
    <w:rsid w:val="007C1CDE"/>
    <w:rsid w:val="007C3E68"/>
    <w:rsid w:val="00853F76"/>
    <w:rsid w:val="008738BD"/>
    <w:rsid w:val="0089745D"/>
    <w:rsid w:val="008A5AAA"/>
    <w:rsid w:val="008C7CA6"/>
    <w:rsid w:val="008E2486"/>
    <w:rsid w:val="008F1287"/>
    <w:rsid w:val="008F30D4"/>
    <w:rsid w:val="008F61FE"/>
    <w:rsid w:val="009459C6"/>
    <w:rsid w:val="0097057C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3C7D"/>
    <w:rsid w:val="00AA4BAD"/>
    <w:rsid w:val="00B02D85"/>
    <w:rsid w:val="00B1040B"/>
    <w:rsid w:val="00B33A3E"/>
    <w:rsid w:val="00B3799E"/>
    <w:rsid w:val="00B41B14"/>
    <w:rsid w:val="00B60F88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2706A"/>
    <w:rsid w:val="00C30C60"/>
    <w:rsid w:val="00C56660"/>
    <w:rsid w:val="00C64907"/>
    <w:rsid w:val="00C66E0B"/>
    <w:rsid w:val="00C73057"/>
    <w:rsid w:val="00C736AA"/>
    <w:rsid w:val="00C944A4"/>
    <w:rsid w:val="00C94537"/>
    <w:rsid w:val="00CA7686"/>
    <w:rsid w:val="00CB02AF"/>
    <w:rsid w:val="00CC7723"/>
    <w:rsid w:val="00CD6F6E"/>
    <w:rsid w:val="00CD76D5"/>
    <w:rsid w:val="00D11F81"/>
    <w:rsid w:val="00D221A0"/>
    <w:rsid w:val="00D2251E"/>
    <w:rsid w:val="00D31132"/>
    <w:rsid w:val="00D44C17"/>
    <w:rsid w:val="00D551E5"/>
    <w:rsid w:val="00D76A88"/>
    <w:rsid w:val="00D90295"/>
    <w:rsid w:val="00D912E6"/>
    <w:rsid w:val="00D97FC4"/>
    <w:rsid w:val="00DA02A6"/>
    <w:rsid w:val="00DA5B34"/>
    <w:rsid w:val="00DA61C2"/>
    <w:rsid w:val="00DF1BE5"/>
    <w:rsid w:val="00E03D34"/>
    <w:rsid w:val="00E061B9"/>
    <w:rsid w:val="00E104B4"/>
    <w:rsid w:val="00E16C20"/>
    <w:rsid w:val="00E301E0"/>
    <w:rsid w:val="00E42553"/>
    <w:rsid w:val="00E6554E"/>
    <w:rsid w:val="00E8088E"/>
    <w:rsid w:val="00E85D2A"/>
    <w:rsid w:val="00E87FDB"/>
    <w:rsid w:val="00EB4C17"/>
    <w:rsid w:val="00EC6A52"/>
    <w:rsid w:val="00ED0D47"/>
    <w:rsid w:val="00ED5139"/>
    <w:rsid w:val="00F22C14"/>
    <w:rsid w:val="00F273CC"/>
    <w:rsid w:val="00F3352D"/>
    <w:rsid w:val="00F50BA6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