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5340" w:rsidP="00ED5340">
      <w:pPr>
        <w:tabs>
          <w:tab w:val="left" w:pos="0"/>
        </w:tabs>
        <w:ind w:firstLine="567"/>
        <w:jc w:val="right"/>
        <w:rPr>
          <w:bCs/>
          <w:sz w:val="28"/>
          <w:szCs w:val="28"/>
          <w:lang w:eastAsia="ar-SA"/>
        </w:rPr>
      </w:pPr>
      <w:r w:rsidRPr="00ED5340">
        <w:rPr>
          <w:bCs/>
          <w:sz w:val="28"/>
          <w:szCs w:val="28"/>
          <w:lang w:eastAsia="ar-SA"/>
        </w:rPr>
        <w:t>Дело № 2-32-</w:t>
      </w:r>
      <w:r w:rsidR="00E57A1E">
        <w:rPr>
          <w:bCs/>
          <w:sz w:val="28"/>
          <w:szCs w:val="28"/>
          <w:lang w:eastAsia="ar-SA"/>
        </w:rPr>
        <w:t>12</w:t>
      </w:r>
      <w:r w:rsidRPr="00ED5340">
        <w:rPr>
          <w:bCs/>
          <w:sz w:val="28"/>
          <w:szCs w:val="28"/>
          <w:lang w:eastAsia="ar-SA"/>
        </w:rPr>
        <w:t>/202</w:t>
      </w:r>
      <w:r>
        <w:rPr>
          <w:bCs/>
          <w:sz w:val="28"/>
          <w:szCs w:val="28"/>
          <w:lang w:eastAsia="ar-SA"/>
        </w:rPr>
        <w:t>1</w:t>
      </w:r>
    </w:p>
    <w:p w:rsidR="00B95B49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РЕШЕНИЕ</w:t>
      </w:r>
    </w:p>
    <w:p w:rsidR="006162D1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ИМЕНЕМ РОССИЙСКОЙ ФЕДЕРАЦИИ</w:t>
      </w:r>
    </w:p>
    <w:p w:rsidR="00B3799E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(резолютивная часть)</w:t>
      </w:r>
    </w:p>
    <w:p w:rsidR="006A4FBC" w:rsidRPr="00CF2CC8" w:rsidP="00D65DFB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ED5340" w:rsidRPr="00ED5340" w:rsidP="00D65D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ED53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</w:t>
      </w:r>
      <w:r w:rsidRPr="00ED5340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ED5340">
        <w:rPr>
          <w:sz w:val="28"/>
          <w:szCs w:val="28"/>
        </w:rPr>
        <w:t xml:space="preserve"> года       </w:t>
      </w:r>
      <w:r>
        <w:rPr>
          <w:sz w:val="28"/>
          <w:szCs w:val="28"/>
        </w:rPr>
        <w:t xml:space="preserve"> </w:t>
      </w:r>
      <w:r w:rsidRPr="00ED5340">
        <w:rPr>
          <w:sz w:val="28"/>
          <w:szCs w:val="28"/>
        </w:rPr>
        <w:t xml:space="preserve">                                                          г. Белогорск</w:t>
      </w:r>
    </w:p>
    <w:p w:rsidR="00ED5340" w:rsidRPr="00ED5340" w:rsidP="00D65DFB">
      <w:pPr>
        <w:ind w:firstLine="567"/>
        <w:jc w:val="both"/>
        <w:rPr>
          <w:sz w:val="28"/>
          <w:szCs w:val="28"/>
        </w:rPr>
      </w:pPr>
      <w:r w:rsidRPr="00ED5340">
        <w:rPr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 Новиков С.Р., </w:t>
      </w:r>
    </w:p>
    <w:p w:rsidR="00ED5340" w:rsidRPr="00ED5340" w:rsidP="00D65DFB">
      <w:pPr>
        <w:ind w:firstLine="567"/>
        <w:jc w:val="both"/>
        <w:rPr>
          <w:sz w:val="28"/>
          <w:szCs w:val="28"/>
        </w:rPr>
      </w:pPr>
      <w:r w:rsidRPr="00ED5340">
        <w:rPr>
          <w:sz w:val="28"/>
          <w:szCs w:val="28"/>
        </w:rPr>
        <w:t xml:space="preserve">при секретаре – </w:t>
      </w:r>
      <w:r w:rsidR="001B5CB3">
        <w:rPr>
          <w:sz w:val="28"/>
          <w:szCs w:val="28"/>
        </w:rPr>
        <w:t>&lt;данные изъяты&gt;</w:t>
      </w:r>
    </w:p>
    <w:p w:rsidR="00ED5340" w:rsidP="00D65DFB">
      <w:pPr>
        <w:ind w:firstLine="567"/>
        <w:jc w:val="both"/>
        <w:rPr>
          <w:sz w:val="28"/>
          <w:szCs w:val="28"/>
        </w:rPr>
      </w:pPr>
      <w:r w:rsidRPr="00ED534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E57A1E">
        <w:rPr>
          <w:sz w:val="28"/>
          <w:szCs w:val="28"/>
        </w:rPr>
        <w:t xml:space="preserve"> </w:t>
      </w:r>
      <w:r w:rsidRPr="00E57A1E" w:rsidR="00E57A1E">
        <w:rPr>
          <w:sz w:val="28"/>
          <w:szCs w:val="28"/>
        </w:rPr>
        <w:t xml:space="preserve">Государственного учреждения – Управление Пенсионного фонда РФ в Симферопольском районе Республики Крым (межрайонное) </w:t>
      </w:r>
      <w:r w:rsidRPr="00ED5340">
        <w:rPr>
          <w:sz w:val="28"/>
          <w:szCs w:val="28"/>
        </w:rPr>
        <w:t xml:space="preserve"> к </w:t>
      </w:r>
      <w:r w:rsidR="00E57A1E">
        <w:rPr>
          <w:sz w:val="28"/>
          <w:szCs w:val="28"/>
        </w:rPr>
        <w:t>Сальниковой Зое Николаевне</w:t>
      </w:r>
      <w:r w:rsidRPr="00ED5340">
        <w:rPr>
          <w:sz w:val="28"/>
          <w:szCs w:val="28"/>
        </w:rPr>
        <w:t xml:space="preserve"> </w:t>
      </w:r>
      <w:r w:rsidRPr="00E57A1E" w:rsidR="00E57A1E">
        <w:rPr>
          <w:sz w:val="28"/>
          <w:szCs w:val="28"/>
        </w:rPr>
        <w:t>о взыскании излишне выплаченной суммы</w:t>
      </w:r>
      <w:r w:rsidRPr="00ED5340">
        <w:rPr>
          <w:sz w:val="28"/>
          <w:szCs w:val="28"/>
        </w:rPr>
        <w:t>,</w:t>
      </w:r>
    </w:p>
    <w:p w:rsidR="006A4FBC" w:rsidRPr="00CF2CC8" w:rsidP="00D65D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F2CC8" w:rsidR="00B624AD">
        <w:rPr>
          <w:sz w:val="28"/>
          <w:szCs w:val="28"/>
        </w:rPr>
        <w:t>уководствуясь</w:t>
      </w:r>
      <w:r w:rsidRPr="00CF2CC8" w:rsidR="001A016A">
        <w:rPr>
          <w:sz w:val="28"/>
          <w:szCs w:val="28"/>
        </w:rPr>
        <w:t xml:space="preserve">, </w:t>
      </w:r>
      <w:r w:rsidRPr="00CF2CC8" w:rsidR="006162D1">
        <w:rPr>
          <w:sz w:val="28"/>
          <w:szCs w:val="28"/>
        </w:rPr>
        <w:t>ст.</w:t>
      </w:r>
      <w:r w:rsidRPr="00CF2CC8" w:rsidR="00B95B49">
        <w:rPr>
          <w:sz w:val="28"/>
          <w:szCs w:val="28"/>
        </w:rPr>
        <w:t>ст</w:t>
      </w:r>
      <w:r w:rsidRPr="00CF2CC8" w:rsidR="00B95B49">
        <w:rPr>
          <w:sz w:val="28"/>
          <w:szCs w:val="28"/>
        </w:rPr>
        <w:t>.</w:t>
      </w:r>
      <w:r w:rsidRPr="00CF2CC8" w:rsidR="00A20D23">
        <w:rPr>
          <w:sz w:val="28"/>
          <w:szCs w:val="28"/>
        </w:rPr>
        <w:t xml:space="preserve"> 12,13, 194-199</w:t>
      </w:r>
      <w:r w:rsidRPr="00CF2CC8" w:rsidR="001A016A">
        <w:rPr>
          <w:sz w:val="28"/>
          <w:szCs w:val="28"/>
        </w:rPr>
        <w:t xml:space="preserve">, </w:t>
      </w:r>
      <w:r w:rsidRPr="00CF2CC8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F2CC8" w:rsidR="00A65B52">
        <w:rPr>
          <w:sz w:val="28"/>
          <w:szCs w:val="28"/>
        </w:rPr>
        <w:t xml:space="preserve">мировой </w:t>
      </w:r>
      <w:r w:rsidRPr="00CF2CC8" w:rsidR="00B95B49">
        <w:rPr>
          <w:sz w:val="28"/>
          <w:szCs w:val="28"/>
        </w:rPr>
        <w:t xml:space="preserve">судья </w:t>
      </w:r>
      <w:r w:rsidRPr="00CF2CC8">
        <w:rPr>
          <w:sz w:val="28"/>
          <w:szCs w:val="28"/>
        </w:rPr>
        <w:t>–</w:t>
      </w:r>
    </w:p>
    <w:p w:rsidR="00D221A0" w:rsidRPr="00CF2CC8" w:rsidP="00D65DF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sz w:val="28"/>
          <w:szCs w:val="28"/>
        </w:rPr>
      </w:pPr>
      <w:r w:rsidRPr="00CF2CC8">
        <w:rPr>
          <w:sz w:val="28"/>
          <w:szCs w:val="28"/>
        </w:rPr>
        <w:t>РЕШИЛ</w:t>
      </w:r>
      <w:r w:rsidRPr="00CF2CC8" w:rsidR="006162D1">
        <w:rPr>
          <w:bCs/>
          <w:sz w:val="28"/>
          <w:szCs w:val="28"/>
        </w:rPr>
        <w:t>:</w:t>
      </w:r>
    </w:p>
    <w:p w:rsidR="00D221A0" w:rsidP="00D65DFB">
      <w:pPr>
        <w:ind w:firstLine="567"/>
        <w:jc w:val="both"/>
        <w:rPr>
          <w:sz w:val="28"/>
          <w:szCs w:val="28"/>
        </w:rPr>
      </w:pPr>
      <w:r w:rsidRPr="00AC19F5">
        <w:rPr>
          <w:sz w:val="28"/>
          <w:szCs w:val="28"/>
        </w:rPr>
        <w:t xml:space="preserve">Исковые требования </w:t>
      </w:r>
      <w:r w:rsidRPr="00E57A1E" w:rsidR="00E57A1E">
        <w:rPr>
          <w:sz w:val="28"/>
          <w:szCs w:val="28"/>
        </w:rPr>
        <w:t>Государственного учреждения – Управление Пенсионного фонда РФ в Симферопольском районе Республики Крым (межрайонное)  к Сальниковой Зое Николаевне о взыскании излишне выплаченной суммы</w:t>
      </w:r>
      <w:r w:rsidRPr="00ED5340" w:rsidR="00ED5340">
        <w:rPr>
          <w:sz w:val="28"/>
          <w:szCs w:val="28"/>
        </w:rPr>
        <w:t xml:space="preserve"> </w:t>
      </w:r>
      <w:r w:rsidR="00ED5340">
        <w:rPr>
          <w:sz w:val="28"/>
          <w:szCs w:val="28"/>
        </w:rPr>
        <w:t xml:space="preserve"> </w:t>
      </w:r>
      <w:r w:rsidRPr="00AC19F5">
        <w:rPr>
          <w:sz w:val="28"/>
          <w:szCs w:val="28"/>
        </w:rPr>
        <w:t>– удовлетворить</w:t>
      </w:r>
      <w:r w:rsidRPr="00CF2CC8" w:rsidR="00B1040B">
        <w:rPr>
          <w:sz w:val="28"/>
          <w:szCs w:val="28"/>
        </w:rPr>
        <w:t>.</w:t>
      </w:r>
    </w:p>
    <w:p w:rsidR="00D65DFB" w:rsidP="00D65DFB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Pr="00E57A1E" w:rsidR="00E57A1E">
        <w:rPr>
          <w:sz w:val="28"/>
          <w:szCs w:val="28"/>
        </w:rPr>
        <w:t>Сальниковой Зо</w:t>
      </w:r>
      <w:r w:rsidR="00E57A1E">
        <w:rPr>
          <w:sz w:val="28"/>
          <w:szCs w:val="28"/>
        </w:rPr>
        <w:t>и</w:t>
      </w:r>
      <w:r w:rsidRPr="00E57A1E" w:rsidR="00E57A1E">
        <w:rPr>
          <w:sz w:val="28"/>
          <w:szCs w:val="28"/>
        </w:rPr>
        <w:t xml:space="preserve"> Николаевн</w:t>
      </w:r>
      <w:r w:rsidR="00E57A1E">
        <w:rPr>
          <w:sz w:val="28"/>
          <w:szCs w:val="28"/>
        </w:rPr>
        <w:t>ы</w:t>
      </w:r>
      <w:r w:rsidRPr="00E57A1E" w:rsidR="00E57A1E">
        <w:rPr>
          <w:sz w:val="28"/>
          <w:szCs w:val="28"/>
        </w:rPr>
        <w:t xml:space="preserve"> </w:t>
      </w:r>
      <w:r w:rsidRPr="00CF2CC8">
        <w:rPr>
          <w:sz w:val="28"/>
          <w:szCs w:val="28"/>
        </w:rPr>
        <w:t xml:space="preserve">в пользу </w:t>
      </w:r>
      <w:r w:rsidRPr="00E57A1E" w:rsidR="00E57A1E">
        <w:rPr>
          <w:sz w:val="28"/>
          <w:szCs w:val="28"/>
        </w:rPr>
        <w:t xml:space="preserve">Государственного учреждения – Управление Пенсионного фонда РФ в Симферопольском районе Республики Крым </w:t>
      </w:r>
      <w:r w:rsidR="00E57A1E">
        <w:rPr>
          <w:sz w:val="28"/>
          <w:szCs w:val="28"/>
        </w:rPr>
        <w:t xml:space="preserve"> излишне выплаченную федеральную социальную доплату к пенсии за период </w:t>
      </w:r>
      <w:r w:rsidR="001B5CB3">
        <w:rPr>
          <w:sz w:val="28"/>
          <w:szCs w:val="28"/>
        </w:rPr>
        <w:t>&lt;данные изъяты&gt;</w:t>
      </w:r>
      <w:r w:rsidR="00E57A1E">
        <w:rPr>
          <w:sz w:val="28"/>
          <w:szCs w:val="28"/>
        </w:rPr>
        <w:t xml:space="preserve">года  </w:t>
      </w:r>
      <w:r w:rsidRPr="00282558">
        <w:rPr>
          <w:sz w:val="28"/>
          <w:szCs w:val="28"/>
        </w:rPr>
        <w:t xml:space="preserve">в размере </w:t>
      </w:r>
      <w:r w:rsidR="00ED5340">
        <w:rPr>
          <w:sz w:val="28"/>
          <w:szCs w:val="28"/>
        </w:rPr>
        <w:t>18</w:t>
      </w:r>
      <w:r w:rsidR="00E57A1E">
        <w:rPr>
          <w:sz w:val="28"/>
          <w:szCs w:val="28"/>
        </w:rPr>
        <w:t>58</w:t>
      </w:r>
      <w:r w:rsidR="00ED53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(одна тысяча восемьсот </w:t>
      </w:r>
      <w:r w:rsidR="00E57A1E">
        <w:rPr>
          <w:sz w:val="28"/>
          <w:szCs w:val="28"/>
        </w:rPr>
        <w:t>пятьдесят восемь</w:t>
      </w:r>
      <w:r>
        <w:rPr>
          <w:sz w:val="28"/>
          <w:szCs w:val="28"/>
        </w:rPr>
        <w:t xml:space="preserve">) </w:t>
      </w:r>
      <w:r w:rsidRPr="00282558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ED5340">
        <w:rPr>
          <w:sz w:val="28"/>
          <w:szCs w:val="28"/>
        </w:rPr>
        <w:t xml:space="preserve"> </w:t>
      </w:r>
      <w:r w:rsidR="00E57A1E">
        <w:rPr>
          <w:sz w:val="28"/>
          <w:szCs w:val="28"/>
        </w:rPr>
        <w:t>23</w:t>
      </w:r>
      <w:r w:rsidR="003121DC">
        <w:rPr>
          <w:sz w:val="28"/>
          <w:szCs w:val="28"/>
        </w:rPr>
        <w:t xml:space="preserve"> </w:t>
      </w:r>
      <w:r w:rsidRPr="00282558">
        <w:rPr>
          <w:sz w:val="28"/>
          <w:szCs w:val="28"/>
        </w:rPr>
        <w:t>коп</w:t>
      </w:r>
      <w:r w:rsidR="003121DC">
        <w:rPr>
          <w:sz w:val="28"/>
          <w:szCs w:val="28"/>
        </w:rPr>
        <w:t>еек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82558">
        <w:rPr>
          <w:sz w:val="28"/>
          <w:szCs w:val="28"/>
        </w:rPr>
        <w:t xml:space="preserve"> </w:t>
      </w:r>
    </w:p>
    <w:p w:rsidR="00407827" w:rsidRPr="00CF2CC8" w:rsidP="00D65DFB">
      <w:pPr>
        <w:ind w:firstLine="567"/>
        <w:jc w:val="both"/>
        <w:rPr>
          <w:sz w:val="28"/>
          <w:szCs w:val="28"/>
        </w:rPr>
      </w:pPr>
      <w:r w:rsidRPr="00D65DFB">
        <w:rPr>
          <w:sz w:val="28"/>
          <w:szCs w:val="28"/>
        </w:rPr>
        <w:t xml:space="preserve">Взыскать с </w:t>
      </w:r>
      <w:r w:rsidRPr="00E57A1E" w:rsidR="005835D6">
        <w:rPr>
          <w:sz w:val="28"/>
          <w:szCs w:val="28"/>
        </w:rPr>
        <w:t>Сальниковой Зо</w:t>
      </w:r>
      <w:r w:rsidR="005835D6">
        <w:rPr>
          <w:sz w:val="28"/>
          <w:szCs w:val="28"/>
        </w:rPr>
        <w:t>и</w:t>
      </w:r>
      <w:r w:rsidRPr="00E57A1E" w:rsidR="005835D6">
        <w:rPr>
          <w:sz w:val="28"/>
          <w:szCs w:val="28"/>
        </w:rPr>
        <w:t xml:space="preserve"> Николаевн</w:t>
      </w:r>
      <w:r w:rsidR="005835D6">
        <w:rPr>
          <w:sz w:val="28"/>
          <w:szCs w:val="28"/>
        </w:rPr>
        <w:t>ы</w:t>
      </w:r>
      <w:r w:rsidRPr="00E57A1E" w:rsidR="005835D6">
        <w:rPr>
          <w:sz w:val="28"/>
          <w:szCs w:val="28"/>
        </w:rPr>
        <w:t xml:space="preserve"> </w:t>
      </w:r>
      <w:r w:rsidRPr="00D65DFB">
        <w:rPr>
          <w:sz w:val="28"/>
          <w:szCs w:val="28"/>
        </w:rPr>
        <w:t xml:space="preserve">в пользу местного бюджета государственную пошлину в размере </w:t>
      </w:r>
      <w:r>
        <w:rPr>
          <w:sz w:val="28"/>
          <w:szCs w:val="28"/>
        </w:rPr>
        <w:t xml:space="preserve">400 </w:t>
      </w:r>
      <w:r w:rsidRPr="00D65DFB">
        <w:rPr>
          <w:sz w:val="28"/>
          <w:szCs w:val="28"/>
        </w:rPr>
        <w:t>(</w:t>
      </w:r>
      <w:r>
        <w:rPr>
          <w:sz w:val="28"/>
          <w:szCs w:val="28"/>
        </w:rPr>
        <w:t>четыреста</w:t>
      </w:r>
      <w:r w:rsidRPr="00D65DFB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D65DFB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D65DFB">
        <w:rPr>
          <w:sz w:val="28"/>
          <w:szCs w:val="28"/>
        </w:rPr>
        <w:t xml:space="preserve"> копеек.</w:t>
      </w:r>
    </w:p>
    <w:p w:rsidR="004107C5" w:rsidRPr="004107C5" w:rsidP="00D65DFB">
      <w:pPr>
        <w:ind w:firstLine="567"/>
        <w:jc w:val="both"/>
        <w:rPr>
          <w:sz w:val="28"/>
          <w:szCs w:val="28"/>
        </w:rPr>
      </w:pPr>
      <w:r w:rsidRPr="004107C5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4107C5" w:rsidRPr="004107C5" w:rsidP="00D65DFB">
      <w:pPr>
        <w:ind w:firstLine="567"/>
        <w:jc w:val="both"/>
        <w:rPr>
          <w:sz w:val="28"/>
          <w:szCs w:val="28"/>
        </w:rPr>
      </w:pPr>
      <w:r w:rsidRPr="004107C5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107C5" w:rsidRPr="004107C5" w:rsidP="00D65DFB">
      <w:pPr>
        <w:ind w:firstLine="567"/>
        <w:jc w:val="both"/>
        <w:rPr>
          <w:sz w:val="28"/>
          <w:szCs w:val="28"/>
        </w:rPr>
      </w:pPr>
      <w:r w:rsidRPr="004107C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E7263" w:rsidRPr="00CF2CC8" w:rsidP="00D65DFB">
      <w:pPr>
        <w:ind w:firstLine="567"/>
        <w:jc w:val="both"/>
        <w:rPr>
          <w:color w:val="000000"/>
          <w:sz w:val="28"/>
          <w:szCs w:val="28"/>
        </w:rPr>
      </w:pPr>
      <w:r w:rsidRPr="004107C5">
        <w:rPr>
          <w:sz w:val="28"/>
          <w:szCs w:val="28"/>
        </w:rPr>
        <w:t>Решение 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течение одного месяца со дня вынесения решения</w:t>
      </w:r>
      <w:r w:rsidRPr="00CF2CC8">
        <w:rPr>
          <w:color w:val="000000"/>
          <w:sz w:val="28"/>
          <w:szCs w:val="28"/>
        </w:rPr>
        <w:t>.</w:t>
      </w:r>
    </w:p>
    <w:p w:rsidR="004107C5" w:rsidRPr="00CF2CC8" w:rsidP="00D65DFB">
      <w:pPr>
        <w:ind w:firstLine="567"/>
        <w:jc w:val="both"/>
        <w:rPr>
          <w:color w:val="000000"/>
          <w:sz w:val="28"/>
          <w:szCs w:val="28"/>
        </w:rPr>
      </w:pPr>
    </w:p>
    <w:p w:rsidR="004107C5" w:rsidRPr="005835D6" w:rsidP="00D65DFB">
      <w:pPr>
        <w:ind w:firstLine="567"/>
        <w:rPr>
          <w:color w:val="000000" w:themeColor="text1"/>
          <w:sz w:val="28"/>
          <w:szCs w:val="28"/>
        </w:rPr>
      </w:pPr>
      <w:r w:rsidRPr="005835D6">
        <w:rPr>
          <w:color w:val="000000" w:themeColor="text1"/>
          <w:sz w:val="28"/>
          <w:szCs w:val="28"/>
        </w:rPr>
        <w:t>Мировой судья:                                                        С.Р. Новиков</w:t>
      </w:r>
    </w:p>
    <w:p w:rsidR="006162D1" w:rsidRPr="005835D6" w:rsidP="00562A6C">
      <w:pPr>
        <w:ind w:firstLine="567"/>
        <w:rPr>
          <w:color w:val="000000" w:themeColor="text1"/>
          <w:sz w:val="28"/>
          <w:szCs w:val="28"/>
        </w:rPr>
      </w:pPr>
      <w:r w:rsidRPr="005835D6">
        <w:rPr>
          <w:color w:val="000000" w:themeColor="text1"/>
          <w:sz w:val="28"/>
          <w:szCs w:val="28"/>
        </w:rPr>
        <w:t xml:space="preserve">     </w:t>
      </w:r>
    </w:p>
    <w:sectPr w:rsidSect="005835D6">
      <w:headerReference w:type="default" r:id="rId4"/>
      <w:footerReference w:type="even" r:id="rId5"/>
      <w:footerReference w:type="default" r:id="rId6"/>
      <w:pgSz w:w="11906" w:h="16838" w:code="9"/>
      <w:pgMar w:top="284" w:right="566" w:bottom="28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A1E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46177"/>
    <w:rsid w:val="00053E40"/>
    <w:rsid w:val="00057E21"/>
    <w:rsid w:val="000766A9"/>
    <w:rsid w:val="000A5654"/>
    <w:rsid w:val="000B2806"/>
    <w:rsid w:val="000C1EBD"/>
    <w:rsid w:val="000E09F6"/>
    <w:rsid w:val="00100474"/>
    <w:rsid w:val="00101606"/>
    <w:rsid w:val="001365B3"/>
    <w:rsid w:val="00141D0A"/>
    <w:rsid w:val="001421D6"/>
    <w:rsid w:val="00143EEE"/>
    <w:rsid w:val="00151E2E"/>
    <w:rsid w:val="00153B9A"/>
    <w:rsid w:val="00180D2C"/>
    <w:rsid w:val="001827B6"/>
    <w:rsid w:val="001A016A"/>
    <w:rsid w:val="001B5CB3"/>
    <w:rsid w:val="001C055A"/>
    <w:rsid w:val="001D0565"/>
    <w:rsid w:val="001D6F0D"/>
    <w:rsid w:val="001F47B2"/>
    <w:rsid w:val="001F59AC"/>
    <w:rsid w:val="002354F8"/>
    <w:rsid w:val="00243DC6"/>
    <w:rsid w:val="0025571E"/>
    <w:rsid w:val="00282558"/>
    <w:rsid w:val="00285E6F"/>
    <w:rsid w:val="002900D1"/>
    <w:rsid w:val="002A2734"/>
    <w:rsid w:val="002B476D"/>
    <w:rsid w:val="002B5C59"/>
    <w:rsid w:val="002C0538"/>
    <w:rsid w:val="002D0019"/>
    <w:rsid w:val="002E6115"/>
    <w:rsid w:val="003121DC"/>
    <w:rsid w:val="003641E7"/>
    <w:rsid w:val="003B2998"/>
    <w:rsid w:val="003F5CAF"/>
    <w:rsid w:val="00407827"/>
    <w:rsid w:val="004107C5"/>
    <w:rsid w:val="0045547A"/>
    <w:rsid w:val="004606D1"/>
    <w:rsid w:val="004627F2"/>
    <w:rsid w:val="004703BE"/>
    <w:rsid w:val="00470498"/>
    <w:rsid w:val="00472B2F"/>
    <w:rsid w:val="0047672B"/>
    <w:rsid w:val="00481CA9"/>
    <w:rsid w:val="00486A0E"/>
    <w:rsid w:val="004A27D9"/>
    <w:rsid w:val="004B278B"/>
    <w:rsid w:val="004C43AF"/>
    <w:rsid w:val="004D24EE"/>
    <w:rsid w:val="004E05BD"/>
    <w:rsid w:val="0050186C"/>
    <w:rsid w:val="00504E18"/>
    <w:rsid w:val="00505BC6"/>
    <w:rsid w:val="00507936"/>
    <w:rsid w:val="0052251A"/>
    <w:rsid w:val="005353A5"/>
    <w:rsid w:val="00550CC4"/>
    <w:rsid w:val="0056092C"/>
    <w:rsid w:val="00562A6C"/>
    <w:rsid w:val="005835D6"/>
    <w:rsid w:val="005A6B21"/>
    <w:rsid w:val="005B26EC"/>
    <w:rsid w:val="005B535D"/>
    <w:rsid w:val="005B5496"/>
    <w:rsid w:val="005D0B0B"/>
    <w:rsid w:val="005E511B"/>
    <w:rsid w:val="005E5571"/>
    <w:rsid w:val="005E770E"/>
    <w:rsid w:val="0061250F"/>
    <w:rsid w:val="00614A96"/>
    <w:rsid w:val="00615647"/>
    <w:rsid w:val="006162D1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4100A"/>
    <w:rsid w:val="00765D0B"/>
    <w:rsid w:val="00770AB5"/>
    <w:rsid w:val="00775A06"/>
    <w:rsid w:val="00781151"/>
    <w:rsid w:val="007863B7"/>
    <w:rsid w:val="007916AB"/>
    <w:rsid w:val="00794517"/>
    <w:rsid w:val="00794E72"/>
    <w:rsid w:val="007C1CDE"/>
    <w:rsid w:val="007C3E68"/>
    <w:rsid w:val="007E7263"/>
    <w:rsid w:val="00853F76"/>
    <w:rsid w:val="0089745D"/>
    <w:rsid w:val="008A5AAA"/>
    <w:rsid w:val="008C7CA6"/>
    <w:rsid w:val="008E2486"/>
    <w:rsid w:val="008E295C"/>
    <w:rsid w:val="008E630A"/>
    <w:rsid w:val="008F61FE"/>
    <w:rsid w:val="00914E04"/>
    <w:rsid w:val="009459C6"/>
    <w:rsid w:val="00960FE6"/>
    <w:rsid w:val="00963BE5"/>
    <w:rsid w:val="00983525"/>
    <w:rsid w:val="0099700A"/>
    <w:rsid w:val="009B0882"/>
    <w:rsid w:val="009B0E9A"/>
    <w:rsid w:val="009E3B9C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7197A"/>
    <w:rsid w:val="00A81CD5"/>
    <w:rsid w:val="00A822A2"/>
    <w:rsid w:val="00AA4BAD"/>
    <w:rsid w:val="00AC19F5"/>
    <w:rsid w:val="00B02D85"/>
    <w:rsid w:val="00B1040B"/>
    <w:rsid w:val="00B33A3E"/>
    <w:rsid w:val="00B3799E"/>
    <w:rsid w:val="00B41B14"/>
    <w:rsid w:val="00B4704F"/>
    <w:rsid w:val="00B57116"/>
    <w:rsid w:val="00B624AD"/>
    <w:rsid w:val="00B95B49"/>
    <w:rsid w:val="00B97D81"/>
    <w:rsid w:val="00BA0C39"/>
    <w:rsid w:val="00BA7FEB"/>
    <w:rsid w:val="00BB20D9"/>
    <w:rsid w:val="00BC6141"/>
    <w:rsid w:val="00BD34D6"/>
    <w:rsid w:val="00BF1DE8"/>
    <w:rsid w:val="00BF7896"/>
    <w:rsid w:val="00C158B0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D6F6E"/>
    <w:rsid w:val="00CF2CC8"/>
    <w:rsid w:val="00D221A0"/>
    <w:rsid w:val="00D31132"/>
    <w:rsid w:val="00D44C17"/>
    <w:rsid w:val="00D551E5"/>
    <w:rsid w:val="00D65DFB"/>
    <w:rsid w:val="00D76A88"/>
    <w:rsid w:val="00D87996"/>
    <w:rsid w:val="00D912E6"/>
    <w:rsid w:val="00D97FC4"/>
    <w:rsid w:val="00DA5B34"/>
    <w:rsid w:val="00DE02B2"/>
    <w:rsid w:val="00E03D34"/>
    <w:rsid w:val="00E104B4"/>
    <w:rsid w:val="00E301E0"/>
    <w:rsid w:val="00E42553"/>
    <w:rsid w:val="00E57A1E"/>
    <w:rsid w:val="00E6554E"/>
    <w:rsid w:val="00E87FDB"/>
    <w:rsid w:val="00EB4C17"/>
    <w:rsid w:val="00ED0D47"/>
    <w:rsid w:val="00ED5139"/>
    <w:rsid w:val="00ED5340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