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RPr="005041E0" w:rsidP="005041E0">
      <w:pPr>
        <w:jc w:val="right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Дело № 2-3</w:t>
      </w:r>
      <w:r w:rsidRPr="005041E0" w:rsidR="008E1A85">
        <w:rPr>
          <w:rFonts w:ascii="Times New Roman" w:hAnsi="Times New Roman" w:cs="Times New Roman"/>
          <w:sz w:val="26"/>
          <w:szCs w:val="26"/>
        </w:rPr>
        <w:t>2-77</w:t>
      </w:r>
      <w:r w:rsidRPr="005041E0">
        <w:rPr>
          <w:rFonts w:ascii="Times New Roman" w:hAnsi="Times New Roman" w:cs="Times New Roman"/>
          <w:sz w:val="26"/>
          <w:szCs w:val="26"/>
        </w:rPr>
        <w:t>/2020</w:t>
      </w:r>
    </w:p>
    <w:p w:rsidR="00BC43D6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РЕШЕНИЕ</w:t>
      </w:r>
      <w:r w:rsidRPr="005041E0">
        <w:rPr>
          <w:rFonts w:ascii="Times New Roman" w:hAnsi="Times New Roman" w:cs="Times New Roman"/>
          <w:sz w:val="26"/>
          <w:szCs w:val="26"/>
        </w:rPr>
        <w:br/>
        <w:t>ИМЕНЕМ РОССИЙСКОЙ ФЕДЕРАЦИИ</w:t>
      </w:r>
      <w:r w:rsidRPr="005041E0">
        <w:rPr>
          <w:rFonts w:ascii="Times New Roman" w:hAnsi="Times New Roman" w:cs="Times New Roman"/>
          <w:sz w:val="26"/>
          <w:szCs w:val="26"/>
        </w:rPr>
        <w:br/>
        <w:t>(резолютивная часть)</w:t>
      </w:r>
    </w:p>
    <w:p w:rsidR="005041E0" w:rsidRPr="005041E0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P="005041E0">
      <w:pPr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21</w:t>
      </w:r>
      <w:r w:rsidRPr="005041E0" w:rsidR="00201B29">
        <w:rPr>
          <w:rFonts w:ascii="Times New Roman" w:hAnsi="Times New Roman" w:cs="Times New Roman"/>
          <w:sz w:val="26"/>
          <w:szCs w:val="26"/>
        </w:rPr>
        <w:t xml:space="preserve"> </w:t>
      </w:r>
      <w:r w:rsidRPr="005041E0">
        <w:rPr>
          <w:rFonts w:ascii="Times New Roman" w:hAnsi="Times New Roman" w:cs="Times New Roman"/>
          <w:sz w:val="26"/>
          <w:szCs w:val="26"/>
        </w:rPr>
        <w:t>апрел</w:t>
      </w:r>
      <w:r w:rsidRPr="005041E0" w:rsidR="001B2CD4">
        <w:rPr>
          <w:rFonts w:ascii="Times New Roman" w:hAnsi="Times New Roman" w:cs="Times New Roman"/>
          <w:sz w:val="26"/>
          <w:szCs w:val="26"/>
        </w:rPr>
        <w:t xml:space="preserve">я 2020 года                                                                    </w:t>
      </w:r>
      <w:r w:rsidRPr="005041E0" w:rsidR="00201B29">
        <w:rPr>
          <w:rFonts w:ascii="Times New Roman" w:hAnsi="Times New Roman" w:cs="Times New Roman"/>
          <w:sz w:val="26"/>
          <w:szCs w:val="26"/>
        </w:rPr>
        <w:t>г. Белогорск</w:t>
      </w:r>
    </w:p>
    <w:p w:rsidR="005041E0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 32 Белогорского судебного района Республики Крым (297600, Республика Крым, г. Белогорск, ул. Чобан Заде, 26), мировой судья судебного участка № 30 Белогорского судебного района Республики Крым Олейников А.Ю.</w:t>
      </w:r>
      <w:r w:rsidRPr="005041E0" w:rsidR="00201B29">
        <w:rPr>
          <w:rFonts w:ascii="Times New Roman" w:hAnsi="Times New Roman" w:cs="Times New Roman"/>
          <w:sz w:val="26"/>
          <w:szCs w:val="26"/>
        </w:rPr>
        <w:t>,</w:t>
      </w:r>
    </w:p>
    <w:p w:rsidR="00AF223A" w:rsidRPr="005041E0" w:rsidP="005041E0">
      <w:pPr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при секретаре</w:t>
      </w:r>
      <w:r w:rsidRPr="005041E0" w:rsidR="008E1A85">
        <w:rPr>
          <w:rFonts w:ascii="Times New Roman" w:hAnsi="Times New Roman" w:cs="Times New Roman"/>
          <w:sz w:val="26"/>
          <w:szCs w:val="26"/>
        </w:rPr>
        <w:t xml:space="preserve"> Бубновой Н.В.</w:t>
      </w:r>
      <w:r w:rsidRPr="005041E0">
        <w:rPr>
          <w:rFonts w:ascii="Times New Roman" w:hAnsi="Times New Roman" w:cs="Times New Roman"/>
          <w:sz w:val="26"/>
          <w:szCs w:val="26"/>
        </w:rPr>
        <w:t>,</w:t>
      </w:r>
    </w:p>
    <w:p w:rsidR="00AF223A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зале судебных заседаний судебного участка № 3</w:t>
      </w:r>
      <w:r w:rsidRPr="005041E0" w:rsidR="008E1A85">
        <w:rPr>
          <w:rFonts w:ascii="Times New Roman" w:hAnsi="Times New Roman" w:cs="Times New Roman"/>
          <w:sz w:val="26"/>
          <w:szCs w:val="26"/>
        </w:rPr>
        <w:t>2</w:t>
      </w:r>
      <w:r w:rsidRPr="005041E0">
        <w:rPr>
          <w:rFonts w:ascii="Times New Roman" w:hAnsi="Times New Roman" w:cs="Times New Roman"/>
          <w:sz w:val="26"/>
          <w:szCs w:val="26"/>
        </w:rPr>
        <w:t xml:space="preserve"> Белогорского судебного района Республики Крым гражданское дело по иску</w:t>
      </w:r>
      <w:r w:rsidRPr="005041E0" w:rsidR="008E1A85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«Долговые инвестиции» к Козловскому Дмитрию Васильевичу о взыскании задолженности по договору потребительского займа, </w:t>
      </w:r>
    </w:p>
    <w:p w:rsidR="005041E0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041E0">
        <w:rPr>
          <w:rFonts w:ascii="Times New Roman" w:hAnsi="Times New Roman" w:cs="Times New Roman"/>
          <w:sz w:val="26"/>
          <w:szCs w:val="26"/>
        </w:rPr>
        <w:t>изложенного</w:t>
      </w:r>
      <w:r w:rsidRPr="005041E0">
        <w:rPr>
          <w:rFonts w:ascii="Times New Roman" w:hAnsi="Times New Roman" w:cs="Times New Roman"/>
          <w:sz w:val="26"/>
          <w:szCs w:val="26"/>
        </w:rPr>
        <w:t>, руководствуясь статьями 194-199, 235 ГПК РФ, мировой судья,</w:t>
      </w:r>
    </w:p>
    <w:p w:rsidR="00AF223A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решил:</w:t>
      </w:r>
    </w:p>
    <w:p w:rsidR="005041E0" w:rsidRPr="005041E0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5041E0" w:rsidR="00AB381E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«Долговые инвестиции» к Козловскому Дмитрию Васильевичу о взыскании задолженности по д</w:t>
      </w:r>
      <w:r w:rsidR="00450BE5">
        <w:rPr>
          <w:rFonts w:ascii="Times New Roman" w:hAnsi="Times New Roman" w:cs="Times New Roman"/>
          <w:sz w:val="26"/>
          <w:szCs w:val="26"/>
        </w:rPr>
        <w:t xml:space="preserve">оговору потребительского займа </w:t>
      </w:r>
      <w:r w:rsidRPr="005041E0">
        <w:rPr>
          <w:rFonts w:ascii="Times New Roman" w:hAnsi="Times New Roman" w:cs="Times New Roman"/>
          <w:sz w:val="26"/>
          <w:szCs w:val="26"/>
        </w:rPr>
        <w:t>- удовлетворить.</w:t>
      </w: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Козловского Дмитрия Васильевича </w:t>
      </w:r>
      <w:r w:rsidRPr="005041E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«Долговые инвестиции» </w:t>
      </w:r>
      <w:r w:rsidRPr="005041E0">
        <w:rPr>
          <w:rFonts w:ascii="Times New Roman" w:hAnsi="Times New Roman" w:cs="Times New Roman"/>
          <w:sz w:val="26"/>
          <w:szCs w:val="26"/>
        </w:rPr>
        <w:t>сумму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задолженности по договору потребительского займа № </w:t>
      </w:r>
      <w:r w:rsidRPr="00A51AEA" w:rsidR="00A51AEA">
        <w:rPr>
          <w:rFonts w:ascii="Times New Roman" w:hAnsi="Times New Roman" w:cs="Times New Roman"/>
          <w:sz w:val="26"/>
          <w:szCs w:val="26"/>
        </w:rPr>
        <w:t>&lt;</w:t>
      </w:r>
      <w:r w:rsidR="00A51AEA">
        <w:rPr>
          <w:rFonts w:ascii="Times New Roman" w:hAnsi="Times New Roman" w:cs="Times New Roman"/>
          <w:sz w:val="26"/>
          <w:szCs w:val="26"/>
        </w:rPr>
        <w:t>номер</w:t>
      </w:r>
      <w:r w:rsidRPr="00A51AEA" w:rsidR="00A51AEA">
        <w:rPr>
          <w:rFonts w:ascii="Times New Roman" w:hAnsi="Times New Roman" w:cs="Times New Roman"/>
          <w:sz w:val="26"/>
          <w:szCs w:val="26"/>
        </w:rPr>
        <w:t>&gt;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от </w:t>
      </w:r>
      <w:r w:rsidRPr="00A51AEA" w:rsidR="00A51AEA">
        <w:rPr>
          <w:rFonts w:ascii="Times New Roman" w:hAnsi="Times New Roman" w:cs="Times New Roman"/>
          <w:sz w:val="26"/>
          <w:szCs w:val="26"/>
        </w:rPr>
        <w:t>&lt;</w:t>
      </w:r>
      <w:r w:rsidR="00A51AEA">
        <w:rPr>
          <w:rFonts w:ascii="Times New Roman" w:hAnsi="Times New Roman" w:cs="Times New Roman"/>
          <w:sz w:val="26"/>
          <w:szCs w:val="26"/>
        </w:rPr>
        <w:t>дата</w:t>
      </w:r>
      <w:r w:rsidRPr="00A51AEA" w:rsidR="00A51AEA">
        <w:rPr>
          <w:rFonts w:ascii="Times New Roman" w:hAnsi="Times New Roman" w:cs="Times New Roman"/>
          <w:sz w:val="26"/>
          <w:szCs w:val="26"/>
        </w:rPr>
        <w:t>&gt;</w:t>
      </w:r>
      <w:r w:rsidR="00A51AEA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7C6CB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A51AEA" w:rsidR="00A51AEA">
        <w:rPr>
          <w:rFonts w:ascii="Times New Roman" w:hAnsi="Times New Roman" w:cs="Times New Roman"/>
          <w:sz w:val="26"/>
          <w:szCs w:val="26"/>
        </w:rPr>
        <w:t>&lt;</w:t>
      </w:r>
      <w:r w:rsidR="00A51AEA">
        <w:rPr>
          <w:rFonts w:ascii="Times New Roman" w:hAnsi="Times New Roman" w:cs="Times New Roman"/>
          <w:sz w:val="26"/>
          <w:szCs w:val="26"/>
        </w:rPr>
        <w:t>дата</w:t>
      </w:r>
      <w:r w:rsidRPr="00A51AEA" w:rsidR="00A51AEA">
        <w:rPr>
          <w:rFonts w:ascii="Times New Roman" w:hAnsi="Times New Roman" w:cs="Times New Roman"/>
          <w:sz w:val="26"/>
          <w:szCs w:val="26"/>
        </w:rPr>
        <w:t>&gt;</w:t>
      </w:r>
      <w:r w:rsidR="00A51AEA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7C6CB9">
        <w:rPr>
          <w:rFonts w:ascii="Times New Roman" w:hAnsi="Times New Roman" w:cs="Times New Roman"/>
          <w:sz w:val="26"/>
          <w:szCs w:val="26"/>
        </w:rPr>
        <w:t xml:space="preserve">по </w:t>
      </w:r>
      <w:r w:rsidRPr="00A51AEA" w:rsidR="00A51AEA">
        <w:rPr>
          <w:rFonts w:ascii="Times New Roman" w:hAnsi="Times New Roman" w:cs="Times New Roman"/>
          <w:sz w:val="26"/>
          <w:szCs w:val="26"/>
        </w:rPr>
        <w:t>&lt;</w:t>
      </w:r>
      <w:r w:rsidR="00A51AEA">
        <w:rPr>
          <w:rFonts w:ascii="Times New Roman" w:hAnsi="Times New Roman" w:cs="Times New Roman"/>
          <w:sz w:val="26"/>
          <w:szCs w:val="26"/>
        </w:rPr>
        <w:t>дата</w:t>
      </w:r>
      <w:r w:rsidRPr="00A51AEA" w:rsidR="00A51AEA">
        <w:rPr>
          <w:rFonts w:ascii="Times New Roman" w:hAnsi="Times New Roman" w:cs="Times New Roman"/>
          <w:sz w:val="26"/>
          <w:szCs w:val="26"/>
        </w:rPr>
        <w:t>&gt;</w:t>
      </w:r>
      <w:r w:rsidR="00A51AEA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AB381E">
        <w:rPr>
          <w:rFonts w:ascii="Times New Roman" w:hAnsi="Times New Roman" w:cs="Times New Roman"/>
          <w:sz w:val="26"/>
          <w:szCs w:val="26"/>
        </w:rPr>
        <w:t>в размере 30259 (тридцат</w:t>
      </w:r>
      <w:r w:rsidRPr="005041E0" w:rsidR="005607DA">
        <w:rPr>
          <w:rFonts w:ascii="Times New Roman" w:hAnsi="Times New Roman" w:cs="Times New Roman"/>
          <w:sz w:val="26"/>
          <w:szCs w:val="26"/>
        </w:rPr>
        <w:t>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тысяч дв</w:t>
      </w:r>
      <w:r w:rsidRPr="005041E0" w:rsidR="00E30BFC">
        <w:rPr>
          <w:rFonts w:ascii="Times New Roman" w:hAnsi="Times New Roman" w:cs="Times New Roman"/>
          <w:sz w:val="26"/>
          <w:szCs w:val="26"/>
        </w:rPr>
        <w:t>ухсот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пят</w:t>
      </w:r>
      <w:r w:rsidRPr="005041E0" w:rsidR="00E30BFC">
        <w:rPr>
          <w:rFonts w:ascii="Times New Roman" w:hAnsi="Times New Roman" w:cs="Times New Roman"/>
          <w:sz w:val="26"/>
          <w:szCs w:val="26"/>
        </w:rPr>
        <w:t>и</w:t>
      </w:r>
      <w:r w:rsidRPr="005041E0" w:rsidR="00AB381E">
        <w:rPr>
          <w:rFonts w:ascii="Times New Roman" w:hAnsi="Times New Roman" w:cs="Times New Roman"/>
          <w:sz w:val="26"/>
          <w:szCs w:val="26"/>
        </w:rPr>
        <w:t>десят</w:t>
      </w:r>
      <w:r w:rsidRPr="005041E0" w:rsidR="00E30BFC">
        <w:rPr>
          <w:rFonts w:ascii="Times New Roman" w:hAnsi="Times New Roman" w:cs="Times New Roman"/>
          <w:sz w:val="26"/>
          <w:szCs w:val="26"/>
        </w:rPr>
        <w:t>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девят</w:t>
      </w:r>
      <w:r w:rsidRPr="005041E0" w:rsidR="00E30BFC">
        <w:rPr>
          <w:rFonts w:ascii="Times New Roman" w:hAnsi="Times New Roman" w:cs="Times New Roman"/>
          <w:sz w:val="26"/>
          <w:szCs w:val="26"/>
        </w:rPr>
        <w:t>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) рублей 65 </w:t>
      </w:r>
      <w:r w:rsidRPr="005041E0" w:rsidR="00AB381E">
        <w:rPr>
          <w:rFonts w:ascii="Times New Roman" w:hAnsi="Times New Roman" w:cs="Times New Roman"/>
          <w:sz w:val="26"/>
          <w:szCs w:val="26"/>
        </w:rPr>
        <w:t>копеек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 из которых: 30000 рублей 00 копеек – задолженность по основному долгу; 49 рублей 50 копеек – заложенность по начисленным и неуплаченным процентам; 246 рублей 15 копеек – задолженность по штрафам/пени</w:t>
      </w:r>
      <w:r w:rsidRPr="005041E0">
        <w:rPr>
          <w:rFonts w:ascii="Times New Roman" w:hAnsi="Times New Roman" w:cs="Times New Roman"/>
          <w:sz w:val="26"/>
          <w:szCs w:val="26"/>
        </w:rPr>
        <w:t>.</w:t>
      </w: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Козловского Дмитрия Васильевича в пользу Общества с ограниченной ответственностью «Долговые инвестиции» </w:t>
      </w:r>
      <w:r w:rsidRPr="005041E0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5041E0" w:rsidR="005A169A">
        <w:rPr>
          <w:rFonts w:ascii="Times New Roman" w:hAnsi="Times New Roman" w:cs="Times New Roman"/>
          <w:sz w:val="26"/>
          <w:szCs w:val="26"/>
        </w:rPr>
        <w:t>1</w:t>
      </w:r>
      <w:r w:rsidRPr="005041E0" w:rsidR="00AB381E">
        <w:rPr>
          <w:rFonts w:ascii="Times New Roman" w:hAnsi="Times New Roman" w:cs="Times New Roman"/>
          <w:sz w:val="26"/>
          <w:szCs w:val="26"/>
        </w:rPr>
        <w:t>108</w:t>
      </w:r>
      <w:r w:rsidRPr="005041E0">
        <w:rPr>
          <w:rFonts w:ascii="Times New Roman" w:hAnsi="Times New Roman" w:cs="Times New Roman"/>
          <w:sz w:val="26"/>
          <w:szCs w:val="26"/>
        </w:rPr>
        <w:t xml:space="preserve"> (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одной тысячи </w:t>
      </w:r>
      <w:r w:rsidRPr="005041E0" w:rsidR="00AB381E">
        <w:rPr>
          <w:rFonts w:ascii="Times New Roman" w:hAnsi="Times New Roman" w:cs="Times New Roman"/>
          <w:sz w:val="26"/>
          <w:szCs w:val="26"/>
        </w:rPr>
        <w:t>ст</w:t>
      </w:r>
      <w:r w:rsidRPr="005041E0" w:rsidR="005A169A">
        <w:rPr>
          <w:rFonts w:ascii="Times New Roman" w:hAnsi="Times New Roman" w:cs="Times New Roman"/>
          <w:sz w:val="26"/>
          <w:szCs w:val="26"/>
        </w:rPr>
        <w:t>а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</w:t>
      </w:r>
      <w:r w:rsidRPr="005041E0">
        <w:rPr>
          <w:rFonts w:ascii="Times New Roman" w:hAnsi="Times New Roman" w:cs="Times New Roman"/>
          <w:sz w:val="26"/>
          <w:szCs w:val="26"/>
        </w:rPr>
        <w:t>в</w:t>
      </w:r>
      <w:r w:rsidRPr="005041E0" w:rsidR="00AB381E">
        <w:rPr>
          <w:rFonts w:ascii="Times New Roman" w:hAnsi="Times New Roman" w:cs="Times New Roman"/>
          <w:sz w:val="26"/>
          <w:szCs w:val="26"/>
        </w:rPr>
        <w:t>ось</w:t>
      </w:r>
      <w:r w:rsidRPr="005041E0" w:rsidR="005A169A">
        <w:rPr>
          <w:rFonts w:ascii="Times New Roman" w:hAnsi="Times New Roman" w:cs="Times New Roman"/>
          <w:sz w:val="26"/>
          <w:szCs w:val="26"/>
        </w:rPr>
        <w:t>ми</w:t>
      </w:r>
      <w:r w:rsidRPr="005041E0" w:rsidR="00AB381E">
        <w:rPr>
          <w:rFonts w:ascii="Times New Roman" w:hAnsi="Times New Roman" w:cs="Times New Roman"/>
          <w:sz w:val="26"/>
          <w:szCs w:val="26"/>
        </w:rPr>
        <w:t>) рублей 88 копеек</w:t>
      </w:r>
      <w:r w:rsidRPr="005041E0">
        <w:rPr>
          <w:rFonts w:ascii="Times New Roman" w:hAnsi="Times New Roman" w:cs="Times New Roman"/>
          <w:sz w:val="26"/>
          <w:szCs w:val="26"/>
        </w:rPr>
        <w:t>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сторонами в апелляционном порядке в Белогорский районный суд Республики Крым через судебный участок № 32 </w:t>
      </w:r>
      <w:r w:rsidRPr="005041E0">
        <w:rPr>
          <w:rFonts w:ascii="Times New Roman" w:hAnsi="Times New Roman" w:cs="Times New Roman"/>
          <w:sz w:val="26"/>
          <w:szCs w:val="26"/>
        </w:rPr>
        <w:t>Белогорского судебного района Республики Крым в течение месяца с момента вынесения решения.</w:t>
      </w: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Мировой судья:</w:t>
      </w:r>
      <w:r w:rsidRPr="005041E0" w:rsidR="00BC43D6">
        <w:rPr>
          <w:rFonts w:ascii="Times New Roman" w:hAnsi="Times New Roman" w:cs="Times New Roman"/>
          <w:sz w:val="26"/>
          <w:szCs w:val="26"/>
        </w:rPr>
        <w:tab/>
      </w:r>
      <w:r w:rsidRPr="005041E0" w:rsidR="00BC43D6">
        <w:rPr>
          <w:rFonts w:ascii="Times New Roman" w:hAnsi="Times New Roman" w:cs="Times New Roman"/>
          <w:sz w:val="26"/>
          <w:szCs w:val="26"/>
        </w:rPr>
        <w:tab/>
      </w:r>
      <w:r w:rsidRPr="005041E0" w:rsidR="00BC43D6">
        <w:rPr>
          <w:rFonts w:ascii="Times New Roman" w:hAnsi="Times New Roman" w:cs="Times New Roman"/>
          <w:sz w:val="26"/>
          <w:szCs w:val="26"/>
        </w:rPr>
        <w:tab/>
      </w:r>
      <w:r w:rsidRPr="005041E0" w:rsidR="00BC43D6">
        <w:rPr>
          <w:rFonts w:ascii="Times New Roman" w:hAnsi="Times New Roman" w:cs="Times New Roman"/>
          <w:sz w:val="26"/>
          <w:szCs w:val="26"/>
        </w:rPr>
        <w:tab/>
      </w:r>
      <w:r w:rsidRPr="005041E0" w:rsidR="00BC43D6">
        <w:rPr>
          <w:rFonts w:ascii="Times New Roman" w:hAnsi="Times New Roman" w:cs="Times New Roman"/>
          <w:sz w:val="26"/>
          <w:szCs w:val="26"/>
        </w:rPr>
        <w:tab/>
      </w:r>
      <w:r w:rsidRPr="005041E0">
        <w:rPr>
          <w:rFonts w:ascii="Times New Roman" w:hAnsi="Times New Roman" w:cs="Times New Roman"/>
          <w:sz w:val="26"/>
          <w:szCs w:val="26"/>
        </w:rPr>
        <w:t>А.Ю. Олейников</w:t>
      </w: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sectPr w:rsidSect="00450BE5">
      <w:type w:val="continuous"/>
      <w:pgSz w:w="11900" w:h="16840"/>
      <w:pgMar w:top="851" w:right="1588" w:bottom="1418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251E0"/>
    <w:rsid w:val="001B2CD4"/>
    <w:rsid w:val="00201B29"/>
    <w:rsid w:val="00380348"/>
    <w:rsid w:val="003A52C8"/>
    <w:rsid w:val="00450BE5"/>
    <w:rsid w:val="005041E0"/>
    <w:rsid w:val="0055452A"/>
    <w:rsid w:val="005607DA"/>
    <w:rsid w:val="005A169A"/>
    <w:rsid w:val="007C6CB9"/>
    <w:rsid w:val="008E1A85"/>
    <w:rsid w:val="00A51AEA"/>
    <w:rsid w:val="00AB381E"/>
    <w:rsid w:val="00AF223A"/>
    <w:rsid w:val="00BC43D6"/>
    <w:rsid w:val="00E30B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a0"/>
    <w:rsid w:val="00AB381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0">
    <w:name w:val="Основной текст Знак"/>
    <w:basedOn w:val="DefaultParagraphFont"/>
    <w:link w:val="BodyText"/>
    <w:rsid w:val="00AB381E"/>
    <w:rPr>
      <w:rFonts w:ascii="Times New Roman" w:eastAsia="Times New Roman" w:hAnsi="Times New Roman" w:cs="Times New Roman"/>
      <w:sz w:val="28"/>
      <w:szCs w:val="20"/>
      <w:lang w:val="uk-UA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5607D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07DA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504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