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2445E">
      <w:pPr>
        <w:jc w:val="both"/>
      </w:pPr>
      <w:r>
        <w:t>Дело № 2-32-96/2018</w:t>
      </w:r>
    </w:p>
    <w:p w:rsidR="00A77B3E" w:rsidP="0012445E">
      <w:pPr>
        <w:jc w:val="center"/>
      </w:pPr>
      <w:r>
        <w:t>Заочное решение</w:t>
      </w:r>
    </w:p>
    <w:p w:rsidR="00A77B3E" w:rsidP="0012445E">
      <w:pPr>
        <w:jc w:val="center"/>
      </w:pPr>
      <w:r>
        <w:t>Именем Российской Федерации</w:t>
      </w:r>
    </w:p>
    <w:p w:rsidR="00A77B3E" w:rsidP="0012445E">
      <w:pPr>
        <w:jc w:val="center"/>
      </w:pPr>
      <w:r>
        <w:t>(резолютивная часть)</w:t>
      </w:r>
    </w:p>
    <w:p w:rsidR="00A77B3E" w:rsidP="0012445E">
      <w:pPr>
        <w:jc w:val="both"/>
      </w:pPr>
      <w:r>
        <w:t>07 августа 2018 года                                                                                            г. Белогорск</w:t>
      </w:r>
    </w:p>
    <w:p w:rsidR="00A77B3E" w:rsidP="0012445E">
      <w:pPr>
        <w:jc w:val="both"/>
      </w:pPr>
      <w:r>
        <w:t xml:space="preserve">Исполняющий обязанности мирового судьи судебного участка № 32 Белогорского судебного района Республики Крым, мировой судья судебного участка № 30 Белогорского судебного района Республики  Крым Олейников А.Ю., </w:t>
      </w:r>
    </w:p>
    <w:p w:rsidR="00A77B3E" w:rsidP="0012445E">
      <w:pPr>
        <w:jc w:val="both"/>
      </w:pPr>
      <w:r>
        <w:t>при секретаре Гавровском И.А.,</w:t>
      </w:r>
    </w:p>
    <w:p w:rsidR="00A77B3E" w:rsidP="0012445E">
      <w:pPr>
        <w:jc w:val="both"/>
      </w:pPr>
      <w:r>
        <w:t>рассмотрев в от</w:t>
      </w:r>
      <w:r>
        <w:t xml:space="preserve">крытом судебном заседании в г. Белогорске гражданское дело по иску Общества с ограниченной ответственностью «Югорское коллекторское агентство» к Аметчик </w:t>
      </w:r>
      <w:r>
        <w:t>Мамуту</w:t>
      </w:r>
      <w:r>
        <w:t xml:space="preserve"> </w:t>
      </w:r>
      <w:r>
        <w:t>Смаиловичу</w:t>
      </w:r>
      <w:r>
        <w:t xml:space="preserve"> о взыскании задолженности по договору потребительского займа, государственной пошлины</w:t>
      </w:r>
      <w:r>
        <w:t>,</w:t>
      </w:r>
    </w:p>
    <w:p w:rsidR="00A77B3E" w:rsidP="0012445E">
      <w:pPr>
        <w:jc w:val="both"/>
      </w:pPr>
    </w:p>
    <w:p w:rsidR="00A77B3E" w:rsidP="0012445E">
      <w:pPr>
        <w:jc w:val="both"/>
      </w:pPr>
      <w:r>
        <w:t>На основании изложенного, руководствуясь статьями 194-199, 235 ГПК РФ, мировой судья,</w:t>
      </w:r>
    </w:p>
    <w:p w:rsidR="00A77B3E" w:rsidP="0012445E">
      <w:pPr>
        <w:jc w:val="center"/>
      </w:pPr>
      <w:r>
        <w:t>решил:</w:t>
      </w:r>
    </w:p>
    <w:p w:rsidR="00A77B3E" w:rsidP="0012445E">
      <w:pPr>
        <w:jc w:val="both"/>
      </w:pPr>
      <w:r>
        <w:t xml:space="preserve">Исковые требования Общества с ограниченной ответственностью «Югорское коллекторское агентство» к Аметчик </w:t>
      </w:r>
      <w:r>
        <w:t>Мамуту</w:t>
      </w:r>
      <w:r>
        <w:t xml:space="preserve"> </w:t>
      </w:r>
      <w:r>
        <w:t>Смаиловичу</w:t>
      </w:r>
      <w:r>
        <w:t xml:space="preserve"> о взыскании задолженности по договору</w:t>
      </w:r>
      <w:r>
        <w:t xml:space="preserve"> потребительского займа, государственной пошлины, - удовлетворить.</w:t>
      </w:r>
    </w:p>
    <w:p w:rsidR="00A77B3E" w:rsidP="0012445E">
      <w:pPr>
        <w:jc w:val="both"/>
      </w:pPr>
      <w:r>
        <w:t xml:space="preserve">Взыскать с Аметчик </w:t>
      </w:r>
      <w:r>
        <w:t>Мамута</w:t>
      </w:r>
      <w:r>
        <w:t xml:space="preserve"> </w:t>
      </w:r>
      <w:r>
        <w:t>Смаиловича</w:t>
      </w:r>
      <w:r>
        <w:t xml:space="preserve"> в пользу Общества с ограниченной ответственностью «Югорское коллекторское агентство» задолженность по договору потребительского займа № ... от дата в ра</w:t>
      </w:r>
      <w:r>
        <w:t>змере 49960 рублей 00 копеек, из которых 10000 рублей - основной долг, 39960 рублей - проценты за пользование займом за период с дата по дата, а также расходы по оплате государственной пошлины в размере 1698 рублей 80 копеек, а всего в размере 50809 (пятид</w:t>
      </w:r>
      <w:r>
        <w:t>есяти тысяч восьмисот девяти) рублей 40 копеек.</w:t>
      </w:r>
    </w:p>
    <w:p w:rsidR="00A77B3E" w:rsidP="0012445E">
      <w:pPr>
        <w:jc w:val="both"/>
      </w:pPr>
      <w: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</w:t>
      </w:r>
      <w:r>
        <w:t>дебном заседании, или в течение пятнадцати дней, если они не присутствовали в судебном заседании.</w:t>
      </w:r>
    </w:p>
    <w:p w:rsidR="00A77B3E" w:rsidP="0012445E">
      <w:pPr>
        <w:jc w:val="both"/>
      </w:pPr>
      <w: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</w:t>
      </w:r>
      <w:r>
        <w:t>ешение суда в течение пяти дней со дня поступления такого заявления.</w:t>
      </w:r>
    </w:p>
    <w:p w:rsidR="00A77B3E" w:rsidP="0012445E">
      <w:pPr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12445E">
      <w:pPr>
        <w:jc w:val="both"/>
      </w:pPr>
      <w:r>
        <w:t>Заочное решение суда может быт</w:t>
      </w:r>
      <w:r>
        <w:t>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</w:t>
      </w:r>
      <w:r>
        <w:t xml:space="preserve"> вынесения определения суда об отказе в удовлетворении этого заявления, через судебный участок № 32 Белогорского судебного района Республики</w:t>
      </w:r>
      <w:r>
        <w:t xml:space="preserve"> Крым.</w:t>
      </w:r>
    </w:p>
    <w:p w:rsidR="0012445E" w:rsidP="0012445E">
      <w:pPr>
        <w:jc w:val="both"/>
      </w:pPr>
    </w:p>
    <w:p w:rsidR="00A77B3E" w:rsidP="0012445E">
      <w:pPr>
        <w:jc w:val="both"/>
      </w:pPr>
      <w:r>
        <w:t>Мировой судья:</w:t>
      </w:r>
    </w:p>
    <w:p w:rsidR="00A77B3E" w:rsidP="0012445E">
      <w:pPr>
        <w:jc w:val="both"/>
      </w:pPr>
    </w:p>
    <w:sectPr w:rsidSect="0012445E"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5E"/>
    <w:rsid w:val="001244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