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0295" w:rsidP="008F30D4">
      <w:pPr>
        <w:jc w:val="right"/>
        <w:rPr>
          <w:b/>
          <w:szCs w:val="28"/>
        </w:rPr>
      </w:pPr>
    </w:p>
    <w:p w:rsidR="001A283B" w:rsidRPr="001A283B" w:rsidP="001A283B">
      <w:pPr>
        <w:jc w:val="right"/>
        <w:rPr>
          <w:bCs/>
          <w:sz w:val="28"/>
          <w:szCs w:val="28"/>
          <w:lang w:eastAsia="ar-SA"/>
        </w:rPr>
      </w:pPr>
      <w:r w:rsidRPr="001A283B">
        <w:rPr>
          <w:bCs/>
          <w:sz w:val="28"/>
          <w:szCs w:val="28"/>
          <w:lang w:eastAsia="ar-SA"/>
        </w:rPr>
        <w:t>Дело № 2-32-</w:t>
      </w:r>
      <w:r w:rsidR="00B40917">
        <w:rPr>
          <w:bCs/>
          <w:sz w:val="28"/>
          <w:szCs w:val="28"/>
          <w:lang w:eastAsia="ar-SA"/>
        </w:rPr>
        <w:t>425</w:t>
      </w:r>
      <w:r w:rsidRPr="001A283B">
        <w:rPr>
          <w:bCs/>
          <w:sz w:val="28"/>
          <w:szCs w:val="28"/>
          <w:lang w:eastAsia="ar-SA"/>
        </w:rPr>
        <w:t>/2022</w:t>
      </w:r>
    </w:p>
    <w:p w:rsidR="00B95B49" w:rsidRPr="009B0E9A" w:rsidP="00B9453F">
      <w:pPr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B9453F">
      <w:pPr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B9453F">
      <w:pPr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FC7AEC" w:rsidP="00A75A17">
      <w:pPr>
        <w:ind w:firstLine="567"/>
        <w:jc w:val="both"/>
        <w:rPr>
          <w:sz w:val="28"/>
          <w:szCs w:val="28"/>
        </w:rPr>
      </w:pPr>
    </w:p>
    <w:p w:rsidR="00A75A17" w:rsidRPr="00A75A17" w:rsidP="00A75A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A75A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Pr="00A75A17">
        <w:rPr>
          <w:sz w:val="28"/>
          <w:szCs w:val="28"/>
        </w:rPr>
        <w:t xml:space="preserve">2022 года                                                                   </w:t>
      </w:r>
      <w:r w:rsidR="00B9453F">
        <w:rPr>
          <w:sz w:val="28"/>
          <w:szCs w:val="28"/>
        </w:rPr>
        <w:t xml:space="preserve">      </w:t>
      </w:r>
      <w:r w:rsidRPr="00A75A17">
        <w:rPr>
          <w:sz w:val="28"/>
          <w:szCs w:val="28"/>
        </w:rPr>
        <w:t>г. Белогорск</w:t>
      </w:r>
    </w:p>
    <w:p w:rsidR="00A75A17" w:rsidRPr="00A75A17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 Новиков С.Р., </w:t>
      </w:r>
    </w:p>
    <w:p w:rsidR="00A75A17" w:rsidRPr="00A75A17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при секретаре – </w:t>
      </w:r>
      <w:r w:rsidR="005E6D69">
        <w:rPr>
          <w:sz w:val="28"/>
          <w:szCs w:val="28"/>
        </w:rPr>
        <w:t>&lt;данные изъяты&gt;</w:t>
      </w:r>
      <w:r w:rsidRPr="00A75A17">
        <w:rPr>
          <w:sz w:val="28"/>
          <w:szCs w:val="28"/>
        </w:rPr>
        <w:t xml:space="preserve">., </w:t>
      </w:r>
    </w:p>
    <w:p w:rsidR="00A75A17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>с участием:</w:t>
      </w:r>
      <w:r w:rsidR="007A625B">
        <w:rPr>
          <w:sz w:val="28"/>
          <w:szCs w:val="28"/>
        </w:rPr>
        <w:t xml:space="preserve"> </w:t>
      </w:r>
      <w:r w:rsidRPr="00A75A17">
        <w:rPr>
          <w:sz w:val="28"/>
          <w:szCs w:val="28"/>
        </w:rPr>
        <w:t xml:space="preserve">истца – </w:t>
      </w:r>
      <w:r w:rsidR="005E6D69">
        <w:rPr>
          <w:sz w:val="28"/>
          <w:szCs w:val="28"/>
        </w:rPr>
        <w:t>&lt;данные изъяты&gt;</w:t>
      </w:r>
    </w:p>
    <w:p w:rsidR="00B40917" w:rsidRPr="00A75A17" w:rsidP="00A75A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– </w:t>
      </w:r>
      <w:r w:rsidR="005E6D69">
        <w:rPr>
          <w:sz w:val="28"/>
          <w:szCs w:val="28"/>
        </w:rPr>
        <w:t>&lt;данные изъяты&gt;</w:t>
      </w:r>
      <w:r>
        <w:rPr>
          <w:sz w:val="28"/>
          <w:szCs w:val="28"/>
        </w:rPr>
        <w:t>.,</w:t>
      </w:r>
    </w:p>
    <w:p w:rsidR="00204FDE" w:rsidP="00A75A17">
      <w:pPr>
        <w:ind w:firstLine="567"/>
        <w:jc w:val="both"/>
        <w:rPr>
          <w:sz w:val="28"/>
          <w:szCs w:val="28"/>
        </w:rPr>
      </w:pPr>
      <w:r w:rsidRPr="00A75A1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5E6D69">
        <w:rPr>
          <w:sz w:val="28"/>
          <w:szCs w:val="28"/>
        </w:rPr>
        <w:t>&lt;данные изъяты&gt;</w:t>
      </w:r>
      <w:r w:rsidR="00B40917">
        <w:rPr>
          <w:sz w:val="28"/>
          <w:szCs w:val="28"/>
        </w:rPr>
        <w:t xml:space="preserve">к индивидуальному предпринимателю </w:t>
      </w:r>
      <w:r w:rsidR="005E6D69">
        <w:rPr>
          <w:sz w:val="28"/>
          <w:szCs w:val="28"/>
        </w:rPr>
        <w:t>&lt;данные изъяты&gt;</w:t>
      </w:r>
      <w:r w:rsidRPr="00A75A17">
        <w:rPr>
          <w:sz w:val="28"/>
          <w:szCs w:val="28"/>
        </w:rPr>
        <w:t xml:space="preserve"> о </w:t>
      </w:r>
      <w:r w:rsidR="00B40917">
        <w:rPr>
          <w:sz w:val="28"/>
          <w:szCs w:val="28"/>
        </w:rPr>
        <w:t>защите прав потребителей</w:t>
      </w:r>
      <w:r w:rsidRPr="00A75A17">
        <w:rPr>
          <w:sz w:val="28"/>
          <w:szCs w:val="28"/>
        </w:rPr>
        <w:t>,</w:t>
      </w:r>
      <w:r w:rsidRPr="001A283B" w:rsidR="001A283B">
        <w:rPr>
          <w:sz w:val="28"/>
          <w:szCs w:val="28"/>
        </w:rPr>
        <w:t xml:space="preserve"> </w:t>
      </w:r>
    </w:p>
    <w:p w:rsidR="006A4FBC" w:rsidRPr="00D551E5" w:rsidP="001A28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67126" w:rsidR="00667126">
        <w:rPr>
          <w:sz w:val="28"/>
          <w:szCs w:val="28"/>
        </w:rPr>
        <w:t>уководствуясь, ст.ст. 194-199, Гражданского процессуального кодекса Российской Федерации, мировой судья</w:t>
      </w:r>
      <w:r w:rsidR="00667126">
        <w:rPr>
          <w:sz w:val="28"/>
          <w:szCs w:val="28"/>
        </w:rPr>
        <w:t xml:space="preserve"> </w:t>
      </w:r>
      <w:r w:rsidRPr="00D551E5">
        <w:rPr>
          <w:sz w:val="28"/>
          <w:szCs w:val="28"/>
        </w:rPr>
        <w:t>–</w:t>
      </w:r>
    </w:p>
    <w:p w:rsidR="00D221A0" w:rsidRPr="00D221A0" w:rsidP="008F30D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A75A17" w:rsidRPr="00A75A17" w:rsidP="00A75A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</w:t>
      </w:r>
      <w:r w:rsidRPr="00A75A17">
        <w:rPr>
          <w:sz w:val="28"/>
          <w:szCs w:val="28"/>
        </w:rPr>
        <w:t>исковы</w:t>
      </w:r>
      <w:r>
        <w:rPr>
          <w:sz w:val="28"/>
          <w:szCs w:val="28"/>
        </w:rPr>
        <w:t>х</w:t>
      </w:r>
      <w:r w:rsidRPr="00A75A17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A75A17">
        <w:rPr>
          <w:sz w:val="28"/>
          <w:szCs w:val="28"/>
        </w:rPr>
        <w:t xml:space="preserve"> </w:t>
      </w:r>
      <w:r w:rsidR="005E6D69">
        <w:rPr>
          <w:sz w:val="28"/>
          <w:szCs w:val="28"/>
        </w:rPr>
        <w:t>&lt;данные изъяты&gt;</w:t>
      </w:r>
      <w:r w:rsidRPr="00A75A17">
        <w:rPr>
          <w:sz w:val="28"/>
          <w:szCs w:val="28"/>
        </w:rPr>
        <w:t xml:space="preserve"> – </w:t>
      </w:r>
      <w:r>
        <w:rPr>
          <w:sz w:val="28"/>
          <w:szCs w:val="28"/>
        </w:rPr>
        <w:t>отказать</w:t>
      </w:r>
      <w:r w:rsidRPr="00A75A17">
        <w:rPr>
          <w:sz w:val="28"/>
          <w:szCs w:val="28"/>
        </w:rPr>
        <w:t>.</w:t>
      </w:r>
    </w:p>
    <w:p w:rsidR="00055FB1" w:rsidRPr="00C86AA1" w:rsidP="008F30D4">
      <w:pPr>
        <w:ind w:firstLine="567"/>
        <w:jc w:val="both"/>
        <w:rPr>
          <w:color w:val="000000" w:themeColor="text1"/>
          <w:sz w:val="28"/>
          <w:szCs w:val="28"/>
        </w:rPr>
      </w:pPr>
      <w:r w:rsidRPr="006B239E">
        <w:rPr>
          <w:color w:val="000000" w:themeColor="text1"/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</w:t>
      </w:r>
      <w:r w:rsidRPr="006B239E">
        <w:rPr>
          <w:color w:val="000000" w:themeColor="text1"/>
          <w:sz w:val="28"/>
          <w:szCs w:val="28"/>
        </w:rPr>
        <w:t xml:space="preserve">ние трех дней со дня объявления резолютивной части решения суда. </w:t>
      </w:r>
      <w:r w:rsidRPr="00C86AA1">
        <w:rPr>
          <w:color w:val="000000" w:themeColor="text1"/>
          <w:sz w:val="28"/>
          <w:szCs w:val="28"/>
        </w:rPr>
        <w:t>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</w:t>
      </w:r>
      <w:r w:rsidRPr="00C86AA1">
        <w:rPr>
          <w:color w:val="000000" w:themeColor="text1"/>
          <w:sz w:val="28"/>
          <w:szCs w:val="28"/>
        </w:rPr>
        <w:t xml:space="preserve">нного решения суда. </w:t>
      </w:r>
    </w:p>
    <w:p w:rsidR="00055FB1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C86AA1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C1685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C86AA1">
        <w:rPr>
          <w:color w:val="000000" w:themeColor="text1"/>
          <w:sz w:val="28"/>
          <w:szCs w:val="28"/>
        </w:rPr>
        <w:t xml:space="preserve">Решение может быть обжаловано в апелляционном порядке в </w:t>
      </w:r>
      <w:r w:rsidRPr="00C86AA1" w:rsidR="008F30D4">
        <w:rPr>
          <w:color w:val="000000" w:themeColor="text1"/>
          <w:sz w:val="28"/>
          <w:szCs w:val="28"/>
        </w:rPr>
        <w:t xml:space="preserve">Белогорский </w:t>
      </w:r>
      <w:r w:rsidRPr="00C86AA1">
        <w:rPr>
          <w:color w:val="000000" w:themeColor="text1"/>
          <w:sz w:val="28"/>
          <w:szCs w:val="28"/>
        </w:rPr>
        <w:t xml:space="preserve">районный суд Республики Крым через судебный участок </w:t>
      </w:r>
      <w:r w:rsidRPr="00C86AA1" w:rsidR="008F30D4">
        <w:rPr>
          <w:color w:val="000000" w:themeColor="text1"/>
          <w:sz w:val="28"/>
          <w:szCs w:val="28"/>
        </w:rPr>
        <w:t>№ 32 Белогорского судебного района Республики Крым</w:t>
      </w:r>
      <w:r w:rsidRPr="00C86AA1">
        <w:rPr>
          <w:color w:val="000000" w:themeColor="text1"/>
          <w:sz w:val="28"/>
          <w:szCs w:val="28"/>
        </w:rPr>
        <w:t xml:space="preserve"> в течение одного месяца со дня вынесения решения.</w:t>
      </w:r>
    </w:p>
    <w:p w:rsidR="004C1685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FC7AEC" w:rsidRPr="00C86AA1" w:rsidP="008F3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90295" w:rsidRPr="00746B78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000000" w:themeColor="text1"/>
          <w:sz w:val="28"/>
          <w:szCs w:val="28"/>
        </w:rPr>
      </w:pPr>
      <w:r w:rsidRPr="00746B78">
        <w:rPr>
          <w:color w:val="000000" w:themeColor="text1"/>
          <w:sz w:val="28"/>
          <w:szCs w:val="28"/>
        </w:rPr>
        <w:t xml:space="preserve">Мировой судья: </w:t>
      </w:r>
      <w:r w:rsidRPr="007A625B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746B78">
        <w:rPr>
          <w:color w:val="000000" w:themeColor="text1"/>
          <w:sz w:val="28"/>
          <w:szCs w:val="28"/>
        </w:rPr>
        <w:t>С.Р. Новиков</w:t>
      </w:r>
    </w:p>
    <w:p w:rsidR="00D90295" w:rsidRPr="007A625B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7A625B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A30117" w:rsidRPr="007A625B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</w:p>
    <w:p w:rsidR="00FC7AEC" w:rsidRPr="007A625B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</w:p>
    <w:p w:rsidR="00D90295" w:rsidRPr="007A625B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7A625B">
        <w:rPr>
          <w:color w:val="FFFFFF" w:themeColor="background1"/>
          <w:sz w:val="28"/>
          <w:szCs w:val="28"/>
        </w:rPr>
        <w:t>Решение не вступило в законную силу.</w:t>
      </w:r>
    </w:p>
    <w:p w:rsidR="006162D1" w:rsidRPr="007A625B" w:rsidP="00D90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color w:val="FFFFFF" w:themeColor="background1"/>
          <w:sz w:val="28"/>
          <w:szCs w:val="28"/>
        </w:rPr>
      </w:pPr>
      <w:r w:rsidRPr="007A625B">
        <w:rPr>
          <w:color w:val="FFFFFF" w:themeColor="background1"/>
          <w:sz w:val="28"/>
          <w:szCs w:val="28"/>
        </w:rPr>
        <w:t xml:space="preserve">Мировой судья:                                   </w:t>
      </w:r>
      <w:r w:rsidRPr="007A625B">
        <w:rPr>
          <w:color w:val="FFFFFF" w:themeColor="background1"/>
          <w:sz w:val="28"/>
          <w:szCs w:val="28"/>
        </w:rPr>
        <w:t xml:space="preserve">                                секретарь с/з:      </w:t>
      </w:r>
    </w:p>
    <w:sectPr w:rsidSect="00FC7AEC">
      <w:headerReference w:type="default" r:id="rId4"/>
      <w:footerReference w:type="even" r:id="rId5"/>
      <w:footerReference w:type="default" r:id="rId6"/>
      <w:pgSz w:w="11906" w:h="16838" w:code="9"/>
      <w:pgMar w:top="851" w:right="566" w:bottom="426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AE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264F"/>
    <w:rsid w:val="00012C0F"/>
    <w:rsid w:val="00015A7E"/>
    <w:rsid w:val="00017087"/>
    <w:rsid w:val="00043A1D"/>
    <w:rsid w:val="00046177"/>
    <w:rsid w:val="00055FB1"/>
    <w:rsid w:val="00057E21"/>
    <w:rsid w:val="00063DF9"/>
    <w:rsid w:val="000A5654"/>
    <w:rsid w:val="000B2806"/>
    <w:rsid w:val="000C1EBD"/>
    <w:rsid w:val="000D6639"/>
    <w:rsid w:val="000E09F6"/>
    <w:rsid w:val="000E3615"/>
    <w:rsid w:val="00101606"/>
    <w:rsid w:val="001365B3"/>
    <w:rsid w:val="00141D0A"/>
    <w:rsid w:val="001421D6"/>
    <w:rsid w:val="00143EEE"/>
    <w:rsid w:val="00151E2E"/>
    <w:rsid w:val="00153B9A"/>
    <w:rsid w:val="00185B28"/>
    <w:rsid w:val="001A016A"/>
    <w:rsid w:val="001A283B"/>
    <w:rsid w:val="001C055A"/>
    <w:rsid w:val="001D6F0D"/>
    <w:rsid w:val="001F47B2"/>
    <w:rsid w:val="001F59AC"/>
    <w:rsid w:val="00204FDE"/>
    <w:rsid w:val="00221B3D"/>
    <w:rsid w:val="0025571E"/>
    <w:rsid w:val="00261FC8"/>
    <w:rsid w:val="0028578A"/>
    <w:rsid w:val="00285E6F"/>
    <w:rsid w:val="00286386"/>
    <w:rsid w:val="002900D1"/>
    <w:rsid w:val="002A2734"/>
    <w:rsid w:val="002B551E"/>
    <w:rsid w:val="002C0538"/>
    <w:rsid w:val="002C229E"/>
    <w:rsid w:val="002D0019"/>
    <w:rsid w:val="003462B0"/>
    <w:rsid w:val="0039480B"/>
    <w:rsid w:val="003F5CAF"/>
    <w:rsid w:val="0045547A"/>
    <w:rsid w:val="004606D1"/>
    <w:rsid w:val="004624B8"/>
    <w:rsid w:val="004703BE"/>
    <w:rsid w:val="0047672B"/>
    <w:rsid w:val="00481CA9"/>
    <w:rsid w:val="00486A0E"/>
    <w:rsid w:val="004B278B"/>
    <w:rsid w:val="004C1685"/>
    <w:rsid w:val="004D24EE"/>
    <w:rsid w:val="004E1ADB"/>
    <w:rsid w:val="0050186C"/>
    <w:rsid w:val="00504E18"/>
    <w:rsid w:val="0051716B"/>
    <w:rsid w:val="005353A5"/>
    <w:rsid w:val="00535DDB"/>
    <w:rsid w:val="005A6B21"/>
    <w:rsid w:val="005B26EC"/>
    <w:rsid w:val="005B535D"/>
    <w:rsid w:val="005B7EA4"/>
    <w:rsid w:val="005D0B0B"/>
    <w:rsid w:val="005E511B"/>
    <w:rsid w:val="005E6D69"/>
    <w:rsid w:val="005E770E"/>
    <w:rsid w:val="006039F1"/>
    <w:rsid w:val="0061250F"/>
    <w:rsid w:val="00614A96"/>
    <w:rsid w:val="00615647"/>
    <w:rsid w:val="006162D1"/>
    <w:rsid w:val="00667126"/>
    <w:rsid w:val="00672D08"/>
    <w:rsid w:val="00696BBB"/>
    <w:rsid w:val="006A04B9"/>
    <w:rsid w:val="006A3E58"/>
    <w:rsid w:val="006A4622"/>
    <w:rsid w:val="006A4FBC"/>
    <w:rsid w:val="006B239E"/>
    <w:rsid w:val="006D1E6F"/>
    <w:rsid w:val="006D2E6B"/>
    <w:rsid w:val="006F049A"/>
    <w:rsid w:val="006F4CD9"/>
    <w:rsid w:val="006F7253"/>
    <w:rsid w:val="007008EF"/>
    <w:rsid w:val="00723024"/>
    <w:rsid w:val="0073562E"/>
    <w:rsid w:val="00746B78"/>
    <w:rsid w:val="00770AB5"/>
    <w:rsid w:val="00781151"/>
    <w:rsid w:val="007863B7"/>
    <w:rsid w:val="00794E72"/>
    <w:rsid w:val="007A625B"/>
    <w:rsid w:val="007C1CDE"/>
    <w:rsid w:val="007C3E68"/>
    <w:rsid w:val="00853F76"/>
    <w:rsid w:val="0086771E"/>
    <w:rsid w:val="008738BD"/>
    <w:rsid w:val="0089745D"/>
    <w:rsid w:val="008A35D6"/>
    <w:rsid w:val="008A5AAA"/>
    <w:rsid w:val="008C7CA6"/>
    <w:rsid w:val="008E2486"/>
    <w:rsid w:val="008F1287"/>
    <w:rsid w:val="008F30D4"/>
    <w:rsid w:val="008F61FE"/>
    <w:rsid w:val="00932243"/>
    <w:rsid w:val="009459C6"/>
    <w:rsid w:val="0097057C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30117"/>
    <w:rsid w:val="00A6498D"/>
    <w:rsid w:val="00A65B52"/>
    <w:rsid w:val="00A708B6"/>
    <w:rsid w:val="00A7103C"/>
    <w:rsid w:val="00A75A17"/>
    <w:rsid w:val="00A822A2"/>
    <w:rsid w:val="00AA0F85"/>
    <w:rsid w:val="00AA3C7D"/>
    <w:rsid w:val="00AA4BAD"/>
    <w:rsid w:val="00AD5447"/>
    <w:rsid w:val="00B02D85"/>
    <w:rsid w:val="00B1040B"/>
    <w:rsid w:val="00B33A3E"/>
    <w:rsid w:val="00B3799E"/>
    <w:rsid w:val="00B40917"/>
    <w:rsid w:val="00B41B14"/>
    <w:rsid w:val="00B60F88"/>
    <w:rsid w:val="00B624AD"/>
    <w:rsid w:val="00B9453F"/>
    <w:rsid w:val="00B95B49"/>
    <w:rsid w:val="00BA0C39"/>
    <w:rsid w:val="00BA7FEB"/>
    <w:rsid w:val="00BB20D9"/>
    <w:rsid w:val="00BC6141"/>
    <w:rsid w:val="00BD34D6"/>
    <w:rsid w:val="00BF1DE8"/>
    <w:rsid w:val="00BF7896"/>
    <w:rsid w:val="00C2706A"/>
    <w:rsid w:val="00C30C60"/>
    <w:rsid w:val="00C56660"/>
    <w:rsid w:val="00C64907"/>
    <w:rsid w:val="00C66E0B"/>
    <w:rsid w:val="00C73057"/>
    <w:rsid w:val="00C736AA"/>
    <w:rsid w:val="00C817F9"/>
    <w:rsid w:val="00C86AA1"/>
    <w:rsid w:val="00C944A4"/>
    <w:rsid w:val="00C94537"/>
    <w:rsid w:val="00CA7686"/>
    <w:rsid w:val="00CB02AF"/>
    <w:rsid w:val="00CC7723"/>
    <w:rsid w:val="00CD6F6E"/>
    <w:rsid w:val="00D11F81"/>
    <w:rsid w:val="00D221A0"/>
    <w:rsid w:val="00D31132"/>
    <w:rsid w:val="00D44C17"/>
    <w:rsid w:val="00D551E5"/>
    <w:rsid w:val="00D76A88"/>
    <w:rsid w:val="00D90295"/>
    <w:rsid w:val="00D912E6"/>
    <w:rsid w:val="00D97FC4"/>
    <w:rsid w:val="00DA02A6"/>
    <w:rsid w:val="00DA4304"/>
    <w:rsid w:val="00DA5B34"/>
    <w:rsid w:val="00DA61C2"/>
    <w:rsid w:val="00E03634"/>
    <w:rsid w:val="00E03D34"/>
    <w:rsid w:val="00E061B9"/>
    <w:rsid w:val="00E104B4"/>
    <w:rsid w:val="00E301E0"/>
    <w:rsid w:val="00E3702B"/>
    <w:rsid w:val="00E42553"/>
    <w:rsid w:val="00E6554E"/>
    <w:rsid w:val="00E85D2A"/>
    <w:rsid w:val="00E87FDB"/>
    <w:rsid w:val="00EB4C17"/>
    <w:rsid w:val="00ED0D47"/>
    <w:rsid w:val="00ED5139"/>
    <w:rsid w:val="00F273CC"/>
    <w:rsid w:val="00F3352D"/>
    <w:rsid w:val="00F50BA6"/>
    <w:rsid w:val="00F528D0"/>
    <w:rsid w:val="00F70E73"/>
    <w:rsid w:val="00F81F24"/>
    <w:rsid w:val="00F822FF"/>
    <w:rsid w:val="00FA1BE2"/>
    <w:rsid w:val="00FA4FFE"/>
    <w:rsid w:val="00FC147F"/>
    <w:rsid w:val="00FC7A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