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64CD" w:rsidP="00F74008">
      <w:pPr>
        <w:ind w:firstLine="567"/>
        <w:jc w:val="right"/>
        <w:rPr>
          <w:sz w:val="28"/>
          <w:szCs w:val="28"/>
        </w:rPr>
      </w:pPr>
      <w:r w:rsidRPr="001064CD">
        <w:rPr>
          <w:sz w:val="28"/>
          <w:szCs w:val="28"/>
        </w:rPr>
        <w:t>Дело № 2-32-</w:t>
      </w:r>
      <w:r w:rsidR="00A640A0">
        <w:rPr>
          <w:sz w:val="28"/>
          <w:szCs w:val="28"/>
        </w:rPr>
        <w:t>628</w:t>
      </w:r>
      <w:r w:rsidRPr="001064CD">
        <w:rPr>
          <w:sz w:val="28"/>
          <w:szCs w:val="28"/>
        </w:rPr>
        <w:t>/202</w:t>
      </w:r>
      <w:r w:rsidR="00D6492B">
        <w:rPr>
          <w:sz w:val="28"/>
          <w:szCs w:val="28"/>
        </w:rPr>
        <w:t>5</w:t>
      </w:r>
    </w:p>
    <w:p w:rsidR="005C63CF" w:rsidP="00F74008">
      <w:pPr>
        <w:jc w:val="center"/>
        <w:rPr>
          <w:color w:val="000000" w:themeColor="text1"/>
          <w:sz w:val="28"/>
          <w:szCs w:val="28"/>
        </w:rPr>
      </w:pPr>
      <w:r w:rsidRPr="00A13002">
        <w:rPr>
          <w:color w:val="000000" w:themeColor="text1"/>
          <w:sz w:val="28"/>
          <w:szCs w:val="28"/>
        </w:rPr>
        <w:t>ЗАОЧНОЕ РЕШЕНИЕ</w:t>
      </w:r>
    </w:p>
    <w:p w:rsidR="00487077" w:rsidRPr="006F328A" w:rsidP="00F74008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Именем Российской Федерации</w:t>
      </w:r>
    </w:p>
    <w:p w:rsidR="00487077" w:rsidRPr="006F328A" w:rsidP="00153F3D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(резолютивная часть)</w:t>
      </w:r>
    </w:p>
    <w:p w:rsidR="001064CD" w:rsidP="00F740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106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1064CD">
        <w:rPr>
          <w:sz w:val="28"/>
          <w:szCs w:val="28"/>
        </w:rPr>
        <w:t>202</w:t>
      </w:r>
      <w:r w:rsidR="00D6492B">
        <w:rPr>
          <w:sz w:val="28"/>
          <w:szCs w:val="28"/>
        </w:rPr>
        <w:t>5</w:t>
      </w:r>
      <w:r w:rsidRPr="001064CD">
        <w:rPr>
          <w:sz w:val="28"/>
          <w:szCs w:val="28"/>
        </w:rPr>
        <w:t xml:space="preserve"> года                                                           </w:t>
      </w:r>
      <w:r w:rsidR="00C36B18">
        <w:rPr>
          <w:sz w:val="28"/>
          <w:szCs w:val="28"/>
        </w:rPr>
        <w:t xml:space="preserve">           </w:t>
      </w:r>
      <w:r w:rsidR="00153F3D">
        <w:rPr>
          <w:sz w:val="28"/>
          <w:szCs w:val="28"/>
        </w:rPr>
        <w:t xml:space="preserve">   </w:t>
      </w:r>
      <w:r w:rsidR="00C36B18">
        <w:rPr>
          <w:sz w:val="28"/>
          <w:szCs w:val="28"/>
        </w:rPr>
        <w:t xml:space="preserve"> </w:t>
      </w:r>
      <w:r w:rsidRPr="001064CD">
        <w:rPr>
          <w:sz w:val="28"/>
          <w:szCs w:val="28"/>
        </w:rPr>
        <w:t>г. Белогорск</w:t>
      </w:r>
      <w:r w:rsidR="006F32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</w:p>
    <w:p w:rsidR="005C63CF" w:rsidRPr="004F4786" w:rsidP="00F74008">
      <w:pPr>
        <w:ind w:firstLine="567"/>
        <w:jc w:val="both"/>
        <w:rPr>
          <w:sz w:val="28"/>
          <w:szCs w:val="28"/>
        </w:rPr>
      </w:pPr>
      <w:r w:rsidRPr="001064CD">
        <w:rPr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 Новиков С.Р., </w:t>
      </w:r>
      <w:r w:rsidRPr="00A640A0" w:rsidR="00A640A0">
        <w:rPr>
          <w:sz w:val="28"/>
          <w:szCs w:val="28"/>
        </w:rPr>
        <w:t xml:space="preserve">при секретаре судебного заседания – </w:t>
      </w:r>
      <w:r>
        <w:rPr>
          <w:color w:val="000000" w:themeColor="text1"/>
          <w:sz w:val="28"/>
          <w:szCs w:val="28"/>
        </w:rPr>
        <w:t>&lt;данные изъяты&gt;</w:t>
      </w:r>
      <w:r w:rsidRPr="00A640A0" w:rsidR="00A640A0">
        <w:rPr>
          <w:sz w:val="28"/>
          <w:szCs w:val="28"/>
        </w:rPr>
        <w:t>.,</w:t>
      </w:r>
      <w:r w:rsidR="00153F3D">
        <w:rPr>
          <w:sz w:val="28"/>
          <w:szCs w:val="28"/>
        </w:rPr>
        <w:t xml:space="preserve"> </w:t>
      </w:r>
      <w:r w:rsidRPr="005C63CF">
        <w:rPr>
          <w:sz w:val="28"/>
          <w:szCs w:val="28"/>
        </w:rPr>
        <w:t>рассмотрев в открытом судебном заседании граждан</w:t>
      </w:r>
      <w:r w:rsidRPr="005C63CF">
        <w:rPr>
          <w:sz w:val="28"/>
          <w:szCs w:val="28"/>
        </w:rPr>
        <w:t xml:space="preserve">ское дело по иску </w:t>
      </w:r>
      <w:r w:rsidR="00A640A0">
        <w:rPr>
          <w:sz w:val="28"/>
          <w:szCs w:val="28"/>
        </w:rPr>
        <w:t xml:space="preserve">ООО «ПКО ВОКСИС» </w:t>
      </w:r>
      <w:r w:rsidRPr="005C63CF">
        <w:rPr>
          <w:sz w:val="28"/>
          <w:szCs w:val="28"/>
        </w:rPr>
        <w:t xml:space="preserve">к </w:t>
      </w:r>
      <w:r w:rsidR="00034231">
        <w:rPr>
          <w:sz w:val="28"/>
          <w:szCs w:val="28"/>
        </w:rPr>
        <w:t>Быкову Павлу Александровичу</w:t>
      </w:r>
      <w:r w:rsidRPr="005C63CF">
        <w:rPr>
          <w:sz w:val="28"/>
          <w:szCs w:val="28"/>
        </w:rPr>
        <w:t xml:space="preserve"> о взыскании суммы задолженности по договору </w:t>
      </w:r>
      <w:r>
        <w:rPr>
          <w:sz w:val="28"/>
          <w:szCs w:val="28"/>
        </w:rPr>
        <w:t>потребительского</w:t>
      </w:r>
      <w:r w:rsidR="00034231">
        <w:rPr>
          <w:sz w:val="28"/>
          <w:szCs w:val="28"/>
        </w:rPr>
        <w:t xml:space="preserve"> </w:t>
      </w:r>
      <w:r>
        <w:rPr>
          <w:sz w:val="28"/>
          <w:szCs w:val="28"/>
        </w:rPr>
        <w:t>займа №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г.</w:t>
      </w:r>
      <w:r w:rsidRPr="005C63CF">
        <w:rPr>
          <w:sz w:val="28"/>
          <w:szCs w:val="28"/>
        </w:rPr>
        <w:t>, судебных расходов</w:t>
      </w:r>
      <w:r w:rsidRPr="004F4786" w:rsidR="00487077">
        <w:rPr>
          <w:sz w:val="28"/>
          <w:szCs w:val="28"/>
        </w:rPr>
        <w:t>,</w:t>
      </w:r>
      <w:r w:rsidR="00153F3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C63CF">
        <w:rPr>
          <w:sz w:val="28"/>
          <w:szCs w:val="28"/>
        </w:rPr>
        <w:t>а основании изложенного</w:t>
      </w:r>
      <w:r w:rsidRPr="005C63CF">
        <w:rPr>
          <w:sz w:val="28"/>
          <w:szCs w:val="28"/>
        </w:rPr>
        <w:t>, руководствуясь ст.ст.194-199 ГПК РФ, мировой судья</w:t>
      </w:r>
    </w:p>
    <w:p w:rsidR="00487077" w:rsidRPr="004F4786" w:rsidP="00F74008">
      <w:pPr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</w:t>
      </w:r>
      <w:r w:rsidRPr="004F4786">
        <w:rPr>
          <w:b/>
          <w:sz w:val="28"/>
          <w:szCs w:val="28"/>
        </w:rPr>
        <w:t xml:space="preserve"> Е Ш И Л:</w:t>
      </w:r>
    </w:p>
    <w:p w:rsidR="00980663" w:rsidRPr="00980663" w:rsidP="00F74008">
      <w:pPr>
        <w:ind w:firstLine="567"/>
        <w:jc w:val="both"/>
        <w:rPr>
          <w:sz w:val="28"/>
          <w:szCs w:val="28"/>
        </w:rPr>
      </w:pPr>
      <w:r w:rsidRPr="00980663">
        <w:rPr>
          <w:sz w:val="28"/>
          <w:szCs w:val="28"/>
        </w:rPr>
        <w:t xml:space="preserve">исковые требования </w:t>
      </w:r>
      <w:r w:rsidR="00A640A0">
        <w:rPr>
          <w:sz w:val="28"/>
          <w:szCs w:val="28"/>
        </w:rPr>
        <w:t xml:space="preserve">ООО «ПКО ВОКСИС» </w:t>
      </w:r>
      <w:r w:rsidRPr="005C63CF" w:rsidR="00A640A0">
        <w:rPr>
          <w:sz w:val="28"/>
          <w:szCs w:val="28"/>
        </w:rPr>
        <w:t xml:space="preserve">к </w:t>
      </w:r>
      <w:r w:rsidR="00A640A0">
        <w:rPr>
          <w:sz w:val="28"/>
          <w:szCs w:val="28"/>
        </w:rPr>
        <w:t>Быкову Павлу Александровичу</w:t>
      </w:r>
      <w:r w:rsidRPr="005C63CF" w:rsidR="00A640A0">
        <w:rPr>
          <w:sz w:val="28"/>
          <w:szCs w:val="28"/>
        </w:rPr>
        <w:t xml:space="preserve"> о взыскании суммы задолженности по договору </w:t>
      </w:r>
      <w:r w:rsidR="00A640A0">
        <w:rPr>
          <w:sz w:val="28"/>
          <w:szCs w:val="28"/>
        </w:rPr>
        <w:t>потребительского займа №</w:t>
      </w:r>
      <w:r>
        <w:rPr>
          <w:color w:val="000000" w:themeColor="text1"/>
          <w:sz w:val="28"/>
          <w:szCs w:val="28"/>
        </w:rPr>
        <w:t>&lt;данные изъяты&gt;</w:t>
      </w:r>
      <w:r w:rsidR="00A640A0">
        <w:rPr>
          <w:sz w:val="28"/>
          <w:szCs w:val="28"/>
        </w:rPr>
        <w:t>г.</w:t>
      </w:r>
      <w:r w:rsidRPr="005C63CF" w:rsidR="00A640A0">
        <w:rPr>
          <w:sz w:val="28"/>
          <w:szCs w:val="28"/>
        </w:rPr>
        <w:t>, судебных расходов</w:t>
      </w:r>
      <w:r w:rsidRPr="00980663" w:rsidR="00034231">
        <w:rPr>
          <w:sz w:val="28"/>
          <w:szCs w:val="28"/>
        </w:rPr>
        <w:t xml:space="preserve"> </w:t>
      </w:r>
      <w:r w:rsidRPr="00980663">
        <w:rPr>
          <w:sz w:val="28"/>
          <w:szCs w:val="28"/>
        </w:rPr>
        <w:t>– удовлетворить.</w:t>
      </w:r>
    </w:p>
    <w:p w:rsidR="00980663" w:rsidRPr="00980663" w:rsidP="00F74008">
      <w:pPr>
        <w:ind w:firstLine="567"/>
        <w:jc w:val="both"/>
        <w:rPr>
          <w:sz w:val="28"/>
          <w:szCs w:val="28"/>
        </w:rPr>
      </w:pPr>
      <w:r w:rsidRPr="00980663">
        <w:rPr>
          <w:sz w:val="28"/>
          <w:szCs w:val="28"/>
        </w:rPr>
        <w:t xml:space="preserve">Взыскать с </w:t>
      </w:r>
      <w:r w:rsidR="00034231">
        <w:rPr>
          <w:rStyle w:val="FontStyle12"/>
          <w:sz w:val="28"/>
          <w:szCs w:val="28"/>
          <w:lang w:eastAsia="uk-UA"/>
        </w:rPr>
        <w:t>Быкова Павла Александровича</w:t>
      </w:r>
      <w:r w:rsidRPr="00756C3F" w:rsidR="00034231">
        <w:rPr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&lt;данные изъяты&gt;</w:t>
      </w:r>
      <w:r w:rsidRPr="00756C3F" w:rsidR="00034231">
        <w:rPr>
          <w:sz w:val="28"/>
          <w:szCs w:val="28"/>
        </w:rPr>
        <w:t>)</w:t>
      </w:r>
      <w:r w:rsidR="00034231">
        <w:rPr>
          <w:sz w:val="28"/>
          <w:szCs w:val="28"/>
        </w:rPr>
        <w:t xml:space="preserve"> </w:t>
      </w:r>
      <w:r w:rsidRPr="00980663">
        <w:rPr>
          <w:sz w:val="28"/>
          <w:szCs w:val="28"/>
        </w:rPr>
        <w:t xml:space="preserve">в пользу </w:t>
      </w:r>
      <w:r w:rsidR="00A640A0">
        <w:rPr>
          <w:sz w:val="28"/>
          <w:szCs w:val="28"/>
        </w:rPr>
        <w:t>ООО «ПКО ВОКСИС»</w:t>
      </w:r>
      <w:r w:rsidR="00034231">
        <w:rPr>
          <w:sz w:val="28"/>
          <w:szCs w:val="28"/>
        </w:rPr>
        <w:t xml:space="preserve"> </w:t>
      </w:r>
      <w:r w:rsidRPr="00980663">
        <w:rPr>
          <w:sz w:val="28"/>
          <w:szCs w:val="28"/>
        </w:rPr>
        <w:t>(</w:t>
      </w:r>
      <w:r w:rsidR="00034231">
        <w:rPr>
          <w:sz w:val="28"/>
          <w:szCs w:val="28"/>
        </w:rPr>
        <w:t>ОГРН</w:t>
      </w:r>
      <w:r w:rsidRPr="00980663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980663">
        <w:rPr>
          <w:sz w:val="28"/>
          <w:szCs w:val="28"/>
        </w:rPr>
        <w:t xml:space="preserve">) задолженность по </w:t>
      </w:r>
      <w:r w:rsidRPr="005C63CF" w:rsidR="00034231">
        <w:rPr>
          <w:sz w:val="28"/>
          <w:szCs w:val="28"/>
        </w:rPr>
        <w:t xml:space="preserve">договору </w:t>
      </w:r>
      <w:r w:rsidR="00A640A0">
        <w:rPr>
          <w:sz w:val="28"/>
          <w:szCs w:val="28"/>
        </w:rPr>
        <w:t>потребительского займа №</w:t>
      </w:r>
      <w:r>
        <w:rPr>
          <w:color w:val="000000" w:themeColor="text1"/>
          <w:sz w:val="28"/>
          <w:szCs w:val="28"/>
        </w:rPr>
        <w:t>&lt;данные изъяты&gt;</w:t>
      </w:r>
      <w:r w:rsidR="00A640A0">
        <w:rPr>
          <w:sz w:val="28"/>
          <w:szCs w:val="28"/>
        </w:rPr>
        <w:t xml:space="preserve">г. </w:t>
      </w:r>
      <w:r w:rsidRPr="00980663">
        <w:rPr>
          <w:sz w:val="28"/>
          <w:szCs w:val="28"/>
        </w:rPr>
        <w:t>в размере</w:t>
      </w:r>
      <w:r w:rsidR="004D058E">
        <w:rPr>
          <w:sz w:val="28"/>
          <w:szCs w:val="28"/>
        </w:rPr>
        <w:t>:</w:t>
      </w:r>
      <w:r w:rsidRPr="00980663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980663">
        <w:rPr>
          <w:sz w:val="28"/>
          <w:szCs w:val="28"/>
        </w:rPr>
        <w:t>рублей</w:t>
      </w:r>
      <w:r w:rsidR="004D058E">
        <w:rPr>
          <w:sz w:val="28"/>
          <w:szCs w:val="28"/>
        </w:rPr>
        <w:t xml:space="preserve"> - </w:t>
      </w:r>
      <w:r w:rsidRPr="00980663">
        <w:rPr>
          <w:sz w:val="28"/>
          <w:szCs w:val="28"/>
        </w:rPr>
        <w:t>задолженност</w:t>
      </w:r>
      <w:r w:rsidR="004D058E">
        <w:rPr>
          <w:sz w:val="28"/>
          <w:szCs w:val="28"/>
        </w:rPr>
        <w:t>ь</w:t>
      </w:r>
      <w:r w:rsidRPr="00980663">
        <w:rPr>
          <w:sz w:val="28"/>
          <w:szCs w:val="28"/>
        </w:rPr>
        <w:t xml:space="preserve"> по основному долгу</w:t>
      </w:r>
      <w:r w:rsidR="004D058E"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="004D058E">
        <w:rPr>
          <w:sz w:val="28"/>
          <w:szCs w:val="28"/>
        </w:rPr>
        <w:t>рублей – задолженность по процентам</w:t>
      </w:r>
      <w:r w:rsidRPr="003E1B65" w:rsidR="003E1B65">
        <w:rPr>
          <w:sz w:val="28"/>
          <w:szCs w:val="28"/>
        </w:rPr>
        <w:t xml:space="preserve"> </w:t>
      </w:r>
      <w:r w:rsidR="003E1B65">
        <w:rPr>
          <w:sz w:val="28"/>
          <w:szCs w:val="28"/>
        </w:rPr>
        <w:t xml:space="preserve">за период с </w:t>
      </w:r>
      <w:r>
        <w:rPr>
          <w:color w:val="000000" w:themeColor="text1"/>
          <w:sz w:val="28"/>
          <w:szCs w:val="28"/>
        </w:rPr>
        <w:t>&lt;данные изъяты&gt;</w:t>
      </w:r>
      <w:r w:rsidR="003E1B65">
        <w:rPr>
          <w:sz w:val="28"/>
          <w:szCs w:val="28"/>
        </w:rPr>
        <w:t>г</w:t>
      </w:r>
      <w:r w:rsidR="00153F3D">
        <w:rPr>
          <w:sz w:val="28"/>
          <w:szCs w:val="28"/>
        </w:rPr>
        <w:t>.</w:t>
      </w:r>
      <w:r w:rsidR="00F74008">
        <w:rPr>
          <w:sz w:val="28"/>
          <w:szCs w:val="28"/>
        </w:rPr>
        <w:t xml:space="preserve">, </w:t>
      </w:r>
      <w:r w:rsidRPr="00980663">
        <w:rPr>
          <w:sz w:val="28"/>
          <w:szCs w:val="28"/>
        </w:rPr>
        <w:t>а также взыскать судебные расходы по уплате гос</w:t>
      </w:r>
      <w:r w:rsidR="004D058E">
        <w:rPr>
          <w:sz w:val="28"/>
          <w:szCs w:val="28"/>
        </w:rPr>
        <w:t xml:space="preserve">ударственной </w:t>
      </w:r>
      <w:r w:rsidRPr="00980663">
        <w:rPr>
          <w:sz w:val="28"/>
          <w:szCs w:val="28"/>
        </w:rPr>
        <w:t xml:space="preserve">пошлины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980663">
        <w:rPr>
          <w:sz w:val="28"/>
          <w:szCs w:val="28"/>
        </w:rPr>
        <w:t>.</w:t>
      </w:r>
    </w:p>
    <w:p w:rsidR="005C63CF" w:rsidRPr="005C63CF" w:rsidP="00F7400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5C63CF">
        <w:rPr>
          <w:color w:val="000000" w:themeColor="text1"/>
          <w:sz w:val="28"/>
          <w:szCs w:val="28"/>
        </w:rPr>
        <w:t>Ответчик вправе подать мировому судье судебного участка №32 Белогорского судебного района (Белогорский муниципальный район) Республики Крым заявление об отмене этого решения в течение семи дней со дня вручения ему копии решения.</w:t>
      </w:r>
    </w:p>
    <w:p w:rsidR="005C63CF" w:rsidRPr="00153F3D" w:rsidP="00F7400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5C63CF">
        <w:rPr>
          <w:color w:val="000000" w:themeColor="text1"/>
          <w:sz w:val="28"/>
          <w:szCs w:val="28"/>
        </w:rPr>
        <w:t xml:space="preserve">Заочное решение суда может быть обжаловано сторонами в апелляционном </w:t>
      </w:r>
      <w:r w:rsidRPr="00153F3D">
        <w:rPr>
          <w:color w:val="000000" w:themeColor="text1"/>
          <w:sz w:val="28"/>
          <w:szCs w:val="28"/>
        </w:rPr>
        <w:t>порядке путем подачи апелляционной жалобы в Белогорский районный суд Республики Крым через мирового судью судебного участка №32 Белогорского судебного района (Белогорский муниципальный ра</w:t>
      </w:r>
      <w:r w:rsidRPr="00153F3D">
        <w:rPr>
          <w:color w:val="000000" w:themeColor="text1"/>
          <w:sz w:val="28"/>
          <w:szCs w:val="28"/>
        </w:rPr>
        <w:t>йон)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5C63CF" w:rsidRPr="00153F3D" w:rsidP="00F7400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153F3D">
        <w:rPr>
          <w:color w:val="000000" w:themeColor="text1"/>
          <w:sz w:val="28"/>
          <w:szCs w:val="28"/>
        </w:rPr>
        <w:t>Раз</w:t>
      </w:r>
      <w:r w:rsidRPr="00153F3D">
        <w:rPr>
          <w:color w:val="000000" w:themeColor="text1"/>
          <w:sz w:val="28"/>
          <w:szCs w:val="28"/>
        </w:rPr>
        <w:t>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487077" w:rsidRPr="00153F3D" w:rsidP="00F74008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  <w:r w:rsidRPr="00153F3D">
        <w:rPr>
          <w:color w:val="000000" w:themeColor="text1"/>
          <w:sz w:val="28"/>
          <w:szCs w:val="28"/>
        </w:rPr>
        <w:t xml:space="preserve">Лица, не участвующие в судебном заседании </w:t>
      </w:r>
      <w:r w:rsidRPr="00153F3D">
        <w:rPr>
          <w:color w:val="000000" w:themeColor="text1"/>
          <w:sz w:val="28"/>
          <w:szCs w:val="28"/>
        </w:rPr>
        <w:t>вправе в течение 15 дней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</w:t>
      </w:r>
      <w:r w:rsidRPr="00153F3D">
        <w:rPr>
          <w:color w:val="000000" w:themeColor="text1"/>
          <w:sz w:val="28"/>
          <w:szCs w:val="28"/>
        </w:rPr>
        <w:t>да в течение пяти дней.</w:t>
      </w:r>
    </w:p>
    <w:p w:rsidR="00487077" w:rsidRPr="00153F3D" w:rsidP="00F74008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E613E1" w:rsidRPr="00153F3D" w:rsidP="00F74008">
      <w:pPr>
        <w:ind w:firstLine="567"/>
        <w:contextualSpacing/>
        <w:rPr>
          <w:color w:val="000000" w:themeColor="text1"/>
          <w:sz w:val="28"/>
          <w:szCs w:val="28"/>
        </w:rPr>
      </w:pPr>
      <w:r w:rsidRPr="00153F3D">
        <w:rPr>
          <w:color w:val="000000" w:themeColor="text1"/>
          <w:sz w:val="28"/>
          <w:szCs w:val="28"/>
        </w:rPr>
        <w:t xml:space="preserve">Мировой судья: </w:t>
      </w:r>
      <w:r w:rsidRPr="00153F3D">
        <w:rPr>
          <w:color w:val="FFFFFF" w:themeColor="background1"/>
          <w:sz w:val="28"/>
          <w:szCs w:val="28"/>
        </w:rPr>
        <w:t xml:space="preserve">/подпись/                                           </w:t>
      </w:r>
      <w:r w:rsidRPr="00153F3D" w:rsidR="00820383">
        <w:rPr>
          <w:color w:val="FFFFFF" w:themeColor="background1"/>
          <w:sz w:val="28"/>
          <w:szCs w:val="28"/>
        </w:rPr>
        <w:t xml:space="preserve">                  </w:t>
      </w:r>
      <w:r w:rsidRPr="00153F3D">
        <w:rPr>
          <w:color w:val="000000" w:themeColor="text1"/>
          <w:sz w:val="28"/>
          <w:szCs w:val="28"/>
        </w:rPr>
        <w:t>С.Р. Новиков</w:t>
      </w:r>
    </w:p>
    <w:p w:rsidR="00E613E1" w:rsidRPr="00153F3D" w:rsidP="00F74008">
      <w:pPr>
        <w:ind w:firstLine="567"/>
        <w:contextualSpacing/>
        <w:rPr>
          <w:color w:val="FFFFFF" w:themeColor="background1"/>
          <w:sz w:val="28"/>
          <w:szCs w:val="28"/>
        </w:rPr>
      </w:pPr>
      <w:r w:rsidRPr="00153F3D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секретарь с/з:    </w:t>
      </w:r>
    </w:p>
    <w:p w:rsidR="00C36B18" w:rsidRPr="00153F3D" w:rsidP="00F74008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153F3D" w:rsidP="00F74008">
      <w:pPr>
        <w:ind w:firstLine="567"/>
        <w:contextualSpacing/>
        <w:rPr>
          <w:color w:val="FFFFFF" w:themeColor="background1"/>
          <w:sz w:val="28"/>
          <w:szCs w:val="28"/>
        </w:rPr>
      </w:pPr>
      <w:r w:rsidRPr="00153F3D">
        <w:rPr>
          <w:color w:val="FFFFFF" w:themeColor="background1"/>
          <w:sz w:val="28"/>
          <w:szCs w:val="28"/>
        </w:rPr>
        <w:t>Решение не вступило в законную силу</w:t>
      </w:r>
    </w:p>
    <w:p w:rsidR="00E613E1" w:rsidRPr="00153F3D" w:rsidP="00F74008">
      <w:pPr>
        <w:ind w:firstLine="567"/>
        <w:contextualSpacing/>
        <w:rPr>
          <w:color w:val="FFFFFF" w:themeColor="background1"/>
          <w:sz w:val="28"/>
          <w:szCs w:val="28"/>
        </w:rPr>
      </w:pPr>
      <w:r w:rsidRPr="00153F3D">
        <w:rPr>
          <w:color w:val="FFFFFF" w:themeColor="background1"/>
          <w:sz w:val="28"/>
          <w:szCs w:val="28"/>
        </w:rPr>
        <w:t xml:space="preserve">Мировой </w:t>
      </w:r>
      <w:r w:rsidRPr="00153F3D">
        <w:rPr>
          <w:color w:val="FFFFFF" w:themeColor="background1"/>
          <w:sz w:val="28"/>
          <w:szCs w:val="28"/>
        </w:rPr>
        <w:t>судья:                                                                секретарь с/з:</w:t>
      </w:r>
    </w:p>
    <w:sectPr w:rsidSect="00153F3D">
      <w:pgSz w:w="11906" w:h="16838"/>
      <w:pgMar w:top="426" w:right="566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5"/>
    <w:rsid w:val="0002375F"/>
    <w:rsid w:val="000238EB"/>
    <w:rsid w:val="00027495"/>
    <w:rsid w:val="00034231"/>
    <w:rsid w:val="00071D13"/>
    <w:rsid w:val="00090D2C"/>
    <w:rsid w:val="001064CD"/>
    <w:rsid w:val="00153F3D"/>
    <w:rsid w:val="001E3EE0"/>
    <w:rsid w:val="00216609"/>
    <w:rsid w:val="00225AD8"/>
    <w:rsid w:val="002E4530"/>
    <w:rsid w:val="002F73F3"/>
    <w:rsid w:val="00302553"/>
    <w:rsid w:val="003360C2"/>
    <w:rsid w:val="003E1B65"/>
    <w:rsid w:val="00431E04"/>
    <w:rsid w:val="00487077"/>
    <w:rsid w:val="004C7298"/>
    <w:rsid w:val="004D058E"/>
    <w:rsid w:val="004F0135"/>
    <w:rsid w:val="004F4786"/>
    <w:rsid w:val="00594A44"/>
    <w:rsid w:val="005C63CF"/>
    <w:rsid w:val="006443B1"/>
    <w:rsid w:val="006922C7"/>
    <w:rsid w:val="006C1EC0"/>
    <w:rsid w:val="006F19C6"/>
    <w:rsid w:val="006F328A"/>
    <w:rsid w:val="006F48F5"/>
    <w:rsid w:val="00756C3F"/>
    <w:rsid w:val="007661AE"/>
    <w:rsid w:val="00767F4E"/>
    <w:rsid w:val="00777B6B"/>
    <w:rsid w:val="00820383"/>
    <w:rsid w:val="00835AFD"/>
    <w:rsid w:val="00873DD9"/>
    <w:rsid w:val="008A4D32"/>
    <w:rsid w:val="008A628E"/>
    <w:rsid w:val="00900EC8"/>
    <w:rsid w:val="00980663"/>
    <w:rsid w:val="009D4113"/>
    <w:rsid w:val="009F6EA5"/>
    <w:rsid w:val="00A13002"/>
    <w:rsid w:val="00A50FE5"/>
    <w:rsid w:val="00A640A0"/>
    <w:rsid w:val="00AA6604"/>
    <w:rsid w:val="00AB1FE2"/>
    <w:rsid w:val="00AC6F0B"/>
    <w:rsid w:val="00AE7BF2"/>
    <w:rsid w:val="00AF56D6"/>
    <w:rsid w:val="00BE2CE5"/>
    <w:rsid w:val="00BE7DD8"/>
    <w:rsid w:val="00C03831"/>
    <w:rsid w:val="00C13940"/>
    <w:rsid w:val="00C32961"/>
    <w:rsid w:val="00C36B18"/>
    <w:rsid w:val="00C63205"/>
    <w:rsid w:val="00CE34E9"/>
    <w:rsid w:val="00CE6377"/>
    <w:rsid w:val="00D6492B"/>
    <w:rsid w:val="00D76EC5"/>
    <w:rsid w:val="00DB1725"/>
    <w:rsid w:val="00DD2A61"/>
    <w:rsid w:val="00E14F7A"/>
    <w:rsid w:val="00E27068"/>
    <w:rsid w:val="00E32D44"/>
    <w:rsid w:val="00E46885"/>
    <w:rsid w:val="00E613E1"/>
    <w:rsid w:val="00F044D6"/>
    <w:rsid w:val="00F07CE2"/>
    <w:rsid w:val="00F17B87"/>
    <w:rsid w:val="00F74008"/>
    <w:rsid w:val="00FB3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707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