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477E" w:rsidRPr="00DB47EB" w:rsidP="0082477E">
      <w:pPr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>2-1</w:t>
      </w: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>8</w:t>
      </w: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>/33/2022</w:t>
      </w:r>
    </w:p>
    <w:p w:rsidR="0082477E" w:rsidRPr="00DB47EB" w:rsidP="0082477E">
      <w:pPr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91</w:t>
      </w:r>
      <w:r w:rsidRPr="00DB47EB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MS</w:t>
      </w: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>0033-01-2021-00255</w:t>
      </w: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>5</w:t>
      </w: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>-1</w:t>
      </w: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>0</w:t>
      </w:r>
    </w:p>
    <w:p w:rsidR="0082477E" w:rsidRPr="00DB47EB" w:rsidP="008247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ЗАОЧНОЕ РЕШЕНИЕ</w:t>
      </w:r>
    </w:p>
    <w:p w:rsidR="0082477E" w:rsidRPr="00DB47EB" w:rsidP="0082477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>ИМЕНЕМ РОССИЙСКОЙ ФЕДЕРАЦИИ</w:t>
      </w:r>
    </w:p>
    <w:p w:rsidR="0082477E" w:rsidRPr="00DB47EB" w:rsidP="0082477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bCs/>
          <w:sz w:val="16"/>
          <w:szCs w:val="16"/>
          <w:lang w:eastAsia="ru-RU"/>
        </w:rPr>
        <w:t>(резолютивная часть)</w:t>
      </w:r>
    </w:p>
    <w:p w:rsidR="0082477E" w:rsidRPr="00DB47EB" w:rsidP="0082477E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82477E" w:rsidRPr="00DB47EB" w:rsidP="005C426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26 января 2022 года                                                      </w:t>
      </w:r>
      <w:r w:rsidRPr="00DB47EB" w:rsidR="005C426F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город  Джанкой</w:t>
      </w:r>
    </w:p>
    <w:p w:rsidR="0082477E" w:rsidRPr="00DB47EB" w:rsidP="008247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2477E" w:rsidRPr="00DB47EB" w:rsidP="008247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Джанкойского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Общества с ограниченной ответственностью «***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» к Ковалёвой Е.Е.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о взыскании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задолженности по договору займа,</w:t>
      </w:r>
    </w:p>
    <w:p w:rsidR="0082477E" w:rsidRPr="00DB47EB" w:rsidP="0082477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B47EB"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  <w:t>Р</w:t>
      </w:r>
      <w:r w:rsidRPr="00DB47EB"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  <w:t xml:space="preserve"> Е Ш И Л:</w:t>
      </w:r>
    </w:p>
    <w:p w:rsidR="0082477E" w:rsidRPr="00DB47EB" w:rsidP="008247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16"/>
          <w:szCs w:val="16"/>
          <w:lang w:eastAsia="ru-RU"/>
        </w:rPr>
      </w:pPr>
    </w:p>
    <w:p w:rsidR="0082477E" w:rsidRPr="00DB47EB" w:rsidP="00824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Исковые требования Общества с ограниченной ответственностью «***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» к Ковалёвой Е.Е.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о взыскании задолженности по договору займа –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удовлетворить.</w:t>
      </w:r>
    </w:p>
    <w:p w:rsidR="0082477E" w:rsidRPr="00DB47EB" w:rsidP="00824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Взыскать с Ковалёвой Е.Е.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в пользу Общества с ограниченной ответственностью «**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» задолженность по договору займа № ***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от ДАТА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в размере </w:t>
      </w:r>
      <w:r w:rsidRPr="00DB47EB" w:rsidR="005C426F">
        <w:rPr>
          <w:rFonts w:ascii="Times New Roman" w:eastAsia="Times New Roman" w:hAnsi="Times New Roman"/>
          <w:sz w:val="16"/>
          <w:szCs w:val="16"/>
          <w:lang w:eastAsia="ru-RU"/>
        </w:rPr>
        <w:t>25229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Pr="00DB47EB" w:rsidR="005C426F">
        <w:rPr>
          <w:rFonts w:ascii="Times New Roman" w:eastAsia="Times New Roman" w:hAnsi="Times New Roman"/>
          <w:sz w:val="16"/>
          <w:szCs w:val="16"/>
          <w:lang w:eastAsia="ru-RU"/>
        </w:rPr>
        <w:t>двадцать пять тысяч двести двадцать девять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) рублей </w:t>
      </w:r>
      <w:r w:rsidRPr="00DB47EB" w:rsidR="005C426F">
        <w:rPr>
          <w:rFonts w:ascii="Times New Roman" w:eastAsia="Times New Roman" w:hAnsi="Times New Roman"/>
          <w:sz w:val="16"/>
          <w:szCs w:val="16"/>
          <w:lang w:eastAsia="ru-RU"/>
        </w:rPr>
        <w:t>80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копеек, расходы по оплате государственной пошлины в </w:t>
      </w:r>
      <w:r w:rsidRPr="00DB47EB" w:rsidR="005C426F">
        <w:rPr>
          <w:rFonts w:ascii="Times New Roman" w:eastAsia="Times New Roman" w:hAnsi="Times New Roman"/>
          <w:sz w:val="16"/>
          <w:szCs w:val="16"/>
          <w:lang w:eastAsia="ru-RU"/>
        </w:rPr>
        <w:t>сумме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956 (де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вятьсот пятьдесят шесть) рублей 89 копеек, расходы за оказание юридических услуг в размере 3000 (три тысячи) рублей 00 копеек, а всего в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размере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29 186 (двадцать девять тысяч сто восемьдесят шесть</w:t>
      </w:r>
      <w:r w:rsidRPr="00DB47EB" w:rsidR="00855EBA">
        <w:rPr>
          <w:rFonts w:ascii="Times New Roman" w:eastAsia="Times New Roman" w:hAnsi="Times New Roman"/>
          <w:sz w:val="16"/>
          <w:szCs w:val="16"/>
          <w:lang w:eastAsia="ru-RU"/>
        </w:rPr>
        <w:t>) рублей 69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копеек.</w:t>
      </w:r>
    </w:p>
    <w:p w:rsidR="0082477E" w:rsidRPr="00DB47EB" w:rsidP="00824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Лица, участвующие в деле, их представите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и лица, участвующие в деле, их представители присутствовали в судебном заседании; в течени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2477E" w:rsidRPr="00DB47EB" w:rsidP="00824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Ответчик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вправе подать заявление об отмене этого решения в течение семи дней со дня вручения ему копии этого решения.</w:t>
      </w:r>
    </w:p>
    <w:p w:rsidR="0082477E" w:rsidRPr="00DB47EB" w:rsidP="0082477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в течение месяца со дня вынесения определения суда об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отказе в удовлетворении заявления об отмене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82477E" w:rsidRPr="00DB47EB" w:rsidP="0082477E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>ечении срока подачи ответчиком заявления об отмене этого решения суда, а в случае, если такое заявление подано, - в течение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82477E" w:rsidRPr="00DB47EB" w:rsidP="008247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2477E" w:rsidRPr="00DB47EB" w:rsidP="0082477E">
      <w:pPr>
        <w:rPr>
          <w:sz w:val="16"/>
          <w:szCs w:val="16"/>
        </w:rPr>
      </w:pP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             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</w:t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B47EB">
        <w:rPr>
          <w:rFonts w:ascii="Times New Roman" w:eastAsia="Times New Roman" w:hAnsi="Times New Roman"/>
          <w:sz w:val="16"/>
          <w:szCs w:val="16"/>
          <w:lang w:eastAsia="ru-RU"/>
        </w:rPr>
        <w:tab/>
        <w:t>С. А. Самойленк</w:t>
      </w:r>
      <w:r w:rsidRPr="00DB47EB" w:rsidR="007619E7">
        <w:rPr>
          <w:rFonts w:ascii="Times New Roman" w:eastAsia="Times New Roman" w:hAnsi="Times New Roman"/>
          <w:sz w:val="16"/>
          <w:szCs w:val="16"/>
          <w:lang w:eastAsia="ru-RU"/>
        </w:rPr>
        <w:t>о</w:t>
      </w:r>
    </w:p>
    <w:p w:rsidR="008A264D"/>
    <w:sectPr w:rsidSect="008247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7E"/>
    <w:rsid w:val="005C426F"/>
    <w:rsid w:val="007619E7"/>
    <w:rsid w:val="0082477E"/>
    <w:rsid w:val="00855EBA"/>
    <w:rsid w:val="008A264D"/>
    <w:rsid w:val="00DB47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8E362-C5C2-4D2F-A050-C8E4823C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