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682E17">
        <w:rPr>
          <w:rFonts w:ascii="Times New Roman" w:eastAsia="Times New Roman" w:hAnsi="Times New Roman" w:cs="Times New Roman"/>
          <w:sz w:val="28"/>
          <w:szCs w:val="28"/>
          <w:lang w:eastAsia="ru-RU"/>
        </w:rPr>
        <w:t>287</w:t>
      </w:r>
      <w:r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>/33/2023</w:t>
      </w:r>
    </w:p>
    <w:p w:rsidR="00190FCB" w:rsidRPr="000D7BB5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Pr="000D7BB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0033-01-2023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682E17">
        <w:rPr>
          <w:rFonts w:ascii="Times New Roman" w:eastAsia="Times New Roman" w:hAnsi="Times New Roman" w:cs="Times New Roman"/>
          <w:sz w:val="28"/>
          <w:szCs w:val="28"/>
          <w:lang w:eastAsia="ru-RU"/>
        </w:rPr>
        <w:t>251</w:t>
      </w:r>
      <w:r w:rsidRPr="000D7BB5" w:rsidR="0029502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82E17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90FCB" w:rsidRPr="000D7BB5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90FCB" w:rsidRPr="000D7BB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4F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0D7BB5"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7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Джанкой</w:t>
      </w:r>
    </w:p>
    <w:p w:rsidR="00190FCB" w:rsidRPr="000D7BB5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33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 Самойленко С.А., при </w:t>
      </w:r>
      <w:r w:rsidRPr="000D7BB5" w:rsidR="004E4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с/з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9B2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МКК 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82E1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0D7BB5" w:rsidR="003713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682E17">
        <w:rPr>
          <w:rFonts w:ascii="Times New Roman" w:hAnsi="Times New Roman" w:cs="Times New Roman"/>
          <w:sz w:val="28"/>
          <w:szCs w:val="28"/>
        </w:rPr>
        <w:t xml:space="preserve">Латышеву </w:t>
      </w:r>
      <w:r w:rsidR="00F96A29">
        <w:rPr>
          <w:rFonts w:ascii="Times New Roman" w:hAnsi="Times New Roman" w:cs="Times New Roman"/>
          <w:sz w:val="28"/>
          <w:szCs w:val="28"/>
        </w:rPr>
        <w:t>О.С.</w:t>
      </w:r>
      <w:r w:rsidRPr="000D7BB5" w:rsidR="0029502D">
        <w:rPr>
          <w:rFonts w:ascii="Times New Roman" w:hAnsi="Times New Roman" w:cs="Times New Roman"/>
          <w:sz w:val="28"/>
          <w:szCs w:val="28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0D7BB5" w:rsidR="00474E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0D7BB5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FCB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 Е Ш И Л :</w:t>
      </w:r>
    </w:p>
    <w:p w:rsidR="000D7BB5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0FCB" w:rsidRPr="000D7BB5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0D7BB5"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МКК </w:t>
      </w:r>
      <w:r w:rsidRPr="000D7BB5"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0D7BB5" w:rsidR="00172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0D7BB5" w:rsidR="00C57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(ИНН </w:t>
      </w:r>
      <w:r w:rsidR="00F96A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Pr="000D7BB5" w:rsidR="00C57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72BF3">
        <w:rPr>
          <w:rFonts w:ascii="Times New Roman" w:hAnsi="Times New Roman" w:cs="Times New Roman"/>
          <w:sz w:val="28"/>
          <w:szCs w:val="28"/>
        </w:rPr>
        <w:t xml:space="preserve">Латышеву </w:t>
      </w:r>
      <w:r w:rsidR="00F96A29">
        <w:rPr>
          <w:rFonts w:ascii="Times New Roman" w:hAnsi="Times New Roman" w:cs="Times New Roman"/>
          <w:sz w:val="28"/>
          <w:szCs w:val="28"/>
        </w:rPr>
        <w:t>О.С.</w:t>
      </w:r>
      <w:r w:rsidRPr="000D7BB5" w:rsidR="00172BF3">
        <w:rPr>
          <w:rFonts w:ascii="Times New Roman" w:hAnsi="Times New Roman" w:cs="Times New Roman"/>
          <w:sz w:val="28"/>
          <w:szCs w:val="28"/>
        </w:rPr>
        <w:t xml:space="preserve"> </w:t>
      </w:r>
      <w:r w:rsidRPr="000D7BB5" w:rsidR="00F46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(паспорт </w:t>
      </w:r>
      <w:r w:rsidR="00F96A29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D7BB5" w:rsidR="00D17E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D7BB5" w:rsidR="00F93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займа – удовлетворить.</w:t>
      </w:r>
    </w:p>
    <w:p w:rsidR="00190FCB" w:rsidRPr="000D7BB5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Взыскать с </w:t>
      </w:r>
      <w:r w:rsidR="008B1915">
        <w:rPr>
          <w:rFonts w:ascii="Times New Roman" w:hAnsi="Times New Roman" w:cs="Times New Roman"/>
          <w:sz w:val="28"/>
          <w:szCs w:val="28"/>
        </w:rPr>
        <w:t xml:space="preserve">Латышева </w:t>
      </w:r>
      <w:r w:rsidR="00F96A29">
        <w:rPr>
          <w:rFonts w:ascii="Times New Roman" w:hAnsi="Times New Roman" w:cs="Times New Roman"/>
          <w:sz w:val="28"/>
          <w:szCs w:val="28"/>
        </w:rPr>
        <w:t>О.С.</w:t>
      </w:r>
      <w:r w:rsidRPr="000D7BB5" w:rsidR="008B1915">
        <w:rPr>
          <w:rFonts w:ascii="Times New Roman" w:hAnsi="Times New Roman" w:cs="Times New Roman"/>
          <w:sz w:val="28"/>
          <w:szCs w:val="28"/>
        </w:rPr>
        <w:t xml:space="preserve"> 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пользу </w:t>
      </w:r>
      <w:r w:rsidRPr="000D7BB5" w:rsidR="008B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ООО </w:t>
      </w:r>
      <w:r w:rsidR="008B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МКК </w:t>
      </w:r>
      <w:r w:rsidRPr="000D7BB5" w:rsidR="008B191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B19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0D7BB5" w:rsidR="008B191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задолженность по договору </w:t>
      </w:r>
      <w:r w:rsidRPr="000D7BB5" w:rsidR="00474E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займа</w:t>
      </w:r>
      <w:r w:rsidRP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№ </w:t>
      </w:r>
      <w:r w:rsidR="00F96A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***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4950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четыре тысячи девятьсот пятьдесят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руб. 00 коп., проценты за период 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29.04.2021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25.09.2021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размере 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4050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четыре тысячи пятьдесят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руб. </w:t>
      </w:r>
      <w:r w:rsidR="009658C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0 коп., расходы по уплате государственной пошлины в размере 400 (четыреста) руб. 00 коп., расходы по оплате юридических услуг </w:t>
      </w:r>
      <w:r w:rsidR="004855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000 (</w:t>
      </w:r>
      <w:r w:rsidR="004855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три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тысяч</w:t>
      </w:r>
      <w:r w:rsidR="004855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руб., почтовые расходы в размере 116 (сто шестнадцать) руб. 50 коп., а всего в размере </w:t>
      </w:r>
      <w:r w:rsidR="004855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12516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4855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двенадцать тысяч пятьсот шестнадцать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руб. </w:t>
      </w:r>
      <w:r w:rsidR="004855B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</w:t>
      </w:r>
      <w:r w:rsidRPr="008B1915"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</w:t>
      </w:r>
      <w:r w:rsidR="008B1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коп</w:t>
      </w:r>
      <w:r w:rsidR="000D7BB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37CAF" w:rsidRPr="000D7BB5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BB5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0D7BB5">
        <w:rPr>
          <w:rFonts w:ascii="Times New Roman" w:hAnsi="Times New Roman" w:cs="Times New Roman"/>
          <w:sz w:val="28"/>
          <w:szCs w:val="28"/>
        </w:rPr>
        <w:t>Джанкойского</w:t>
      </w:r>
      <w:r w:rsidRPr="000D7BB5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 о составлении мотивированного решения суда, которое может быть подано: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</w:t>
      </w:r>
      <w:hyperlink r:id="rId4" w:history="1"/>
      <w:r w:rsidRPr="000D7BB5">
        <w:rPr>
          <w:rFonts w:ascii="Times New Roman" w:hAnsi="Times New Roman" w:cs="Times New Roman"/>
          <w:sz w:val="28"/>
          <w:szCs w:val="28"/>
        </w:rPr>
        <w:t>.</w:t>
      </w:r>
    </w:p>
    <w:p w:rsidR="00837CAF" w:rsidRPr="000D7BB5" w:rsidP="00837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7BB5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0D7BB5">
        <w:rPr>
          <w:rFonts w:ascii="Times New Roman" w:hAnsi="Times New Roman" w:cs="Times New Roman"/>
          <w:sz w:val="28"/>
          <w:szCs w:val="28"/>
        </w:rPr>
        <w:t>Джанкойский</w:t>
      </w:r>
      <w:r w:rsidRPr="000D7BB5">
        <w:rPr>
          <w:rFonts w:ascii="Times New Roman" w:hAnsi="Times New Roman" w:cs="Times New Roman"/>
          <w:sz w:val="28"/>
          <w:szCs w:val="28"/>
        </w:rPr>
        <w:t xml:space="preserve"> районный суд Республики Крым в течение месяца со дня его вынесения в окончательной форме, через мирового судью судебного участка № 33 </w:t>
      </w:r>
      <w:r w:rsidRPr="000D7BB5">
        <w:rPr>
          <w:rFonts w:ascii="Times New Roman" w:hAnsi="Times New Roman" w:cs="Times New Roman"/>
          <w:sz w:val="28"/>
          <w:szCs w:val="28"/>
        </w:rPr>
        <w:t>Джанкойского</w:t>
      </w:r>
      <w:r w:rsidRPr="000D7BB5">
        <w:rPr>
          <w:rFonts w:ascii="Times New Roman" w:hAnsi="Times New Roman" w:cs="Times New Roman"/>
          <w:sz w:val="28"/>
          <w:szCs w:val="28"/>
        </w:rPr>
        <w:t xml:space="preserve"> судебного района Республики Крым.</w:t>
      </w:r>
    </w:p>
    <w:p w:rsidR="00190FCB" w:rsidRPr="000D7BB5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75" w:rsidP="00837C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7BB5">
        <w:rPr>
          <w:rFonts w:ascii="Times New Roman" w:eastAsia="Times New Roman" w:hAnsi="Times New Roman" w:cs="Times New Roman"/>
          <w:sz w:val="28"/>
          <w:szCs w:val="28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4152"/>
    <w:rsid w:val="000344E9"/>
    <w:rsid w:val="000D7BB5"/>
    <w:rsid w:val="000F02B9"/>
    <w:rsid w:val="00104EC3"/>
    <w:rsid w:val="001059A0"/>
    <w:rsid w:val="00172BF3"/>
    <w:rsid w:val="00190FCB"/>
    <w:rsid w:val="001E07E3"/>
    <w:rsid w:val="0022457A"/>
    <w:rsid w:val="0029502D"/>
    <w:rsid w:val="00315A75"/>
    <w:rsid w:val="00371350"/>
    <w:rsid w:val="00401D03"/>
    <w:rsid w:val="00441839"/>
    <w:rsid w:val="00474EC2"/>
    <w:rsid w:val="004855B3"/>
    <w:rsid w:val="004E4B42"/>
    <w:rsid w:val="004F377C"/>
    <w:rsid w:val="005200D1"/>
    <w:rsid w:val="005255B2"/>
    <w:rsid w:val="005311C2"/>
    <w:rsid w:val="00556FC9"/>
    <w:rsid w:val="005B2098"/>
    <w:rsid w:val="005E0199"/>
    <w:rsid w:val="005E040D"/>
    <w:rsid w:val="005F42F6"/>
    <w:rsid w:val="00682E17"/>
    <w:rsid w:val="0068552E"/>
    <w:rsid w:val="0069489C"/>
    <w:rsid w:val="006E7AC9"/>
    <w:rsid w:val="006F2F5B"/>
    <w:rsid w:val="00714875"/>
    <w:rsid w:val="007205E9"/>
    <w:rsid w:val="00772C37"/>
    <w:rsid w:val="007F36A4"/>
    <w:rsid w:val="00827EB6"/>
    <w:rsid w:val="00837CAF"/>
    <w:rsid w:val="0087236D"/>
    <w:rsid w:val="00897F0C"/>
    <w:rsid w:val="008B1915"/>
    <w:rsid w:val="008F2574"/>
    <w:rsid w:val="00962441"/>
    <w:rsid w:val="00962571"/>
    <w:rsid w:val="009658CB"/>
    <w:rsid w:val="00971F6A"/>
    <w:rsid w:val="009B2FAE"/>
    <w:rsid w:val="009F394C"/>
    <w:rsid w:val="00A31ED0"/>
    <w:rsid w:val="00AA4508"/>
    <w:rsid w:val="00B8231A"/>
    <w:rsid w:val="00C107E6"/>
    <w:rsid w:val="00C27E54"/>
    <w:rsid w:val="00C576C8"/>
    <w:rsid w:val="00C731B2"/>
    <w:rsid w:val="00C83F54"/>
    <w:rsid w:val="00C851BC"/>
    <w:rsid w:val="00CB7E6F"/>
    <w:rsid w:val="00D17E3D"/>
    <w:rsid w:val="00D22339"/>
    <w:rsid w:val="00D37FA1"/>
    <w:rsid w:val="00E300B5"/>
    <w:rsid w:val="00E6593D"/>
    <w:rsid w:val="00E7726D"/>
    <w:rsid w:val="00EB0566"/>
    <w:rsid w:val="00EC6C57"/>
    <w:rsid w:val="00EE1788"/>
    <w:rsid w:val="00F466F4"/>
    <w:rsid w:val="00F55539"/>
    <w:rsid w:val="00F834DB"/>
    <w:rsid w:val="00F9309A"/>
    <w:rsid w:val="00F96A29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6A8EABA15DF8F2BBD77E18EA50DA279EC5F9896EB726EC973FFCCE9E3887E8F9D338D3E67h1n3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