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239D" w:rsidP="0026239D">
      <w:pPr>
        <w:ind w:left="-142" w:firstLine="426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2-554/33/2021</w:t>
      </w:r>
    </w:p>
    <w:p w:rsidR="0026239D" w:rsidP="0026239D">
      <w:pPr>
        <w:ind w:left="-142" w:firstLine="426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0033-01-2021-001108-83</w:t>
      </w:r>
    </w:p>
    <w:p w:rsidR="0026239D" w:rsidP="0026239D">
      <w:pPr>
        <w:ind w:left="-142" w:firstLine="42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ЗАОЧНОЕ Р Е Ш Е Н И Е</w:t>
      </w:r>
    </w:p>
    <w:p w:rsidR="0026239D" w:rsidP="0026239D">
      <w:pPr>
        <w:ind w:left="-142" w:firstLine="42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26239D" w:rsidP="0026239D">
      <w:pPr>
        <w:ind w:left="-142" w:firstLine="42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26239D" w:rsidP="0026239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08 июля 2021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  город Джанкой</w:t>
      </w:r>
    </w:p>
    <w:p w:rsidR="0026239D" w:rsidP="0026239D">
      <w:pPr>
        <w:ind w:left="-142" w:firstLine="426"/>
        <w:rPr>
          <w:sz w:val="28"/>
          <w:szCs w:val="28"/>
        </w:rPr>
      </w:pPr>
    </w:p>
    <w:p w:rsidR="0026239D" w:rsidP="002623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33 Джанкойского судебного района Республики Крым Самойленко С.А., при помощнике судьи Ярмоленко Н.В., рассмотрев в открытом судебном заседании гражданское дело по иску индивидуального предпринимателя Корнилова С.Ю.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>Кималовой</w:t>
      </w:r>
      <w:r>
        <w:rPr>
          <w:sz w:val="28"/>
          <w:szCs w:val="28"/>
        </w:rPr>
        <w:t xml:space="preserve"> А.Л.</w:t>
      </w:r>
      <w:r>
        <w:rPr>
          <w:sz w:val="28"/>
          <w:szCs w:val="28"/>
        </w:rPr>
        <w:t xml:space="preserve"> о  взыскании задолженности по договору займа,</w:t>
      </w:r>
    </w:p>
    <w:p w:rsidR="0026239D" w:rsidP="0026239D">
      <w:pPr>
        <w:autoSpaceDE w:val="0"/>
        <w:autoSpaceDN w:val="0"/>
        <w:adjustRightInd w:val="0"/>
        <w:ind w:left="3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 Е Ш И Л :</w:t>
      </w:r>
    </w:p>
    <w:p w:rsidR="0026239D" w:rsidP="0026239D">
      <w:pPr>
        <w:autoSpaceDE w:val="0"/>
        <w:autoSpaceDN w:val="0"/>
        <w:adjustRightInd w:val="0"/>
        <w:ind w:left="3540"/>
        <w:jc w:val="both"/>
        <w:rPr>
          <w:b/>
          <w:i/>
          <w:sz w:val="28"/>
          <w:szCs w:val="28"/>
        </w:rPr>
      </w:pPr>
    </w:p>
    <w:p w:rsidR="0026239D" w:rsidP="002623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индивидуального предпринимателя Корнилова С.Ю.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>Кималовой</w:t>
      </w:r>
      <w:r>
        <w:rPr>
          <w:sz w:val="28"/>
          <w:szCs w:val="28"/>
        </w:rPr>
        <w:t xml:space="preserve"> А.Л.</w:t>
      </w:r>
      <w:r>
        <w:rPr>
          <w:sz w:val="28"/>
          <w:szCs w:val="28"/>
        </w:rPr>
        <w:t xml:space="preserve"> о  взыскании задолженности по договору займа –</w:t>
      </w:r>
      <w:r>
        <w:rPr>
          <w:sz w:val="28"/>
          <w:szCs w:val="28"/>
        </w:rPr>
        <w:t xml:space="preserve"> удовлетворить.</w:t>
      </w:r>
    </w:p>
    <w:p w:rsidR="0026239D" w:rsidP="0026239D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Взыскать с Кималовой Анжелы Леонидовны в пользу индивидуального предпринимателя задолженность по договору займа № ****</w:t>
      </w:r>
      <w:r>
        <w:rPr>
          <w:sz w:val="28"/>
          <w:szCs w:val="28"/>
        </w:rPr>
        <w:t xml:space="preserve"> от ДАТА</w:t>
      </w:r>
      <w:r>
        <w:rPr>
          <w:sz w:val="28"/>
          <w:szCs w:val="28"/>
        </w:rPr>
        <w:t xml:space="preserve"> за период с ПЕРИОД</w:t>
      </w:r>
      <w:r>
        <w:rPr>
          <w:sz w:val="28"/>
          <w:szCs w:val="28"/>
        </w:rPr>
        <w:t xml:space="preserve"> в размере  1</w:t>
      </w:r>
      <w:r w:rsidR="00596201">
        <w:rPr>
          <w:sz w:val="28"/>
          <w:szCs w:val="28"/>
        </w:rPr>
        <w:t>7943</w:t>
      </w:r>
      <w:r w:rsidR="0031608F">
        <w:rPr>
          <w:sz w:val="28"/>
          <w:szCs w:val="28"/>
        </w:rPr>
        <w:t xml:space="preserve"> (</w:t>
      </w:r>
      <w:r w:rsidR="00596201">
        <w:rPr>
          <w:sz w:val="28"/>
          <w:szCs w:val="28"/>
        </w:rPr>
        <w:t>семнадцать</w:t>
      </w:r>
      <w:r>
        <w:rPr>
          <w:sz w:val="28"/>
          <w:szCs w:val="28"/>
        </w:rPr>
        <w:t xml:space="preserve"> тысяч </w:t>
      </w:r>
      <w:r w:rsidR="00596201">
        <w:rPr>
          <w:sz w:val="28"/>
          <w:szCs w:val="28"/>
        </w:rPr>
        <w:t>девятьсот сорок три) рубля 8</w:t>
      </w:r>
      <w:r>
        <w:rPr>
          <w:sz w:val="28"/>
          <w:szCs w:val="28"/>
        </w:rPr>
        <w:t>0 копеек, расходы по уплате госуд</w:t>
      </w:r>
      <w:r w:rsidR="00596201">
        <w:rPr>
          <w:sz w:val="28"/>
          <w:szCs w:val="28"/>
        </w:rPr>
        <w:t xml:space="preserve">арственной пошлины в размере </w:t>
      </w:r>
      <w:r w:rsidR="0031608F">
        <w:rPr>
          <w:sz w:val="28"/>
          <w:szCs w:val="28"/>
        </w:rPr>
        <w:t>717</w:t>
      </w:r>
      <w:r>
        <w:rPr>
          <w:sz w:val="28"/>
          <w:szCs w:val="28"/>
        </w:rPr>
        <w:t xml:space="preserve"> (</w:t>
      </w:r>
      <w:r w:rsidR="0031608F">
        <w:rPr>
          <w:sz w:val="28"/>
          <w:szCs w:val="28"/>
        </w:rPr>
        <w:t>семьсот семнадцать) рублей 75 копеек</w:t>
      </w:r>
      <w:r>
        <w:rPr>
          <w:sz w:val="28"/>
          <w:szCs w:val="28"/>
        </w:rPr>
        <w:t xml:space="preserve">, а всего в размере </w:t>
      </w:r>
      <w:r w:rsidR="0031608F">
        <w:rPr>
          <w:sz w:val="28"/>
          <w:szCs w:val="28"/>
        </w:rPr>
        <w:t>18661</w:t>
      </w:r>
      <w:r>
        <w:rPr>
          <w:sz w:val="28"/>
          <w:szCs w:val="28"/>
        </w:rPr>
        <w:t xml:space="preserve"> (</w:t>
      </w:r>
      <w:r w:rsidR="00596201">
        <w:rPr>
          <w:sz w:val="28"/>
          <w:szCs w:val="28"/>
        </w:rPr>
        <w:t xml:space="preserve">восемнадцать тысяч </w:t>
      </w:r>
      <w:r w:rsidR="0031608F">
        <w:rPr>
          <w:sz w:val="28"/>
          <w:szCs w:val="28"/>
        </w:rPr>
        <w:t>шестьсот шестьдесят один) рублей 55 копеек</w:t>
      </w:r>
      <w:r>
        <w:rPr>
          <w:sz w:val="28"/>
          <w:szCs w:val="28"/>
        </w:rPr>
        <w:t>.</w:t>
      </w:r>
    </w:p>
    <w:p w:rsidR="0026239D" w:rsidP="0026239D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их представители вправе подать за</w:t>
      </w:r>
      <w:r>
        <w:rPr>
          <w:sz w:val="28"/>
          <w:szCs w:val="28"/>
        </w:rPr>
        <w:t>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</w:t>
      </w:r>
      <w:r>
        <w:rPr>
          <w:sz w:val="28"/>
          <w:szCs w:val="28"/>
        </w:rPr>
        <w:t>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6239D" w:rsidP="00262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заяв</w:t>
      </w:r>
      <w:r>
        <w:rPr>
          <w:sz w:val="28"/>
          <w:szCs w:val="28"/>
        </w:rPr>
        <w:t>ление об отмене этого решения в течение семи дней со дня вручения ему копии этого решения.</w:t>
      </w:r>
    </w:p>
    <w:p w:rsidR="0026239D" w:rsidP="0026239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</w:t>
      </w:r>
      <w:r>
        <w:rPr>
          <w:sz w:val="28"/>
          <w:szCs w:val="28"/>
        </w:rPr>
        <w:t>удовлетворении заявления об отмене этого решения суда через мирового судью судебного участка № 33 Джанкойского судебного района Республики Крым.</w:t>
      </w:r>
    </w:p>
    <w:p w:rsidR="0026239D" w:rsidP="0026239D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</w:t>
      </w:r>
      <w:r>
        <w:rPr>
          <w:sz w:val="28"/>
          <w:szCs w:val="28"/>
        </w:rPr>
        <w:t>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</w:t>
      </w:r>
      <w:r>
        <w:rPr>
          <w:sz w:val="28"/>
          <w:szCs w:val="28"/>
        </w:rPr>
        <w:t xml:space="preserve"> - в течение одного месяца со дня вынесения определения суда об отказе в удовлетворении этого заявления.</w:t>
      </w:r>
    </w:p>
    <w:p w:rsidR="0026239D" w:rsidP="0026239D">
      <w:pPr>
        <w:ind w:right="-1" w:firstLine="708"/>
        <w:jc w:val="both"/>
        <w:rPr>
          <w:sz w:val="28"/>
          <w:szCs w:val="28"/>
        </w:rPr>
      </w:pPr>
    </w:p>
    <w:p w:rsidR="0026239D" w:rsidP="0026239D">
      <w:pPr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</w:t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С. А. Самойленко</w:t>
      </w:r>
    </w:p>
    <w:p w:rsidR="00CC5F03"/>
    <w:sectPr w:rsidSect="00596201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9D"/>
    <w:rsid w:val="0026239D"/>
    <w:rsid w:val="0031608F"/>
    <w:rsid w:val="00471BE1"/>
    <w:rsid w:val="00596201"/>
    <w:rsid w:val="00733658"/>
    <w:rsid w:val="00CC5F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26239D"/>
    <w:pPr>
      <w:jc w:val="both"/>
    </w:pPr>
    <w:rPr>
      <w:iCs/>
    </w:rPr>
  </w:style>
  <w:style w:type="character" w:customStyle="1" w:styleId="a">
    <w:name w:val="Основной текст Знак"/>
    <w:basedOn w:val="DefaultParagraphFont"/>
    <w:link w:val="BodyText"/>
    <w:semiHidden/>
    <w:rsid w:val="0026239D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9620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962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