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CB8" w:rsidRPr="006006E3" w:rsidP="00033CB8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Cs/>
          <w:sz w:val="16"/>
          <w:szCs w:val="16"/>
          <w:lang w:eastAsia="ru-RU"/>
        </w:rPr>
        <w:t>2-1071/33/2021</w:t>
      </w:r>
    </w:p>
    <w:p w:rsidR="00033CB8" w:rsidRPr="006006E3" w:rsidP="00033CB8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Cs/>
          <w:sz w:val="16"/>
          <w:szCs w:val="16"/>
          <w:lang w:eastAsia="ru-RU"/>
        </w:rPr>
        <w:t>УИД 91</w:t>
      </w:r>
      <w:r w:rsidRPr="006006E3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MS</w:t>
      </w:r>
      <w:r w:rsidRPr="006006E3">
        <w:rPr>
          <w:rFonts w:ascii="Times New Roman" w:eastAsia="Times New Roman" w:hAnsi="Times New Roman"/>
          <w:bCs/>
          <w:sz w:val="16"/>
          <w:szCs w:val="16"/>
          <w:lang w:eastAsia="ru-RU"/>
        </w:rPr>
        <w:t>0033-01-2021-001982-80</w:t>
      </w:r>
    </w:p>
    <w:p w:rsidR="00033CB8" w:rsidRPr="006006E3" w:rsidP="00033C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РЕШЕНИЕ</w:t>
      </w:r>
    </w:p>
    <w:p w:rsidR="00033CB8" w:rsidRPr="006006E3" w:rsidP="00033CB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Cs/>
          <w:sz w:val="16"/>
          <w:szCs w:val="16"/>
          <w:lang w:eastAsia="ru-RU"/>
        </w:rPr>
        <w:t>ИМЕНЕМ РОССИЙСКОЙ ФЕДЕРАЦИИ</w:t>
      </w:r>
    </w:p>
    <w:p w:rsidR="00033CB8" w:rsidRPr="006006E3" w:rsidP="00033CB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Cs/>
          <w:sz w:val="16"/>
          <w:szCs w:val="16"/>
          <w:lang w:eastAsia="ru-RU"/>
        </w:rPr>
        <w:t>(резолютивная часть)</w:t>
      </w:r>
    </w:p>
    <w:p w:rsidR="00033CB8" w:rsidRPr="006006E3" w:rsidP="00033CB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033CB8" w:rsidRPr="006006E3" w:rsidP="00033C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30 ноября 2021 года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город  Джанкой</w:t>
      </w:r>
    </w:p>
    <w:p w:rsidR="00033CB8" w:rsidRPr="006006E3" w:rsidP="00033C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3CB8" w:rsidRPr="006006E3" w:rsidP="00033C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судьи Ярмоленко Н.В., рассмотрев в </w:t>
      </w:r>
      <w:r w:rsidRPr="006006E3" w:rsidR="00304A1C">
        <w:rPr>
          <w:rFonts w:ascii="Times New Roman" w:eastAsia="Times New Roman" w:hAnsi="Times New Roman"/>
          <w:sz w:val="16"/>
          <w:szCs w:val="16"/>
          <w:lang w:eastAsia="ru-RU"/>
        </w:rPr>
        <w:t>открытом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судебном заседании гражданское дело по иску Общества с ограниченной ответственностью «***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» к Захарову Д.Ю.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о взыскании задолженности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договору займа,  </w:t>
      </w:r>
    </w:p>
    <w:p w:rsidR="00033CB8" w:rsidRPr="006006E3" w:rsidP="00033C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руководствуясь ст.199 ГК РФ, ст.ст.196-199 Гражданского процессуального кодекса Российской Федерации,</w:t>
      </w:r>
    </w:p>
    <w:p w:rsidR="002F1D1B" w:rsidRPr="006006E3" w:rsidP="00033C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3CB8" w:rsidRPr="006006E3" w:rsidP="00033C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>Р</w:t>
      </w:r>
      <w:r w:rsidRPr="006006E3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033CB8" w:rsidRPr="006006E3" w:rsidP="00033C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</w:p>
    <w:p w:rsidR="00033CB8" w:rsidRPr="006006E3" w:rsidP="00033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В удовлетворении исковых требований ООО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«***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» к Захарову Д.Ю.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о взыскании задолженности по договору займа № ***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ДАТА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отказать.</w:t>
      </w:r>
    </w:p>
    <w:p w:rsidR="00033CB8" w:rsidRPr="006006E3" w:rsidP="00033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033CB8" w:rsidRPr="006006E3" w:rsidP="00033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>ерез мирового судью судебного участка № 33 Джанкойского судебного района Республики Крым.</w:t>
      </w:r>
    </w:p>
    <w:p w:rsidR="00033CB8" w:rsidRPr="006006E3" w:rsidP="00033CB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033CB8" w:rsidRPr="006006E3" w:rsidP="00033CB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   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</w:t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6006E3">
        <w:rPr>
          <w:rFonts w:ascii="Times New Roman" w:eastAsia="Times New Roman" w:hAnsi="Times New Roman"/>
          <w:sz w:val="16"/>
          <w:szCs w:val="16"/>
          <w:lang w:eastAsia="ru-RU"/>
        </w:rPr>
        <w:tab/>
        <w:t>С. А. Самойленко</w:t>
      </w:r>
    </w:p>
    <w:p w:rsidR="00033CB8" w:rsidP="00033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3CB8" w:rsidP="00033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3CB8" w:rsidP="00033CB8"/>
    <w:p w:rsidR="00033CB8" w:rsidP="00033CB8"/>
    <w:p w:rsidR="0080737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B8"/>
    <w:rsid w:val="00033CB8"/>
    <w:rsid w:val="002F1D1B"/>
    <w:rsid w:val="00304A1C"/>
    <w:rsid w:val="006006E3"/>
    <w:rsid w:val="00807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