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0FCB" w:rsidRPr="00D74EFC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761F54">
        <w:rPr>
          <w:rFonts w:ascii="Times New Roman" w:eastAsia="Times New Roman" w:hAnsi="Times New Roman" w:cs="Times New Roman"/>
          <w:sz w:val="28"/>
          <w:szCs w:val="28"/>
          <w:lang w:eastAsia="ru-RU"/>
        </w:rPr>
        <w:t>1985</w:t>
      </w:r>
      <w:r w:rsidRPr="00D74EFC" w:rsidR="004F377C">
        <w:rPr>
          <w:rFonts w:ascii="Times New Roman" w:eastAsia="Times New Roman" w:hAnsi="Times New Roman" w:cs="Times New Roman"/>
          <w:sz w:val="28"/>
          <w:szCs w:val="28"/>
          <w:lang w:eastAsia="ru-RU"/>
        </w:rPr>
        <w:t>/33/202</w:t>
      </w:r>
      <w:r w:rsidR="00761F5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190FCB" w:rsidRPr="00D74EFC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Pr="00D74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D74EFC"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>0033-01-202</w:t>
      </w:r>
      <w:r w:rsid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3150</w:t>
      </w:r>
      <w:r w:rsidRPr="00D74EFC" w:rsidR="002950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</w:p>
    <w:p w:rsidR="00190FCB" w:rsidRPr="00D74EFC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4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190FCB" w:rsidRPr="00D74EFC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90FCB" w:rsidRPr="00D74EFC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90FCB" w:rsidRPr="00D74EFC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 декабря 2025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D74EFC" w:rsidR="0047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D74EFC"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74EFC"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Джанкой</w:t>
      </w:r>
    </w:p>
    <w:p w:rsidR="00190FCB" w:rsidRPr="00D74EFC" w:rsidP="00837CAF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9C9" w:rsidRPr="00D74EFC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района Республики Крым Самойленко С.А., при </w:t>
      </w:r>
      <w:r w:rsid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</w:t>
      </w:r>
      <w:r w:rsidR="006A57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ке судьи Морозовой С.А.</w:t>
      </w:r>
      <w:r w:rsidRPr="00D74EFC" w:rsidR="001B1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гражданское дело по иск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D74EFC" w:rsidR="00371350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r w:rsidRPr="00D74EFC" w:rsidR="00371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4EFC" w:rsidR="009B2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4EFC" w:rsidR="0037135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ЭкспертПерспектива</w:t>
      </w:r>
      <w:r w:rsidRPr="00D74EFC" w:rsidR="001B1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Решитову</w:t>
      </w:r>
      <w:r w:rsid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4530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530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4EFC" w:rsidR="0029502D">
        <w:rPr>
          <w:rFonts w:ascii="Times New Roman" w:hAnsi="Times New Roman" w:cs="Times New Roman"/>
          <w:sz w:val="28"/>
          <w:szCs w:val="28"/>
        </w:rPr>
        <w:t xml:space="preserve"> 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договору </w:t>
      </w:r>
      <w:r w:rsidRPr="00D74EFC" w:rsidR="00474E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90FCB" w:rsidRPr="00D74EFC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4EFC" w:rsidR="00361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D74EFC" w:rsidR="003619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D74EFC" w:rsidR="00361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196,199 ГК РФ, </w:t>
      </w:r>
      <w:r w:rsidRPr="00D74EFC" w:rsidR="003619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D74EFC" w:rsidR="003619C9">
        <w:rPr>
          <w:rFonts w:ascii="Times New Roman" w:eastAsia="Times New Roman" w:hAnsi="Times New Roman" w:cs="Times New Roman"/>
          <w:sz w:val="28"/>
          <w:szCs w:val="28"/>
          <w:lang w:eastAsia="ru-RU"/>
        </w:rPr>
        <w:t>. 196-199 ГПК РФ,</w:t>
      </w:r>
    </w:p>
    <w:p w:rsidR="003619C9" w:rsidRPr="00D74EFC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RPr="00D74EFC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74E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r w:rsidRPr="00D74E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 Ш И Л :</w:t>
      </w:r>
    </w:p>
    <w:p w:rsidR="000D7BB5" w:rsidRPr="00D74EFC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90FCB" w:rsidRPr="00D74EFC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и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сковы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3FE2" w:rsid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 «ЭкспертПерспектива»</w:t>
      </w:r>
      <w:r w:rsidR="0051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</w:t>
      </w:r>
      <w:r w:rsidR="004530C2">
        <w:rPr>
          <w:sz w:val="28"/>
          <w:szCs w:val="28"/>
        </w:rPr>
        <w:t>***</w:t>
      </w:r>
      <w:r w:rsidR="0051113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74EFC" w:rsidR="001B1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4EFC" w:rsidR="0017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1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3FE2" w:rsid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Решитову</w:t>
      </w:r>
      <w:r w:rsidRPr="00B73FE2" w:rsid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4530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73FE2" w:rsid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530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73FE2" w:rsid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</w:t>
      </w:r>
      <w:r w:rsidR="004530C2">
        <w:rPr>
          <w:sz w:val="28"/>
          <w:szCs w:val="28"/>
        </w:rPr>
        <w:t>***</w:t>
      </w:r>
      <w:r w:rsid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договору займа</w:t>
      </w:r>
      <w:r w:rsidRPr="00D74EFC" w:rsid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1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253/253 от </w:t>
      </w:r>
      <w:r w:rsidRPr="00D74EFC" w:rsid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23.02.2021, 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4EFC" w:rsid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7CAF" w:rsidRPr="00D74EFC" w:rsidP="00837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4EFC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</w:t>
      </w:r>
      <w:hyperlink r:id="rId4" w:history="1"/>
      <w:r w:rsidRPr="00D74EFC">
        <w:rPr>
          <w:rFonts w:ascii="Times New Roman" w:hAnsi="Times New Roman" w:cs="Times New Roman"/>
          <w:sz w:val="28"/>
          <w:szCs w:val="28"/>
        </w:rPr>
        <w:t>.</w:t>
      </w:r>
    </w:p>
    <w:p w:rsidR="00837CAF" w:rsidRPr="00D74EFC" w:rsidP="00837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4EFC">
        <w:rPr>
          <w:rFonts w:ascii="Times New Roman" w:hAnsi="Times New Roman" w:cs="Times New Roman"/>
          <w:sz w:val="28"/>
          <w:szCs w:val="28"/>
        </w:rPr>
        <w:t>Решение может быть обжаловано в Джанкойский районный суд Республики Крым в течение месяца со дня его вынесения в окончательной форме, через мирового судью судебного участка № 33 Джанкойского судебного района Республики Крым.</w:t>
      </w:r>
    </w:p>
    <w:p w:rsidR="00190FCB" w:rsidRPr="00D74EFC" w:rsidP="00837CA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875" w:rsidRPr="00D74EFC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4EFC"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4EFC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А. Самойленко</w:t>
      </w:r>
    </w:p>
    <w:sectPr w:rsidSect="00190F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06C91"/>
    <w:rsid w:val="0001175A"/>
    <w:rsid w:val="00024152"/>
    <w:rsid w:val="000344E9"/>
    <w:rsid w:val="000D7BB5"/>
    <w:rsid w:val="000F02B9"/>
    <w:rsid w:val="00104EC3"/>
    <w:rsid w:val="001059A0"/>
    <w:rsid w:val="00172BF3"/>
    <w:rsid w:val="00174FC6"/>
    <w:rsid w:val="00190FCB"/>
    <w:rsid w:val="001B1FCD"/>
    <w:rsid w:val="001E07E3"/>
    <w:rsid w:val="0022457A"/>
    <w:rsid w:val="0029502D"/>
    <w:rsid w:val="00315A75"/>
    <w:rsid w:val="003619C9"/>
    <w:rsid w:val="00371350"/>
    <w:rsid w:val="003D4A0A"/>
    <w:rsid w:val="004003C6"/>
    <w:rsid w:val="00401D03"/>
    <w:rsid w:val="00441839"/>
    <w:rsid w:val="004530C2"/>
    <w:rsid w:val="00474EC2"/>
    <w:rsid w:val="004855B3"/>
    <w:rsid w:val="004E4B42"/>
    <w:rsid w:val="004F377C"/>
    <w:rsid w:val="00511137"/>
    <w:rsid w:val="005200D1"/>
    <w:rsid w:val="005255B2"/>
    <w:rsid w:val="005311C2"/>
    <w:rsid w:val="00556FC9"/>
    <w:rsid w:val="005B2098"/>
    <w:rsid w:val="005E0199"/>
    <w:rsid w:val="005E040D"/>
    <w:rsid w:val="005F42F6"/>
    <w:rsid w:val="00682E17"/>
    <w:rsid w:val="0068552E"/>
    <w:rsid w:val="0069489C"/>
    <w:rsid w:val="006A0E3A"/>
    <w:rsid w:val="006A57E1"/>
    <w:rsid w:val="006E7AC9"/>
    <w:rsid w:val="006F2F5B"/>
    <w:rsid w:val="00714875"/>
    <w:rsid w:val="007205E9"/>
    <w:rsid w:val="00761F54"/>
    <w:rsid w:val="00772C37"/>
    <w:rsid w:val="007F36A4"/>
    <w:rsid w:val="00827EB6"/>
    <w:rsid w:val="00837CAF"/>
    <w:rsid w:val="0087236D"/>
    <w:rsid w:val="00897F0C"/>
    <w:rsid w:val="008B1915"/>
    <w:rsid w:val="008F2574"/>
    <w:rsid w:val="00962441"/>
    <w:rsid w:val="00962571"/>
    <w:rsid w:val="009658CB"/>
    <w:rsid w:val="00971F6A"/>
    <w:rsid w:val="009B2FAE"/>
    <w:rsid w:val="009F394C"/>
    <w:rsid w:val="00A31ED0"/>
    <w:rsid w:val="00AA4508"/>
    <w:rsid w:val="00AA5F1D"/>
    <w:rsid w:val="00B73FE2"/>
    <w:rsid w:val="00B8231A"/>
    <w:rsid w:val="00C107E6"/>
    <w:rsid w:val="00C27E54"/>
    <w:rsid w:val="00C576C8"/>
    <w:rsid w:val="00C731B2"/>
    <w:rsid w:val="00C83F54"/>
    <w:rsid w:val="00C851BC"/>
    <w:rsid w:val="00CB7E6F"/>
    <w:rsid w:val="00D17E3D"/>
    <w:rsid w:val="00D22339"/>
    <w:rsid w:val="00D37FA1"/>
    <w:rsid w:val="00D74EFC"/>
    <w:rsid w:val="00E300B5"/>
    <w:rsid w:val="00E6593D"/>
    <w:rsid w:val="00E7726D"/>
    <w:rsid w:val="00EB0566"/>
    <w:rsid w:val="00EC6C57"/>
    <w:rsid w:val="00EE1788"/>
    <w:rsid w:val="00F466F4"/>
    <w:rsid w:val="00F55539"/>
    <w:rsid w:val="00F834DB"/>
    <w:rsid w:val="00F9309A"/>
    <w:rsid w:val="00FD32B6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6A8EABA15DF8F2BBD77E18EA50DA279EC5F9896EB726EC973FFCCE9E3887E8F9D338D3E67h1n3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