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95D0539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Дело № 2-0220-35/2026</w:t>
      </w:r>
    </w:p>
    <w:p w14:paraId="206B7A36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УИД </w:t>
      </w:r>
      <w:r>
        <w:rPr>
          <w:bCs/>
          <w:sz w:val="28"/>
          <w:szCs w:val="28"/>
        </w:rPr>
        <w:t>91MS0035-01-2026-000190-95</w:t>
      </w:r>
    </w:p>
    <w:p w14:paraId="0B5BEAAA">
      <w:pPr>
        <w:ind w:firstLine="709"/>
        <w:jc w:val="right"/>
        <w:rPr>
          <w:sz w:val="28"/>
          <w:szCs w:val="28"/>
        </w:rPr>
      </w:pPr>
    </w:p>
    <w:p w14:paraId="4AE651DA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ЗАОЧНОЕ РЕШЕНИЕ</w:t>
      </w:r>
    </w:p>
    <w:p w14:paraId="4B53D2D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14:paraId="0998EFB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14:paraId="71703FA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Джанкой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14 мая 2025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</w:t>
      </w:r>
    </w:p>
    <w:p w14:paraId="72578E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 Гончаров С.А., п</w:t>
      </w:r>
      <w:r>
        <w:rPr>
          <w:rFonts w:ascii="Times New Roman" w:eastAsia="Times New Roman" w:hAnsi="Times New Roman" w:cs="Times New Roman" w:hint="default"/>
          <w:sz w:val="28"/>
          <w:szCs w:val="28"/>
          <w:lang w:val="ru" w:eastAsia="ru" w:bidi="ar"/>
        </w:rPr>
        <w:t>****</w:t>
      </w:r>
      <w:r>
        <w:rPr>
          <w:sz w:val="28"/>
          <w:szCs w:val="28"/>
        </w:rPr>
        <w:t>, гражданское дело по исковому заявлению Бережного В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Е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к Эмурлаеву Д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>С</w:t>
      </w:r>
      <w:r>
        <w:rPr>
          <w:rFonts w:hint="default"/>
          <w:sz w:val="28"/>
          <w:szCs w:val="28"/>
          <w:lang w:val="ru-RU"/>
        </w:rPr>
        <w:t>.</w:t>
      </w:r>
      <w:r>
        <w:rPr>
          <w:sz w:val="28"/>
          <w:szCs w:val="28"/>
        </w:rPr>
        <w:t xml:space="preserve"> о взыскании неосновательного обогащения, процентов за пользование денежными средствами и компенсацию морального вреда,</w:t>
      </w:r>
    </w:p>
    <w:p w14:paraId="287BE979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14:paraId="0809973E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6BEB470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удовлетворении исковых требований Бережного В</w:t>
      </w:r>
      <w:r>
        <w:rPr>
          <w:rFonts w:hint="default"/>
          <w:sz w:val="28"/>
          <w:szCs w:val="28"/>
          <w:shd w:val="clear" w:color="auto" w:fill="FFFFFF"/>
          <w:lang w:val="ru-RU"/>
        </w:rPr>
        <w:t>.</w:t>
      </w:r>
      <w:r>
        <w:rPr>
          <w:sz w:val="28"/>
          <w:szCs w:val="28"/>
          <w:shd w:val="clear" w:color="auto" w:fill="FFFFFF"/>
        </w:rPr>
        <w:t>Е</w:t>
      </w:r>
      <w:r>
        <w:rPr>
          <w:rFonts w:hint="default"/>
          <w:sz w:val="28"/>
          <w:szCs w:val="28"/>
          <w:shd w:val="clear" w:color="auto" w:fill="FFFFFF"/>
          <w:lang w:val="ru-RU"/>
        </w:rPr>
        <w:t>.</w:t>
      </w:r>
      <w:r>
        <w:rPr>
          <w:sz w:val="28"/>
          <w:szCs w:val="28"/>
          <w:shd w:val="clear" w:color="auto" w:fill="FFFFFF"/>
        </w:rPr>
        <w:t xml:space="preserve"> к Эмурлаеву Д</w:t>
      </w:r>
      <w:r>
        <w:rPr>
          <w:rFonts w:hint="default"/>
          <w:sz w:val="28"/>
          <w:szCs w:val="28"/>
          <w:shd w:val="clear" w:color="auto" w:fill="FFFFFF"/>
          <w:lang w:val="ru-RU"/>
        </w:rPr>
        <w:t>.</w:t>
      </w:r>
      <w:r>
        <w:rPr>
          <w:sz w:val="28"/>
          <w:szCs w:val="28"/>
          <w:shd w:val="clear" w:color="auto" w:fill="FFFFFF"/>
        </w:rPr>
        <w:t xml:space="preserve"> С</w:t>
      </w:r>
      <w:r>
        <w:rPr>
          <w:rFonts w:hint="default"/>
          <w:sz w:val="28"/>
          <w:szCs w:val="28"/>
          <w:shd w:val="clear" w:color="auto" w:fill="FFFFFF"/>
          <w:lang w:val="ru-RU"/>
        </w:rPr>
        <w:t>.</w:t>
      </w:r>
      <w:r>
        <w:rPr>
          <w:sz w:val="28"/>
          <w:szCs w:val="28"/>
          <w:shd w:val="clear" w:color="auto" w:fill="FFFFFF"/>
        </w:rPr>
        <w:t xml:space="preserve"> о взыскании неосновательного обогащения, процентов за пользование денежными средствами и компенсацию морального вреда - отказать.</w:t>
      </w:r>
    </w:p>
    <w:p w14:paraId="3DEED0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14:paraId="190B7D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14:paraId="2B71A44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14:paraId="1E40DA26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14:paraId="1D9B97B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35 Джанкойского судебного района (Джанкойский район и город республиканского значения Джанкой с подчиненной ему территорией) Республики Крым.</w:t>
      </w:r>
    </w:p>
    <w:p w14:paraId="334D3B96">
      <w:pPr>
        <w:rPr>
          <w:sz w:val="28"/>
          <w:szCs w:val="28"/>
        </w:rPr>
      </w:pPr>
    </w:p>
    <w:p w14:paraId="436589D3">
      <w:pPr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                                              С.А. Гончаров</w:t>
      </w:r>
    </w:p>
    <w:p w14:paraId="638DDF6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>
      <w:footerReference w:type="default" r:id="rId4"/>
      <w:pgSz w:w="11906" w:h="16838"/>
      <w:pgMar w:top="1134" w:right="567" w:bottom="1134" w:left="1701" w:header="709" w:footer="709" w:gutter="0"/>
      <w:cols w:num="1" w:space="708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6EEE99C">
    <w:pPr>
      <w:pStyle w:val="Footer"/>
      <w:jc w:val="center"/>
    </w:pPr>
  </w:p>
  <w:p w14:paraId="5C3B97E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033DA4"/>
    <w:rsid w:val="00190022"/>
    <w:rsid w:val="001906B1"/>
    <w:rsid w:val="00190E0A"/>
    <w:rsid w:val="00294A76"/>
    <w:rsid w:val="002B0CC2"/>
    <w:rsid w:val="003B575A"/>
    <w:rsid w:val="00423BB6"/>
    <w:rsid w:val="00460CAF"/>
    <w:rsid w:val="00491826"/>
    <w:rsid w:val="00525AE4"/>
    <w:rsid w:val="0053535E"/>
    <w:rsid w:val="00640806"/>
    <w:rsid w:val="006E41C1"/>
    <w:rsid w:val="006F677C"/>
    <w:rsid w:val="00722F3C"/>
    <w:rsid w:val="0077596C"/>
    <w:rsid w:val="00780132"/>
    <w:rsid w:val="00791D58"/>
    <w:rsid w:val="00864B89"/>
    <w:rsid w:val="008836F3"/>
    <w:rsid w:val="009270D5"/>
    <w:rsid w:val="00953AB6"/>
    <w:rsid w:val="00AA30CF"/>
    <w:rsid w:val="00BA4F2F"/>
    <w:rsid w:val="00C0596A"/>
    <w:rsid w:val="00C848EA"/>
    <w:rsid w:val="00E5001E"/>
    <w:rsid w:val="00E9099A"/>
    <w:rsid w:val="00FA1F82"/>
    <w:rsid w:val="2538304A"/>
  </w:rsids>
  <m:mathPr>
    <m:mathFont m:val="Cambria Math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/>
    <w:lsdException w:name="Table Theme" w:uiPriority="0"/>
    <w:lsdException w:name="No Spacing" w:semiHidden="0" w:uiPriority="1" w:unhideWhenUsed="0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BodyTextIndent">
    <w:name w:val="Body Text Indent"/>
    <w:basedOn w:val="Normal"/>
    <w:link w:val="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677"/>
        <w:tab w:val="right" w:pos="9355"/>
      </w:tabs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a">
    <w:name w:val="Основной текст с отступом Знак"/>
    <w:basedOn w:val="DefaultParagraphFont"/>
    <w:link w:val="BodyTextIndent"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</w:style>
  <w:style w:type="character" w:customStyle="1" w:styleId="s1">
    <w:name w:val="s1"/>
  </w:style>
  <w:style w:type="paragraph" w:customStyle="1" w:styleId="p2">
    <w:name w:val="p2"/>
    <w:basedOn w:val="Normal"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pPr>
      <w:widowControl w:val="0"/>
      <w:suppressAutoHyphens/>
    </w:pPr>
    <w:rPr>
      <w:rFonts w:ascii="Arial" w:eastAsia="Lucida Sans Unicode" w:hAnsi="Arial" w:cs="Times New Roman"/>
      <w:kern w:val="1"/>
      <w:szCs w:val="24"/>
      <w:lang w:val="ru-RU" w:eastAsia="en-US" w:bidi="ar-SA"/>
    </w:rPr>
  </w:style>
  <w:style w:type="character" w:customStyle="1" w:styleId="a0">
    <w:name w:val="Нижний колонтитул Знак"/>
    <w:basedOn w:val="DefaultParagraphFont"/>
    <w:link w:val="Footer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