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991BD1" w:rsidRPr="004C7448" w:rsidP="00991BD1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4C7448">
        <w:rPr>
          <w:rFonts w:ascii="Times New Roman" w:hAnsi="Times New Roman"/>
          <w:sz w:val="28"/>
          <w:szCs w:val="28"/>
        </w:rPr>
        <w:t>Дело № 2-</w:t>
      </w:r>
      <w:r w:rsidR="006F7150">
        <w:rPr>
          <w:rFonts w:ascii="Times New Roman" w:hAnsi="Times New Roman"/>
          <w:sz w:val="28"/>
          <w:szCs w:val="28"/>
        </w:rPr>
        <w:t>292/</w:t>
      </w:r>
      <w:r w:rsidRPr="004C7448">
        <w:rPr>
          <w:rFonts w:ascii="Times New Roman" w:hAnsi="Times New Roman"/>
          <w:sz w:val="28"/>
          <w:szCs w:val="28"/>
        </w:rPr>
        <w:t>35/2018</w:t>
      </w:r>
    </w:p>
    <w:p w:rsidR="00991BD1" w:rsidRPr="004C7448" w:rsidP="00991BD1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991BD1" w:rsidRPr="004C7448" w:rsidP="00991BD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C7448">
        <w:rPr>
          <w:rFonts w:ascii="Times New Roman" w:hAnsi="Times New Roman"/>
          <w:sz w:val="28"/>
          <w:szCs w:val="28"/>
        </w:rPr>
        <w:t>РЕШЕНИЕ</w:t>
      </w:r>
    </w:p>
    <w:p w:rsidR="00991BD1" w:rsidRPr="004C7448" w:rsidP="00991BD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C7448">
        <w:rPr>
          <w:rFonts w:ascii="Times New Roman" w:hAnsi="Times New Roman"/>
          <w:sz w:val="28"/>
          <w:szCs w:val="28"/>
        </w:rPr>
        <w:t>ИМЕНЕМ РОССИЙСКОЙ ФЕДЕРАЦИИ</w:t>
      </w:r>
    </w:p>
    <w:p w:rsidR="00991BD1" w:rsidRPr="004C7448" w:rsidP="00991BD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C7448">
        <w:rPr>
          <w:rFonts w:ascii="Times New Roman" w:hAnsi="Times New Roman"/>
          <w:sz w:val="28"/>
          <w:szCs w:val="28"/>
        </w:rPr>
        <w:t>(резолютивная часть)</w:t>
      </w:r>
    </w:p>
    <w:p w:rsidR="00991BD1" w:rsidRPr="004C7448" w:rsidP="00991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1BD1" w:rsidRPr="004C7448" w:rsidP="00991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448">
        <w:rPr>
          <w:rFonts w:ascii="Times New Roman" w:hAnsi="Times New Roman"/>
          <w:sz w:val="28"/>
          <w:szCs w:val="28"/>
        </w:rPr>
        <w:t xml:space="preserve">г. Джанкой </w:t>
      </w:r>
      <w:r w:rsidRPr="004C7448">
        <w:rPr>
          <w:rFonts w:ascii="Times New Roman" w:hAnsi="Times New Roman"/>
          <w:sz w:val="28"/>
          <w:szCs w:val="28"/>
        </w:rPr>
        <w:tab/>
      </w:r>
      <w:r w:rsidRPr="004C7448">
        <w:rPr>
          <w:rFonts w:ascii="Times New Roman" w:hAnsi="Times New Roman"/>
          <w:sz w:val="28"/>
          <w:szCs w:val="28"/>
        </w:rPr>
        <w:tab/>
      </w:r>
      <w:r w:rsidRPr="004C7448">
        <w:rPr>
          <w:rFonts w:ascii="Times New Roman" w:hAnsi="Times New Roman"/>
          <w:sz w:val="28"/>
          <w:szCs w:val="28"/>
        </w:rPr>
        <w:tab/>
      </w:r>
      <w:r w:rsidRPr="004C7448">
        <w:rPr>
          <w:rFonts w:ascii="Times New Roman" w:hAnsi="Times New Roman"/>
          <w:sz w:val="28"/>
          <w:szCs w:val="28"/>
        </w:rPr>
        <w:tab/>
      </w:r>
      <w:r w:rsidRPr="004C7448">
        <w:rPr>
          <w:rFonts w:ascii="Times New Roman" w:hAnsi="Times New Roman"/>
          <w:sz w:val="28"/>
          <w:szCs w:val="28"/>
        </w:rPr>
        <w:tab/>
      </w:r>
      <w:r w:rsidRPr="004C7448">
        <w:rPr>
          <w:rFonts w:ascii="Times New Roman" w:hAnsi="Times New Roman"/>
          <w:sz w:val="28"/>
          <w:szCs w:val="28"/>
        </w:rPr>
        <w:tab/>
      </w:r>
      <w:r w:rsidRPr="004C7448">
        <w:rPr>
          <w:rFonts w:ascii="Times New Roman" w:hAnsi="Times New Roman"/>
          <w:sz w:val="28"/>
          <w:szCs w:val="28"/>
        </w:rPr>
        <w:tab/>
        <w:t xml:space="preserve">                </w:t>
      </w:r>
      <w:r w:rsidR="006F7150">
        <w:rPr>
          <w:rFonts w:ascii="Times New Roman" w:hAnsi="Times New Roman"/>
          <w:sz w:val="28"/>
          <w:szCs w:val="28"/>
        </w:rPr>
        <w:t>29</w:t>
      </w:r>
      <w:r w:rsidRPr="004C7448">
        <w:rPr>
          <w:rFonts w:ascii="Times New Roman" w:hAnsi="Times New Roman"/>
          <w:sz w:val="28"/>
          <w:szCs w:val="28"/>
        </w:rPr>
        <w:t xml:space="preserve"> </w:t>
      </w:r>
      <w:r w:rsidR="006F7150">
        <w:rPr>
          <w:rFonts w:ascii="Times New Roman" w:hAnsi="Times New Roman"/>
          <w:sz w:val="28"/>
          <w:szCs w:val="28"/>
        </w:rPr>
        <w:t>но</w:t>
      </w:r>
      <w:r w:rsidRPr="004C7448" w:rsidR="00EA7216">
        <w:rPr>
          <w:rFonts w:ascii="Times New Roman" w:hAnsi="Times New Roman"/>
          <w:sz w:val="28"/>
          <w:szCs w:val="28"/>
        </w:rPr>
        <w:t>ября</w:t>
      </w:r>
      <w:r w:rsidRPr="004C7448">
        <w:rPr>
          <w:rFonts w:ascii="Times New Roman" w:hAnsi="Times New Roman"/>
          <w:sz w:val="28"/>
          <w:szCs w:val="28"/>
        </w:rPr>
        <w:t xml:space="preserve"> 2018 года</w:t>
      </w:r>
    </w:p>
    <w:p w:rsidR="00991BD1" w:rsidRPr="004C7448" w:rsidP="00991B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7216" w:rsidRPr="004C7448" w:rsidP="00991BD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448">
        <w:rPr>
          <w:rFonts w:ascii="Times New Roman" w:hAnsi="Times New Roman"/>
          <w:sz w:val="28"/>
          <w:szCs w:val="28"/>
        </w:rPr>
        <w:t xml:space="preserve">Мировой судья судебного участка № 35 Джанкойского судебного района Республики Крым, </w:t>
      </w:r>
      <w:r w:rsidRPr="004C7448">
        <w:rPr>
          <w:rFonts w:ascii="Times New Roman" w:hAnsi="Times New Roman"/>
          <w:sz w:val="28"/>
          <w:szCs w:val="28"/>
        </w:rPr>
        <w:t>Решетнев</w:t>
      </w:r>
      <w:r w:rsidRPr="004C7448">
        <w:rPr>
          <w:rFonts w:ascii="Times New Roman" w:hAnsi="Times New Roman"/>
          <w:sz w:val="28"/>
          <w:szCs w:val="28"/>
        </w:rPr>
        <w:t xml:space="preserve"> А.С., </w:t>
      </w:r>
    </w:p>
    <w:p w:rsidR="00991BD1" w:rsidRPr="004C7448" w:rsidP="00991BD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448">
        <w:rPr>
          <w:rFonts w:ascii="Times New Roman" w:hAnsi="Times New Roman"/>
          <w:sz w:val="28"/>
          <w:szCs w:val="28"/>
        </w:rPr>
        <w:t xml:space="preserve">при секретаре - Мовчан О.В., </w:t>
      </w:r>
    </w:p>
    <w:p w:rsidR="00991BD1" w:rsidRPr="004C7448" w:rsidP="00991BD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448">
        <w:rPr>
          <w:rFonts w:ascii="Times New Roman" w:hAnsi="Times New Roman"/>
          <w:sz w:val="28"/>
          <w:szCs w:val="28"/>
        </w:rPr>
        <w:t xml:space="preserve">с участием </w:t>
      </w:r>
      <w:r w:rsidRPr="004C7448" w:rsidR="00EA7216">
        <w:rPr>
          <w:rFonts w:ascii="Times New Roman" w:hAnsi="Times New Roman"/>
          <w:sz w:val="28"/>
          <w:szCs w:val="28"/>
        </w:rPr>
        <w:t xml:space="preserve">ответчика </w:t>
      </w:r>
      <w:r w:rsidR="006F7150">
        <w:rPr>
          <w:rFonts w:ascii="Times New Roman" w:hAnsi="Times New Roman"/>
          <w:sz w:val="28"/>
          <w:szCs w:val="28"/>
        </w:rPr>
        <w:t>Фатеева В.Е</w:t>
      </w:r>
      <w:r w:rsidRPr="004C7448" w:rsidR="00EA7216">
        <w:rPr>
          <w:rFonts w:ascii="Times New Roman" w:hAnsi="Times New Roman"/>
          <w:sz w:val="28"/>
          <w:szCs w:val="28"/>
        </w:rPr>
        <w:t>.</w:t>
      </w:r>
      <w:r w:rsidRPr="004C7448">
        <w:rPr>
          <w:rFonts w:ascii="Times New Roman" w:hAnsi="Times New Roman"/>
          <w:sz w:val="28"/>
          <w:szCs w:val="28"/>
        </w:rPr>
        <w:t xml:space="preserve">, </w:t>
      </w:r>
    </w:p>
    <w:p w:rsidR="00991BD1" w:rsidRPr="004C7448" w:rsidP="00991B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7448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судебном заседании гражданское дело по исковому заявлению </w:t>
      </w:r>
      <w:r w:rsidRPr="006F7150" w:rsidR="006F7150">
        <w:rPr>
          <w:rFonts w:ascii="Times New Roman" w:hAnsi="Times New Roman"/>
          <w:sz w:val="28"/>
          <w:szCs w:val="28"/>
        </w:rPr>
        <w:t>ПАО СК «</w:t>
      </w:r>
      <w:r w:rsidRPr="006F7150" w:rsidR="006F7150">
        <w:rPr>
          <w:rFonts w:ascii="Times New Roman" w:hAnsi="Times New Roman"/>
          <w:sz w:val="28"/>
          <w:szCs w:val="28"/>
        </w:rPr>
        <w:t>Росгосстрах</w:t>
      </w:r>
      <w:r w:rsidRPr="006F7150" w:rsidR="006F7150">
        <w:rPr>
          <w:rFonts w:ascii="Times New Roman" w:hAnsi="Times New Roman"/>
          <w:sz w:val="28"/>
          <w:szCs w:val="28"/>
        </w:rPr>
        <w:t>» филиала ПАО СК «</w:t>
      </w:r>
      <w:r w:rsidRPr="006F7150" w:rsidR="006F7150">
        <w:rPr>
          <w:rFonts w:ascii="Times New Roman" w:hAnsi="Times New Roman"/>
          <w:sz w:val="28"/>
          <w:szCs w:val="28"/>
        </w:rPr>
        <w:t>Росгосстрах</w:t>
      </w:r>
      <w:r w:rsidRPr="006F7150" w:rsidR="006F7150">
        <w:rPr>
          <w:rFonts w:ascii="Times New Roman" w:hAnsi="Times New Roman"/>
          <w:sz w:val="28"/>
          <w:szCs w:val="28"/>
        </w:rPr>
        <w:t xml:space="preserve">» в Краснодарском крае к </w:t>
      </w:r>
      <w:r w:rsidR="006F7150">
        <w:rPr>
          <w:rFonts w:ascii="Times New Roman" w:hAnsi="Times New Roman"/>
          <w:sz w:val="28"/>
          <w:szCs w:val="28"/>
        </w:rPr>
        <w:t>Фатееву Виктору Егоровичу</w:t>
      </w:r>
      <w:r w:rsidRPr="006F7150" w:rsidR="006F7150">
        <w:rPr>
          <w:rFonts w:ascii="Times New Roman" w:hAnsi="Times New Roman"/>
          <w:sz w:val="28"/>
          <w:szCs w:val="28"/>
        </w:rPr>
        <w:t xml:space="preserve"> о взыскании страхового возмещения в порядке регресса</w:t>
      </w:r>
      <w:r w:rsidRPr="004C7448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991BD1" w:rsidRPr="004C7448" w:rsidP="00991B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7448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ст.ст. 194-199 ГПК РФ, мировой судья</w:t>
      </w:r>
    </w:p>
    <w:p w:rsidR="00991BD1" w:rsidRPr="004C7448" w:rsidP="00991B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1BD1" w:rsidRPr="004C7448" w:rsidP="00991BD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РЕШИЛ</w:t>
      </w:r>
      <w:r w:rsidRPr="004C7448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91BD1" w:rsidRPr="004C7448" w:rsidP="00991B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1BD1" w:rsidRPr="004C7448" w:rsidP="00991B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7448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Исковые требования </w:t>
      </w:r>
      <w:r w:rsidRPr="006F7150" w:rsidR="006F7150">
        <w:rPr>
          <w:rFonts w:ascii="Times New Roman" w:hAnsi="Times New Roman"/>
          <w:sz w:val="28"/>
          <w:szCs w:val="28"/>
        </w:rPr>
        <w:t>ПАО СК «</w:t>
      </w:r>
      <w:r w:rsidRPr="006F7150" w:rsidR="006F7150">
        <w:rPr>
          <w:rFonts w:ascii="Times New Roman" w:hAnsi="Times New Roman"/>
          <w:sz w:val="28"/>
          <w:szCs w:val="28"/>
        </w:rPr>
        <w:t>Росгосстрах</w:t>
      </w:r>
      <w:r w:rsidRPr="006F7150" w:rsidR="006F7150">
        <w:rPr>
          <w:rFonts w:ascii="Times New Roman" w:hAnsi="Times New Roman"/>
          <w:sz w:val="28"/>
          <w:szCs w:val="28"/>
        </w:rPr>
        <w:t>» филиала ПАО СК «</w:t>
      </w:r>
      <w:r w:rsidRPr="006F7150" w:rsidR="006F7150">
        <w:rPr>
          <w:rFonts w:ascii="Times New Roman" w:hAnsi="Times New Roman"/>
          <w:sz w:val="28"/>
          <w:szCs w:val="28"/>
        </w:rPr>
        <w:t>Росгосстрах</w:t>
      </w:r>
      <w:r w:rsidRPr="006F7150" w:rsidR="006F7150">
        <w:rPr>
          <w:rFonts w:ascii="Times New Roman" w:hAnsi="Times New Roman"/>
          <w:sz w:val="28"/>
          <w:szCs w:val="28"/>
        </w:rPr>
        <w:t xml:space="preserve">» в Краснодарском крае к </w:t>
      </w:r>
      <w:r w:rsidR="006F7150">
        <w:rPr>
          <w:rFonts w:ascii="Times New Roman" w:hAnsi="Times New Roman"/>
          <w:sz w:val="28"/>
          <w:szCs w:val="28"/>
        </w:rPr>
        <w:t>Фатееву Виктору Егоровичу</w:t>
      </w:r>
      <w:r w:rsidRPr="006F7150" w:rsidR="006F7150">
        <w:rPr>
          <w:rFonts w:ascii="Times New Roman" w:hAnsi="Times New Roman"/>
          <w:sz w:val="28"/>
          <w:szCs w:val="28"/>
        </w:rPr>
        <w:t xml:space="preserve"> о взыскании страхового возмещения в порядке регресса</w:t>
      </w:r>
      <w:r w:rsidRPr="004C74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D2938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6F71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C7448">
        <w:rPr>
          <w:rFonts w:ascii="Times New Roman" w:eastAsia="Times New Roman" w:hAnsi="Times New Roman"/>
          <w:sz w:val="28"/>
          <w:szCs w:val="28"/>
          <w:lang w:eastAsia="ru-RU"/>
        </w:rPr>
        <w:t>удовлетворить</w:t>
      </w:r>
      <w:r w:rsidR="00CD2938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полном объеме</w:t>
      </w:r>
      <w:r w:rsidRPr="004C744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71733" w:rsidRPr="004C7448" w:rsidP="00F207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7448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="006F7150">
        <w:rPr>
          <w:rFonts w:ascii="Times New Roman" w:hAnsi="Times New Roman"/>
          <w:sz w:val="28"/>
          <w:szCs w:val="28"/>
        </w:rPr>
        <w:t>Фатеева Виктора Егоровича</w:t>
      </w:r>
      <w:r w:rsidRPr="006F7150" w:rsidR="006F7150">
        <w:rPr>
          <w:rFonts w:ascii="Times New Roman" w:hAnsi="Times New Roman"/>
          <w:sz w:val="28"/>
          <w:szCs w:val="28"/>
        </w:rPr>
        <w:t xml:space="preserve"> в пользу ПАО СК «</w:t>
      </w:r>
      <w:r w:rsidRPr="006F7150" w:rsidR="006F7150">
        <w:rPr>
          <w:rFonts w:ascii="Times New Roman" w:hAnsi="Times New Roman"/>
          <w:sz w:val="28"/>
          <w:szCs w:val="28"/>
        </w:rPr>
        <w:t>Росгосстрах</w:t>
      </w:r>
      <w:r w:rsidRPr="006F7150" w:rsidR="006F7150">
        <w:rPr>
          <w:rFonts w:ascii="Times New Roman" w:hAnsi="Times New Roman"/>
          <w:sz w:val="28"/>
          <w:szCs w:val="28"/>
        </w:rPr>
        <w:t>» филиал ПАО СК «</w:t>
      </w:r>
      <w:r w:rsidRPr="006F7150" w:rsidR="006F7150">
        <w:rPr>
          <w:rFonts w:ascii="Times New Roman" w:hAnsi="Times New Roman"/>
          <w:sz w:val="28"/>
          <w:szCs w:val="28"/>
        </w:rPr>
        <w:t>Росгосстрах</w:t>
      </w:r>
      <w:r w:rsidRPr="006F7150" w:rsidR="006F7150">
        <w:rPr>
          <w:rFonts w:ascii="Times New Roman" w:hAnsi="Times New Roman"/>
          <w:sz w:val="28"/>
          <w:szCs w:val="28"/>
        </w:rPr>
        <w:t xml:space="preserve">» в Краснодарском крае сумму страхового возмещения в размере </w:t>
      </w:r>
      <w:r w:rsidR="006F7150">
        <w:rPr>
          <w:rFonts w:ascii="Times New Roman" w:hAnsi="Times New Roman"/>
          <w:sz w:val="28"/>
          <w:szCs w:val="28"/>
        </w:rPr>
        <w:t>28900</w:t>
      </w:r>
      <w:r w:rsidRPr="006F7150" w:rsidR="006F7150">
        <w:rPr>
          <w:rFonts w:ascii="Times New Roman" w:hAnsi="Times New Roman"/>
          <w:sz w:val="28"/>
          <w:szCs w:val="28"/>
        </w:rPr>
        <w:t xml:space="preserve"> (двадцать </w:t>
      </w:r>
      <w:r w:rsidR="006F7150">
        <w:rPr>
          <w:rFonts w:ascii="Times New Roman" w:hAnsi="Times New Roman"/>
          <w:sz w:val="28"/>
          <w:szCs w:val="28"/>
        </w:rPr>
        <w:t>восемь тысяч девятьсот</w:t>
      </w:r>
      <w:r w:rsidRPr="006F7150" w:rsidR="006F7150">
        <w:rPr>
          <w:rFonts w:ascii="Times New Roman" w:hAnsi="Times New Roman"/>
          <w:sz w:val="28"/>
          <w:szCs w:val="28"/>
        </w:rPr>
        <w:t xml:space="preserve">) рублей 00 копеек, расходы по оплате государственной пошлины в размере </w:t>
      </w:r>
      <w:r w:rsidR="006F7150">
        <w:rPr>
          <w:rFonts w:ascii="Times New Roman" w:hAnsi="Times New Roman"/>
          <w:sz w:val="28"/>
          <w:szCs w:val="28"/>
        </w:rPr>
        <w:t>1067</w:t>
      </w:r>
      <w:r w:rsidRPr="006F7150" w:rsidR="006F7150">
        <w:rPr>
          <w:rFonts w:ascii="Times New Roman" w:hAnsi="Times New Roman"/>
          <w:sz w:val="28"/>
          <w:szCs w:val="28"/>
        </w:rPr>
        <w:t xml:space="preserve"> (</w:t>
      </w:r>
      <w:r w:rsidR="006F7150">
        <w:rPr>
          <w:rFonts w:ascii="Times New Roman" w:hAnsi="Times New Roman"/>
          <w:sz w:val="28"/>
          <w:szCs w:val="28"/>
        </w:rPr>
        <w:t>одна тысяча ш</w:t>
      </w:r>
      <w:r w:rsidR="00161D63">
        <w:rPr>
          <w:rFonts w:ascii="Times New Roman" w:hAnsi="Times New Roman"/>
          <w:sz w:val="28"/>
          <w:szCs w:val="28"/>
        </w:rPr>
        <w:t>естьдесят семь</w:t>
      </w:r>
      <w:r w:rsidRPr="006F7150" w:rsidR="006F7150">
        <w:rPr>
          <w:rFonts w:ascii="Times New Roman" w:hAnsi="Times New Roman"/>
          <w:sz w:val="28"/>
          <w:szCs w:val="28"/>
        </w:rPr>
        <w:t xml:space="preserve">) рублей 00 копеек, а всего </w:t>
      </w:r>
      <w:r w:rsidR="00CD2938">
        <w:rPr>
          <w:rFonts w:ascii="Times New Roman" w:hAnsi="Times New Roman"/>
          <w:sz w:val="28"/>
          <w:szCs w:val="28"/>
        </w:rPr>
        <w:t xml:space="preserve">взыскать </w:t>
      </w:r>
      <w:r w:rsidR="00161D63">
        <w:rPr>
          <w:rFonts w:ascii="Times New Roman" w:hAnsi="Times New Roman"/>
          <w:sz w:val="28"/>
          <w:szCs w:val="28"/>
        </w:rPr>
        <w:t>29967</w:t>
      </w:r>
      <w:r w:rsidRPr="006F7150" w:rsidR="006F7150">
        <w:rPr>
          <w:rFonts w:ascii="Times New Roman" w:hAnsi="Times New Roman"/>
          <w:sz w:val="28"/>
          <w:szCs w:val="28"/>
        </w:rPr>
        <w:t xml:space="preserve"> (двадцать </w:t>
      </w:r>
      <w:r w:rsidR="00161D63">
        <w:rPr>
          <w:rFonts w:ascii="Times New Roman" w:hAnsi="Times New Roman"/>
          <w:sz w:val="28"/>
          <w:szCs w:val="28"/>
        </w:rPr>
        <w:t>девять тысяч девятьсот шестьдесят семь</w:t>
      </w:r>
      <w:r w:rsidRPr="006F7150" w:rsidR="006F7150">
        <w:rPr>
          <w:rFonts w:ascii="Times New Roman" w:hAnsi="Times New Roman"/>
          <w:sz w:val="28"/>
          <w:szCs w:val="28"/>
        </w:rPr>
        <w:t>) рублей 00 копеек</w:t>
      </w:r>
      <w:r w:rsidRPr="004C7448" w:rsidR="00F2076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91BD1" w:rsidRPr="004C7448" w:rsidP="00991B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448">
        <w:rPr>
          <w:rFonts w:ascii="Times New Roman" w:hAnsi="Times New Roman"/>
          <w:sz w:val="28"/>
          <w:szCs w:val="28"/>
        </w:rPr>
        <w:t xml:space="preserve">Заявление о составлении мотивированного </w:t>
      </w:r>
      <w:r w:rsidR="00161D63">
        <w:rPr>
          <w:rFonts w:ascii="Times New Roman" w:hAnsi="Times New Roman"/>
          <w:sz w:val="28"/>
          <w:szCs w:val="28"/>
        </w:rPr>
        <w:t xml:space="preserve">решения суда может быть подано </w:t>
      </w:r>
      <w:r w:rsidRPr="004C7448">
        <w:rPr>
          <w:rFonts w:ascii="Times New Roman" w:hAnsi="Times New Roman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91BD1" w:rsidRPr="004C7448" w:rsidP="00991B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448">
        <w:rPr>
          <w:rFonts w:ascii="Times New Roman" w:hAnsi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91BD1" w:rsidRPr="004C7448" w:rsidP="00991B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448">
        <w:rPr>
          <w:rFonts w:ascii="Times New Roman" w:hAnsi="Times New Roman"/>
          <w:sz w:val="28"/>
          <w:szCs w:val="28"/>
        </w:rPr>
        <w:t>Решение может быть обжаловано сторонами в Джанкойский районный суд Республики Крым в течение одного месяца со дня изготовления его в окончательной форме, через мирового судью судебного участка № 35 Джанкойского судебного района Республики Крым.</w:t>
      </w:r>
    </w:p>
    <w:p w:rsidR="00991BD1" w:rsidRPr="004C7448" w:rsidP="00991B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1BD1" w:rsidRPr="004C7448" w:rsidP="00991B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1BD1" w:rsidRPr="00161D63" w:rsidP="00161D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448">
        <w:rPr>
          <w:rFonts w:ascii="Times New Roman" w:hAnsi="Times New Roman"/>
          <w:sz w:val="28"/>
          <w:szCs w:val="28"/>
        </w:rPr>
        <w:t xml:space="preserve">Мировой судья </w:t>
      </w:r>
      <w:r w:rsidRPr="004C7448">
        <w:rPr>
          <w:rFonts w:ascii="Times New Roman" w:hAnsi="Times New Roman"/>
          <w:sz w:val="28"/>
          <w:szCs w:val="28"/>
        </w:rPr>
        <w:tab/>
      </w:r>
      <w:r w:rsidRPr="004C7448">
        <w:rPr>
          <w:rFonts w:ascii="Times New Roman" w:hAnsi="Times New Roman"/>
          <w:sz w:val="28"/>
          <w:szCs w:val="28"/>
        </w:rPr>
        <w:tab/>
      </w:r>
      <w:r w:rsidRPr="004C7448">
        <w:rPr>
          <w:rFonts w:ascii="Times New Roman" w:hAnsi="Times New Roman"/>
          <w:sz w:val="28"/>
          <w:szCs w:val="28"/>
        </w:rPr>
        <w:tab/>
      </w:r>
      <w:r w:rsidRPr="004C7448">
        <w:rPr>
          <w:rFonts w:ascii="Times New Roman" w:hAnsi="Times New Roman"/>
          <w:sz w:val="28"/>
          <w:szCs w:val="28"/>
        </w:rPr>
        <w:tab/>
      </w:r>
      <w:r w:rsidRPr="004C7448">
        <w:rPr>
          <w:rFonts w:ascii="Times New Roman" w:hAnsi="Times New Roman"/>
          <w:sz w:val="28"/>
          <w:szCs w:val="28"/>
        </w:rPr>
        <w:tab/>
      </w:r>
      <w:r w:rsidRPr="004C7448">
        <w:rPr>
          <w:rFonts w:ascii="Times New Roman" w:hAnsi="Times New Roman"/>
          <w:sz w:val="28"/>
          <w:szCs w:val="28"/>
        </w:rPr>
        <w:tab/>
      </w:r>
      <w:r w:rsidRPr="004C7448">
        <w:rPr>
          <w:rFonts w:ascii="Times New Roman" w:hAnsi="Times New Roman"/>
          <w:sz w:val="28"/>
          <w:szCs w:val="28"/>
        </w:rPr>
        <w:tab/>
        <w:t xml:space="preserve">                </w:t>
      </w:r>
      <w:r w:rsidR="004C7448">
        <w:rPr>
          <w:rFonts w:ascii="Times New Roman" w:hAnsi="Times New Roman"/>
          <w:sz w:val="28"/>
          <w:szCs w:val="28"/>
        </w:rPr>
        <w:t xml:space="preserve"> </w:t>
      </w:r>
      <w:r w:rsidR="00161D63">
        <w:rPr>
          <w:rFonts w:ascii="Times New Roman" w:hAnsi="Times New Roman"/>
          <w:sz w:val="28"/>
          <w:szCs w:val="28"/>
        </w:rPr>
        <w:t xml:space="preserve">А.С. </w:t>
      </w:r>
      <w:r w:rsidR="00161D63">
        <w:rPr>
          <w:rFonts w:ascii="Times New Roman" w:hAnsi="Times New Roman"/>
          <w:sz w:val="28"/>
          <w:szCs w:val="28"/>
        </w:rPr>
        <w:t>Решетнев</w:t>
      </w:r>
    </w:p>
    <w:sectPr w:rsidSect="00CD2938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91BD1"/>
    <w:rsid w:val="000A22C0"/>
    <w:rsid w:val="00161D63"/>
    <w:rsid w:val="001716D7"/>
    <w:rsid w:val="00271733"/>
    <w:rsid w:val="00281ADA"/>
    <w:rsid w:val="0044301E"/>
    <w:rsid w:val="004C7448"/>
    <w:rsid w:val="006F7150"/>
    <w:rsid w:val="00890FFD"/>
    <w:rsid w:val="00925237"/>
    <w:rsid w:val="00991BD1"/>
    <w:rsid w:val="00AB524B"/>
    <w:rsid w:val="00CD2938"/>
    <w:rsid w:val="00EA7216"/>
    <w:rsid w:val="00F20760"/>
    <w:rsid w:val="00F329CE"/>
    <w:rsid w:val="00F529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BD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61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61D6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