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692" w:rsidRPr="00D74594" w:rsidP="00D74594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4330065</wp:posOffset>
                </wp:positionH>
                <wp:positionV relativeFrom="margin">
                  <wp:posOffset>-367665</wp:posOffset>
                </wp:positionV>
                <wp:extent cx="2015490" cy="242570"/>
                <wp:effectExtent l="0" t="0" r="381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980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Дело № 2-</w:t>
                            </w:r>
                            <w:r w:rsidR="00D745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332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</w:t>
                            </w:r>
                            <w:r w:rsidR="00D745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/20</w:t>
                            </w:r>
                            <w:r w:rsidR="00D745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58.7pt;height:19.1pt;margin-top:-28.95pt;margin-left:340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195980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Дело № 2-</w:t>
                      </w:r>
                      <w:r w:rsidR="00D745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332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</w:t>
                      </w:r>
                      <w:r w:rsidR="00D745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/20</w:t>
                      </w:r>
                      <w:r w:rsidR="00D745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4594" w:rsidR="00D74594">
        <w:rPr>
          <w:rStyle w:val="3pt"/>
          <w:spacing w:val="0"/>
          <w:sz w:val="28"/>
          <w:szCs w:val="28"/>
        </w:rPr>
        <w:t>УИД:11</w:t>
      </w:r>
      <w:r w:rsidRPr="00D74594" w:rsidR="00D74594">
        <w:rPr>
          <w:rStyle w:val="3pt"/>
          <w:spacing w:val="0"/>
          <w:sz w:val="28"/>
          <w:szCs w:val="28"/>
          <w:lang w:val="en-US"/>
        </w:rPr>
        <w:t>MS</w:t>
      </w:r>
      <w:r w:rsidRPr="00D74594" w:rsidR="00D74594">
        <w:rPr>
          <w:rStyle w:val="3pt"/>
          <w:spacing w:val="0"/>
          <w:sz w:val="28"/>
          <w:szCs w:val="28"/>
        </w:rPr>
        <w:t>0001-01-2023-001887-19</w:t>
      </w:r>
    </w:p>
    <w:p w:rsidR="00D74594" w:rsidRPr="00D74594" w:rsidP="00D74594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b/>
          <w:sz w:val="28"/>
          <w:szCs w:val="28"/>
        </w:rPr>
      </w:pPr>
    </w:p>
    <w:p w:rsidR="00DE6692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8"/>
          <w:szCs w:val="28"/>
        </w:rPr>
      </w:pPr>
      <w:r>
        <w:rPr>
          <w:rStyle w:val="3pt"/>
          <w:b/>
          <w:sz w:val="28"/>
          <w:szCs w:val="28"/>
        </w:rPr>
        <w:t xml:space="preserve">ЗАОЧНОЕ </w:t>
      </w:r>
      <w:r w:rsidRPr="00DE6692" w:rsidR="00F355CA">
        <w:rPr>
          <w:rStyle w:val="3pt"/>
          <w:b/>
          <w:sz w:val="28"/>
          <w:szCs w:val="28"/>
        </w:rPr>
        <w:t>РЕШЕНИЕ</w:t>
      </w:r>
    </w:p>
    <w:p w:rsidR="00D74594" w:rsidRPr="00BB0043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8"/>
          <w:szCs w:val="28"/>
        </w:rPr>
      </w:pPr>
    </w:p>
    <w:p w:rsidR="00DE6692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8"/>
          <w:szCs w:val="28"/>
        </w:rPr>
      </w:pPr>
      <w:r w:rsidRPr="00DE669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 </w:t>
      </w:r>
      <w:r w:rsidRPr="00DE6692" w:rsidR="00F355CA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й</w:t>
      </w:r>
      <w:r w:rsidRPr="00DE6692" w:rsidR="00F355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DE6692" w:rsidR="00F355CA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ц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DE6692">
        <w:rPr>
          <w:b/>
          <w:sz w:val="28"/>
          <w:szCs w:val="28"/>
        </w:rPr>
        <w:t>и</w:t>
      </w:r>
    </w:p>
    <w:p w:rsidR="00D74594" w:rsidRPr="00DE6692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8"/>
          <w:szCs w:val="28"/>
        </w:rPr>
      </w:pPr>
    </w:p>
    <w:p w:rsidR="00F355CA" w:rsidRPr="00DE669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8"/>
          <w:szCs w:val="28"/>
        </w:rPr>
      </w:pPr>
      <w:r w:rsidRPr="00DE6692">
        <w:rPr>
          <w:b/>
          <w:sz w:val="28"/>
          <w:szCs w:val="28"/>
        </w:rPr>
        <w:t>(р е з о л ю т и в н а я   ч а с т ь)</w:t>
      </w:r>
    </w:p>
    <w:p w:rsidR="00DE6692" w:rsidRPr="00DE669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8"/>
          <w:szCs w:val="28"/>
        </w:rPr>
      </w:pPr>
    </w:p>
    <w:p w:rsidR="00F355CA" w:rsidRPr="00E6548F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E1290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CD468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E6548F">
        <w:rPr>
          <w:sz w:val="28"/>
          <w:szCs w:val="28"/>
        </w:rPr>
        <w:t xml:space="preserve"> года</w:t>
      </w:r>
      <w:r w:rsidRPr="00E6548F">
        <w:rPr>
          <w:sz w:val="28"/>
          <w:szCs w:val="28"/>
        </w:rPr>
        <w:tab/>
        <w:t>г</w:t>
      </w:r>
      <w:r>
        <w:rPr>
          <w:sz w:val="28"/>
          <w:szCs w:val="28"/>
        </w:rPr>
        <w:t>.</w:t>
      </w:r>
      <w:r w:rsidRPr="00E6548F">
        <w:rPr>
          <w:sz w:val="28"/>
          <w:szCs w:val="28"/>
        </w:rPr>
        <w:tab/>
        <w:t>Джанкой</w:t>
      </w:r>
    </w:p>
    <w:p w:rsidR="00F355CA" w:rsidRPr="00E6548F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8"/>
          <w:szCs w:val="28"/>
        </w:rPr>
      </w:pPr>
    </w:p>
    <w:p w:rsidR="00DE6692" w:rsidP="00D74594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мирового судьи судебного участка №</w:t>
      </w:r>
      <w:r>
        <w:rPr>
          <w:sz w:val="28"/>
          <w:szCs w:val="28"/>
        </w:rPr>
        <w:t xml:space="preserve"> 35</w:t>
      </w:r>
      <w:r w:rsidRPr="00D74594">
        <w:rPr>
          <w:sz w:val="28"/>
          <w:szCs w:val="28"/>
        </w:rPr>
        <w:t xml:space="preserve"> </w:t>
      </w:r>
      <w:r w:rsidRPr="00DE6692">
        <w:rPr>
          <w:sz w:val="28"/>
          <w:szCs w:val="28"/>
        </w:rPr>
        <w:t>Джанкойского судебного района (Джанкойский муниципа</w:t>
      </w:r>
      <w:r>
        <w:rPr>
          <w:sz w:val="28"/>
          <w:szCs w:val="28"/>
        </w:rPr>
        <w:t xml:space="preserve">льный округ и городской округ Джанкой) </w:t>
      </w:r>
      <w:r w:rsidRPr="00E6548F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- м</w:t>
      </w:r>
      <w:r w:rsidRPr="00E6548F" w:rsidR="00F355CA">
        <w:rPr>
          <w:sz w:val="28"/>
          <w:szCs w:val="28"/>
        </w:rPr>
        <w:t>ирово</w:t>
      </w:r>
      <w:r>
        <w:rPr>
          <w:sz w:val="28"/>
          <w:szCs w:val="28"/>
        </w:rPr>
        <w:t>й судья</w:t>
      </w:r>
      <w:r w:rsidRPr="00E6548F" w:rsidR="00F355CA">
        <w:rPr>
          <w:rStyle w:val="85pt"/>
          <w:b w:val="0"/>
          <w:sz w:val="28"/>
          <w:szCs w:val="28"/>
        </w:rPr>
        <w:t xml:space="preserve"> </w:t>
      </w:r>
      <w:r w:rsidRPr="00E6548F" w:rsidR="00F355CA">
        <w:rPr>
          <w:sz w:val="28"/>
          <w:szCs w:val="28"/>
        </w:rPr>
        <w:t>судебного</w:t>
      </w:r>
      <w:r w:rsidRPr="00DE6692" w:rsidR="00F355C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 №</w:t>
      </w:r>
      <w:r w:rsidRPr="00DE6692" w:rsidR="00F355CA">
        <w:rPr>
          <w:sz w:val="28"/>
          <w:szCs w:val="28"/>
        </w:rPr>
        <w:t xml:space="preserve">37 Джанкойского судебного района </w:t>
      </w:r>
      <w:r w:rsidRPr="00DE6692">
        <w:rPr>
          <w:sz w:val="28"/>
          <w:szCs w:val="28"/>
        </w:rPr>
        <w:t>(Джанкойский муниципа</w:t>
      </w:r>
      <w:r>
        <w:rPr>
          <w:sz w:val="28"/>
          <w:szCs w:val="28"/>
        </w:rPr>
        <w:t xml:space="preserve">льный округ и городской округ Джанкой) </w:t>
      </w:r>
      <w:r w:rsidRPr="00E6548F" w:rsidR="00F355CA">
        <w:rPr>
          <w:sz w:val="28"/>
          <w:szCs w:val="28"/>
        </w:rPr>
        <w:t xml:space="preserve">Республики Крым </w:t>
      </w:r>
      <w:r w:rsidR="00DC4214">
        <w:rPr>
          <w:sz w:val="28"/>
          <w:szCs w:val="28"/>
        </w:rPr>
        <w:t xml:space="preserve">                                                           </w:t>
      </w:r>
      <w:r w:rsidR="00F355CA">
        <w:rPr>
          <w:sz w:val="28"/>
          <w:szCs w:val="28"/>
        </w:rPr>
        <w:t>Ястребов</w:t>
      </w:r>
      <w:r>
        <w:rPr>
          <w:sz w:val="28"/>
          <w:szCs w:val="28"/>
        </w:rPr>
        <w:t xml:space="preserve"> Дмитрий Александрович,</w:t>
      </w:r>
    </w:p>
    <w:p w:rsidR="006B5C09" w:rsidP="00D74594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E6548F">
        <w:rPr>
          <w:sz w:val="28"/>
          <w:szCs w:val="28"/>
        </w:rPr>
        <w:t>при секретаре</w:t>
      </w:r>
      <w:r w:rsidR="00CD4681">
        <w:rPr>
          <w:sz w:val="28"/>
          <w:szCs w:val="28"/>
        </w:rPr>
        <w:t xml:space="preserve"> судебного заседания</w:t>
      </w:r>
      <w:r w:rsidRPr="00E6548F">
        <w:rPr>
          <w:sz w:val="28"/>
          <w:szCs w:val="28"/>
        </w:rPr>
        <w:t xml:space="preserve"> </w:t>
      </w:r>
      <w:r w:rsidR="00DE6692">
        <w:rPr>
          <w:sz w:val="28"/>
          <w:szCs w:val="28"/>
        </w:rPr>
        <w:t xml:space="preserve">                     </w:t>
      </w:r>
      <w:r w:rsidR="00D74594">
        <w:rPr>
          <w:sz w:val="28"/>
          <w:szCs w:val="28"/>
        </w:rPr>
        <w:t>Л.Н. Лебедкиной</w:t>
      </w:r>
      <w:r w:rsidR="00DE6692">
        <w:rPr>
          <w:sz w:val="28"/>
          <w:szCs w:val="28"/>
        </w:rPr>
        <w:t xml:space="preserve">          </w:t>
      </w:r>
      <w:r w:rsidR="001C1577">
        <w:rPr>
          <w:sz w:val="28"/>
          <w:szCs w:val="28"/>
        </w:rPr>
        <w:t xml:space="preserve">    </w:t>
      </w:r>
      <w:r w:rsidR="00BB0043">
        <w:rPr>
          <w:sz w:val="28"/>
          <w:szCs w:val="28"/>
        </w:rPr>
        <w:t xml:space="preserve"> </w:t>
      </w:r>
      <w:r w:rsidR="00D36C85">
        <w:rPr>
          <w:sz w:val="28"/>
          <w:szCs w:val="28"/>
        </w:rPr>
        <w:t xml:space="preserve">  </w:t>
      </w:r>
      <w:r w:rsidR="00CD468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</w:t>
      </w:r>
    </w:p>
    <w:p w:rsidR="00CD4681" w:rsidRPr="00B66815" w:rsidP="00D74594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81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hAnsi="Times New Roman" w:cs="Times New Roman"/>
          <w:sz w:val="28"/>
          <w:szCs w:val="28"/>
        </w:rPr>
        <w:t xml:space="preserve"> в зале судебного заседания судебного участка № 3</w:t>
      </w:r>
      <w:r w:rsidR="00D7459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B66815">
        <w:rPr>
          <w:rFonts w:ascii="Times New Roman" w:hAnsi="Times New Roman" w:cs="Times New Roman"/>
          <w:sz w:val="28"/>
          <w:szCs w:val="28"/>
        </w:rPr>
        <w:t xml:space="preserve"> гражданское дело по иску </w:t>
      </w:r>
      <w:r w:rsidR="00D74594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Республики Коми «Центр по предоставлению государственных услуг в сфере социальной защиты населения Усть – </w:t>
      </w:r>
      <w:r w:rsidR="00D74594">
        <w:rPr>
          <w:rFonts w:ascii="Times New Roman" w:hAnsi="Times New Roman" w:cs="Times New Roman"/>
          <w:sz w:val="28"/>
          <w:szCs w:val="28"/>
        </w:rPr>
        <w:t>Вымского</w:t>
      </w:r>
      <w:r w:rsidR="00D74594">
        <w:rPr>
          <w:rFonts w:ascii="Times New Roman" w:hAnsi="Times New Roman" w:cs="Times New Roman"/>
          <w:sz w:val="28"/>
          <w:szCs w:val="28"/>
        </w:rPr>
        <w:t xml:space="preserve"> района» к </w:t>
      </w:r>
      <w:r w:rsidR="00960B8E">
        <w:rPr>
          <w:rFonts w:ascii="Times New Roman" w:hAnsi="Times New Roman" w:cs="Times New Roman"/>
          <w:sz w:val="28"/>
          <w:szCs w:val="28"/>
        </w:rPr>
        <w:t>Ш.Л.</w:t>
      </w:r>
      <w:r w:rsidR="00BE1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взыскании суммы неосновательного обогащения</w:t>
      </w:r>
      <w:r w:rsidRPr="00DC4214">
        <w:rPr>
          <w:rFonts w:ascii="Times New Roman" w:hAnsi="Times New Roman" w:cs="Times New Roman"/>
          <w:sz w:val="28"/>
          <w:szCs w:val="28"/>
        </w:rPr>
        <w:t>,</w:t>
      </w:r>
    </w:p>
    <w:p w:rsidR="00CD4681" w:rsidRPr="009B6801" w:rsidP="00D745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 основании ст. 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102 ГК РФ и руководствуясь ст. ст. 39, </w:t>
      </w:r>
      <w:r w:rsidRPr="00BE1290">
        <w:rPr>
          <w:rFonts w:ascii="Times New Roman" w:hAnsi="Times New Roman" w:cs="Times New Roman"/>
          <w:color w:val="auto"/>
          <w:sz w:val="28"/>
          <w:szCs w:val="28"/>
        </w:rPr>
        <w:t>194-198</w:t>
      </w:r>
      <w:r w:rsidR="0019598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B66815" w:rsidR="00195980">
        <w:rPr>
          <w:rFonts w:ascii="Times New Roman" w:hAnsi="Times New Roman" w:cs="Times New Roman"/>
          <w:sz w:val="28"/>
          <w:szCs w:val="28"/>
        </w:rPr>
        <w:t>233-237</w:t>
      </w:r>
      <w:r w:rsidRPr="00BE12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5980">
        <w:rPr>
          <w:rFonts w:ascii="Times New Roman" w:hAnsi="Times New Roman" w:cs="Times New Roman"/>
          <w:color w:val="auto"/>
          <w:sz w:val="28"/>
          <w:szCs w:val="28"/>
        </w:rPr>
        <w:t>Гражданского процессуального кодекса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РФ</w:t>
      </w:r>
      <w:r w:rsidRPr="00BE129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95980">
        <w:rPr>
          <w:rFonts w:ascii="Times New Roman" w:hAnsi="Times New Roman" w:cs="Times New Roman"/>
          <w:color w:val="auto"/>
          <w:sz w:val="28"/>
          <w:szCs w:val="28"/>
        </w:rPr>
        <w:t xml:space="preserve"> мировой судья, -</w:t>
      </w:r>
    </w:p>
    <w:p w:rsidR="00C2107B" w:rsidRPr="00BE1290" w:rsidP="00D7459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66815" w:rsidRPr="00B66815" w:rsidP="00D7459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и л</w:t>
      </w:r>
      <w:r w:rsidRPr="00B66815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B66815" w:rsidRPr="00B66815" w:rsidP="00D7459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815" w:rsidRPr="00B66815" w:rsidP="00D74594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E1290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Республики Коми «Центр по предоставлению государственных услуг в сфере социальной защиты населения Усть – Вымского района» к </w:t>
      </w:r>
      <w:r>
        <w:rPr>
          <w:rFonts w:ascii="Times New Roman" w:hAnsi="Times New Roman" w:cs="Times New Roman"/>
          <w:sz w:val="28"/>
          <w:szCs w:val="28"/>
        </w:rPr>
        <w:t>Негура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B8E">
        <w:rPr>
          <w:rFonts w:ascii="Times New Roman" w:hAnsi="Times New Roman" w:cs="Times New Roman"/>
          <w:sz w:val="28"/>
          <w:szCs w:val="28"/>
        </w:rPr>
        <w:t>Ш.Л.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суммы неосновательного обогащения удовлетворить </w:t>
      </w:r>
      <w:r w:rsidR="00195980">
        <w:rPr>
          <w:rFonts w:ascii="Times New Roman" w:hAnsi="Times New Roman" w:cs="Times New Roman"/>
          <w:sz w:val="28"/>
          <w:szCs w:val="28"/>
        </w:rPr>
        <w:t>полностью</w:t>
      </w:r>
      <w:r w:rsidRPr="00B66815">
        <w:rPr>
          <w:rFonts w:ascii="Times New Roman" w:hAnsi="Times New Roman" w:cs="Times New Roman"/>
          <w:sz w:val="28"/>
          <w:szCs w:val="28"/>
        </w:rPr>
        <w:t>.</w:t>
      </w:r>
    </w:p>
    <w:p w:rsidR="00B66815" w:rsidRPr="003C528A" w:rsidP="00D7459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D74594">
        <w:rPr>
          <w:rFonts w:ascii="Times New Roman" w:hAnsi="Times New Roman" w:cs="Times New Roman"/>
          <w:sz w:val="28"/>
          <w:szCs w:val="28"/>
        </w:rPr>
        <w:t xml:space="preserve">Негура </w:t>
      </w:r>
      <w:r w:rsidR="00960B8E">
        <w:rPr>
          <w:rFonts w:ascii="Times New Roman" w:hAnsi="Times New Roman" w:cs="Times New Roman"/>
          <w:sz w:val="28"/>
          <w:szCs w:val="28"/>
        </w:rPr>
        <w:t>Ш.Л.</w:t>
      </w:r>
      <w:r w:rsidR="00D74594">
        <w:rPr>
          <w:rFonts w:ascii="Times New Roman" w:hAnsi="Times New Roman" w:cs="Times New Roman"/>
          <w:sz w:val="28"/>
          <w:szCs w:val="28"/>
        </w:rPr>
        <w:t xml:space="preserve">, </w:t>
      </w:r>
      <w:r w:rsidR="00960B8E">
        <w:rPr>
          <w:rFonts w:ascii="Times New Roman" w:hAnsi="Times New Roman" w:cs="Times New Roman"/>
          <w:sz w:val="28"/>
          <w:szCs w:val="28"/>
        </w:rPr>
        <w:t>***</w:t>
      </w:r>
      <w:r w:rsidR="00D74594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960B8E">
        <w:rPr>
          <w:rFonts w:ascii="Times New Roman" w:hAnsi="Times New Roman" w:cs="Times New Roman"/>
          <w:sz w:val="28"/>
          <w:szCs w:val="28"/>
        </w:rPr>
        <w:t>***</w:t>
      </w:r>
      <w:r w:rsidR="00D74594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960B8E">
        <w:rPr>
          <w:rFonts w:ascii="Times New Roman" w:hAnsi="Times New Roman" w:cs="Times New Roman"/>
          <w:sz w:val="28"/>
          <w:szCs w:val="28"/>
        </w:rPr>
        <w:t>***</w:t>
      </w:r>
      <w:r w:rsidR="00D74594">
        <w:rPr>
          <w:rFonts w:ascii="Times New Roman" w:hAnsi="Times New Roman" w:cs="Times New Roman"/>
          <w:sz w:val="28"/>
          <w:szCs w:val="28"/>
        </w:rPr>
        <w:t xml:space="preserve">, паспорт гражданина Российской Федерации серия </w:t>
      </w:r>
      <w:r w:rsidR="00960B8E">
        <w:rPr>
          <w:rFonts w:ascii="Times New Roman" w:hAnsi="Times New Roman" w:cs="Times New Roman"/>
          <w:sz w:val="28"/>
          <w:szCs w:val="28"/>
        </w:rPr>
        <w:t>***</w:t>
      </w:r>
      <w:r w:rsidR="00D74594">
        <w:rPr>
          <w:rFonts w:ascii="Times New Roman" w:hAnsi="Times New Roman" w:cs="Times New Roman"/>
          <w:sz w:val="28"/>
          <w:szCs w:val="28"/>
        </w:rPr>
        <w:t xml:space="preserve">, выданный </w:t>
      </w:r>
      <w:r w:rsidR="00960B8E">
        <w:rPr>
          <w:rFonts w:ascii="Times New Roman" w:hAnsi="Times New Roman" w:cs="Times New Roman"/>
          <w:sz w:val="28"/>
          <w:szCs w:val="28"/>
        </w:rPr>
        <w:t>***</w:t>
      </w:r>
      <w:r w:rsidR="00D74594">
        <w:rPr>
          <w:rFonts w:ascii="Times New Roman" w:hAnsi="Times New Roman" w:cs="Times New Roman"/>
          <w:sz w:val="28"/>
          <w:szCs w:val="28"/>
        </w:rPr>
        <w:t xml:space="preserve"> Отделением УФМС России по Республике Коми в Усть – Вымском районе,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E1290">
        <w:rPr>
          <w:rFonts w:ascii="Times New Roman" w:hAnsi="Times New Roman" w:cs="Times New Roman"/>
          <w:sz w:val="28"/>
          <w:szCs w:val="28"/>
        </w:rPr>
        <w:t xml:space="preserve">пользу </w:t>
      </w:r>
      <w:r w:rsidR="00D74594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Республики Коми «Центр по предоставлению государственных услуг в сфере социальной защиты населения Усть – Вымского района», юридический адрес: </w:t>
      </w:r>
      <w:r w:rsidR="00960B8E">
        <w:rPr>
          <w:rFonts w:ascii="Times New Roman" w:hAnsi="Times New Roman" w:cs="Times New Roman"/>
          <w:sz w:val="28"/>
          <w:szCs w:val="28"/>
        </w:rPr>
        <w:t>***</w:t>
      </w:r>
      <w:r w:rsidR="00EB2248">
        <w:rPr>
          <w:rFonts w:ascii="Times New Roman" w:hAnsi="Times New Roman" w:cs="Times New Roman"/>
          <w:sz w:val="28"/>
          <w:szCs w:val="28"/>
        </w:rPr>
        <w:t>,</w:t>
      </w:r>
      <w:r w:rsidR="00D74594">
        <w:rPr>
          <w:rFonts w:ascii="Times New Roman" w:hAnsi="Times New Roman" w:cs="Times New Roman"/>
          <w:sz w:val="28"/>
          <w:szCs w:val="28"/>
        </w:rPr>
        <w:t xml:space="preserve"> </w:t>
      </w:r>
      <w:r w:rsidR="00195980">
        <w:rPr>
          <w:rFonts w:ascii="Times New Roman" w:hAnsi="Times New Roman" w:cs="Times New Roman"/>
          <w:sz w:val="28"/>
          <w:szCs w:val="28"/>
        </w:rPr>
        <w:t>сумму неосновательного обогащения</w:t>
      </w:r>
      <w:r w:rsidR="00BE1290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EB2248">
        <w:rPr>
          <w:rFonts w:ascii="Times New Roman" w:hAnsi="Times New Roman" w:cs="Times New Roman"/>
          <w:sz w:val="28"/>
          <w:szCs w:val="28"/>
        </w:rPr>
        <w:t>12 000</w:t>
      </w:r>
      <w:r w:rsidR="00BE1290">
        <w:rPr>
          <w:rFonts w:ascii="Times New Roman" w:hAnsi="Times New Roman" w:cs="Times New Roman"/>
          <w:sz w:val="28"/>
          <w:szCs w:val="28"/>
        </w:rPr>
        <w:t xml:space="preserve"> (</w:t>
      </w:r>
      <w:r w:rsidR="00EB2248">
        <w:rPr>
          <w:rFonts w:ascii="Times New Roman" w:hAnsi="Times New Roman" w:cs="Times New Roman"/>
          <w:sz w:val="28"/>
          <w:szCs w:val="28"/>
        </w:rPr>
        <w:t>двенадцать</w:t>
      </w:r>
      <w:r w:rsidR="00BE1290">
        <w:rPr>
          <w:rFonts w:ascii="Times New Roman" w:hAnsi="Times New Roman" w:cs="Times New Roman"/>
          <w:sz w:val="28"/>
          <w:szCs w:val="28"/>
        </w:rPr>
        <w:t xml:space="preserve"> тысяч) рубл</w:t>
      </w:r>
      <w:r w:rsidR="00EB2248">
        <w:rPr>
          <w:rFonts w:ascii="Times New Roman" w:hAnsi="Times New Roman" w:cs="Times New Roman"/>
          <w:sz w:val="28"/>
          <w:szCs w:val="28"/>
        </w:rPr>
        <w:t>ей</w:t>
      </w:r>
      <w:r w:rsidR="00BE1290">
        <w:rPr>
          <w:rFonts w:ascii="Times New Roman" w:hAnsi="Times New Roman" w:cs="Times New Roman"/>
          <w:sz w:val="28"/>
          <w:szCs w:val="28"/>
        </w:rPr>
        <w:t xml:space="preserve"> </w:t>
      </w:r>
      <w:r w:rsidR="00EB2248">
        <w:rPr>
          <w:rFonts w:ascii="Times New Roman" w:hAnsi="Times New Roman" w:cs="Times New Roman"/>
          <w:sz w:val="28"/>
          <w:szCs w:val="28"/>
        </w:rPr>
        <w:t>00</w:t>
      </w:r>
      <w:r w:rsidR="00EB2248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885CDD">
        <w:rPr>
          <w:rFonts w:ascii="Times New Roman" w:hAnsi="Times New Roman" w:cs="Times New Roman"/>
          <w:sz w:val="28"/>
          <w:szCs w:val="28"/>
        </w:rPr>
        <w:t>.</w:t>
      </w:r>
    </w:p>
    <w:p w:rsidR="00EB2248" w:rsidP="000654D4">
      <w:pPr>
        <w:pStyle w:val="22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975B8D" w:rsidR="0004527F">
        <w:rPr>
          <w:sz w:val="28"/>
          <w:szCs w:val="28"/>
        </w:rPr>
        <w:t xml:space="preserve">Взыскать с </w:t>
      </w:r>
      <w:r w:rsidR="00960B8E">
        <w:rPr>
          <w:sz w:val="28"/>
          <w:szCs w:val="28"/>
        </w:rPr>
        <w:t>Негура</w:t>
      </w:r>
      <w:r w:rsidR="00960B8E">
        <w:rPr>
          <w:sz w:val="28"/>
          <w:szCs w:val="28"/>
        </w:rPr>
        <w:t xml:space="preserve"> Ш.Л., *** года рождения, уроженца ***, зарегистрированного по адресу: ***, паспорт гражданина Российской </w:t>
      </w:r>
      <w:r w:rsidR="00960B8E">
        <w:rPr>
          <w:sz w:val="28"/>
          <w:szCs w:val="28"/>
        </w:rPr>
        <w:t>Федерации серия ***, выданный ***</w:t>
      </w:r>
      <w:r>
        <w:rPr>
          <w:sz w:val="28"/>
          <w:szCs w:val="28"/>
        </w:rPr>
        <w:t xml:space="preserve"> Отделением УФМС России по Республике Коми в Усть – Вымском районе в бюджет муниципального образования Республики Крым - город Джанкой государственную пошлину в размере 480 (четыреста восемьдесят) рублей 00 копеек, на следующие платежные р</w:t>
      </w:r>
      <w:r>
        <w:rPr>
          <w:sz w:val="28"/>
          <w:szCs w:val="28"/>
        </w:rPr>
        <w:t>еквизиты: п</w:t>
      </w:r>
      <w:r>
        <w:rPr>
          <w:rFonts w:eastAsia="Times New Roman"/>
          <w:color w:val="000000"/>
          <w:sz w:val="28"/>
          <w:szCs w:val="28"/>
        </w:rPr>
        <w:t>олучатель: Управление Федерального казначейства по Тульской области (МЕЖРЕГИОНАЛЬНАЯ ИНСПЕКЦИЯ ФЕДЕРАЛЬНОЙ НАЛОГОВОЙ СЛУЖБЫ ПО УПРАВЛЕНИЮ ДОЛГОМ), номер счета банка получателя средств (номер банковского счета, входящего в состав единого казначей</w:t>
      </w:r>
      <w:r>
        <w:rPr>
          <w:rFonts w:eastAsia="Times New Roman"/>
          <w:color w:val="000000"/>
          <w:sz w:val="28"/>
          <w:szCs w:val="28"/>
        </w:rPr>
        <w:t>ского счета): 40102810445370000059, номер казначейского счета: 03100643000000018500, ИНН 7727406020, КПП 770801001, банк получателя: ОТДЕЛЕНИЕ ТУЛА БАНКА РОССИИ//УФК по Тульской области, г. Тула, БИК 017003983, ОКТМО 35709000, КБК 18210803010011060110,</w:t>
      </w:r>
      <w:r>
        <w:rPr>
          <w:sz w:val="28"/>
          <w:szCs w:val="28"/>
        </w:rPr>
        <w:t xml:space="preserve"> наи</w:t>
      </w:r>
      <w:r>
        <w:rPr>
          <w:sz w:val="28"/>
          <w:szCs w:val="28"/>
        </w:rPr>
        <w:t>менование платежа: госпошлина в суд, п</w:t>
      </w:r>
      <w:r>
        <w:rPr>
          <w:rFonts w:eastAsiaTheme="minorEastAsia"/>
          <w:color w:val="000000"/>
          <w:sz w:val="30"/>
          <w:szCs w:val="30"/>
          <w:shd w:val="clear" w:color="auto" w:fill="FFFFFF"/>
          <w:lang w:eastAsia="ru-RU"/>
        </w:rPr>
        <w:t>о делам, рассматриваемым мировыми судьями</w:t>
      </w:r>
      <w:r>
        <w:rPr>
          <w:sz w:val="28"/>
          <w:szCs w:val="28"/>
        </w:rPr>
        <w:t>.</w:t>
      </w:r>
    </w:p>
    <w:p w:rsidR="00B66815" w:rsidRPr="00B66815" w:rsidP="00D7459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15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 вправе подать заявление мировом</w:t>
      </w:r>
      <w:r>
        <w:rPr>
          <w:rFonts w:ascii="Times New Roman" w:hAnsi="Times New Roman" w:cs="Times New Roman"/>
          <w:sz w:val="28"/>
          <w:szCs w:val="28"/>
        </w:rPr>
        <w:t>у судье судебного участка № 3</w:t>
      </w:r>
      <w:r w:rsidR="00EB2248">
        <w:rPr>
          <w:rFonts w:ascii="Times New Roman" w:hAnsi="Times New Roman" w:cs="Times New Roman"/>
          <w:sz w:val="28"/>
          <w:szCs w:val="28"/>
        </w:rPr>
        <w:t>5</w:t>
      </w:r>
      <w:r w:rsidRPr="00B66815">
        <w:rPr>
          <w:rFonts w:ascii="Times New Roman" w:hAnsi="Times New Roman" w:cs="Times New Roman"/>
          <w:sz w:val="28"/>
          <w:szCs w:val="28"/>
        </w:rPr>
        <w:t xml:space="preserve"> Джанкойского судебного района Республики Крым о составлении мотивирова</w:t>
      </w:r>
      <w:r w:rsidRPr="00B66815">
        <w:rPr>
          <w:rFonts w:ascii="Times New Roman" w:hAnsi="Times New Roman" w:cs="Times New Roman"/>
          <w:sz w:val="28"/>
          <w:szCs w:val="28"/>
        </w:rPr>
        <w:t>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</w:t>
      </w:r>
      <w:r w:rsidRPr="00B66815">
        <w:rPr>
          <w:rFonts w:ascii="Times New Roman" w:hAnsi="Times New Roman" w:cs="Times New Roman"/>
          <w:sz w:val="28"/>
          <w:szCs w:val="28"/>
        </w:rPr>
        <w:t>ной части решения суда, если лица, участвующие в деле, их представители не присутствовали в судебном заседании.</w:t>
      </w:r>
    </w:p>
    <w:p w:rsidR="00B66815" w:rsidRPr="00B66815" w:rsidP="00D7459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815">
        <w:rPr>
          <w:rFonts w:ascii="Times New Roman" w:hAnsi="Times New Roman" w:cs="Times New Roman"/>
          <w:sz w:val="28"/>
          <w:szCs w:val="28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B66815" w:rsidRPr="00B66815" w:rsidP="00D74594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66815">
        <w:rPr>
          <w:rFonts w:ascii="Times New Roman" w:hAnsi="Times New Roman" w:cs="Times New Roman"/>
          <w:sz w:val="28"/>
          <w:szCs w:val="28"/>
        </w:rPr>
        <w:tab/>
        <w:t xml:space="preserve">Заочное решение может </w:t>
      </w:r>
      <w:r w:rsidRPr="00B66815">
        <w:rPr>
          <w:rFonts w:ascii="Times New Roman" w:hAnsi="Times New Roman" w:cs="Times New Roman"/>
          <w:sz w:val="28"/>
          <w:szCs w:val="28"/>
        </w:rPr>
        <w:t>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</w:t>
      </w:r>
      <w:r w:rsidRPr="00B66815">
        <w:rPr>
          <w:rFonts w:ascii="Times New Roman" w:hAnsi="Times New Roman" w:cs="Times New Roman"/>
          <w:sz w:val="28"/>
          <w:szCs w:val="28"/>
        </w:rPr>
        <w:t>го заявления, через миров</w:t>
      </w:r>
      <w:r>
        <w:rPr>
          <w:rFonts w:ascii="Times New Roman" w:hAnsi="Times New Roman" w:cs="Times New Roman"/>
          <w:sz w:val="28"/>
          <w:szCs w:val="28"/>
        </w:rPr>
        <w:t>ого судью судебного участка № 3</w:t>
      </w:r>
      <w:r w:rsidR="00EB2248">
        <w:rPr>
          <w:rFonts w:ascii="Times New Roman" w:hAnsi="Times New Roman" w:cs="Times New Roman"/>
          <w:sz w:val="28"/>
          <w:szCs w:val="28"/>
        </w:rPr>
        <w:t>5</w:t>
      </w:r>
      <w:r w:rsidRPr="00B66815">
        <w:rPr>
          <w:rFonts w:ascii="Times New Roman" w:hAnsi="Times New Roman" w:cs="Times New Roman"/>
          <w:sz w:val="28"/>
          <w:szCs w:val="28"/>
        </w:rPr>
        <w:t xml:space="preserve"> Джанкойского судебного района Республики Крым.</w:t>
      </w:r>
    </w:p>
    <w:p w:rsidR="00B66815" w:rsidP="00D74594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 w:firstLine="700"/>
        <w:jc w:val="both"/>
        <w:rPr>
          <w:sz w:val="28"/>
          <w:szCs w:val="28"/>
        </w:rPr>
      </w:pPr>
    </w:p>
    <w:p w:rsidR="004E06F7" w:rsidP="00D74594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</w:t>
      </w:r>
      <w:r w:rsidRPr="000654D4">
        <w:rPr>
          <w:color w:val="FF0000"/>
          <w:sz w:val="28"/>
          <w:szCs w:val="28"/>
        </w:rPr>
        <w:t xml:space="preserve">судья </w:t>
      </w:r>
      <w:r w:rsidR="000654D4">
        <w:rPr>
          <w:color w:val="FF0000"/>
          <w:sz w:val="28"/>
          <w:szCs w:val="28"/>
        </w:rPr>
        <w:t xml:space="preserve">    </w:t>
      </w:r>
      <w:r w:rsidRPr="000654D4">
        <w:rPr>
          <w:color w:val="FF0000"/>
          <w:sz w:val="28"/>
          <w:szCs w:val="28"/>
        </w:rPr>
        <w:t xml:space="preserve">        </w:t>
      </w:r>
      <w:r w:rsidR="000654D4">
        <w:rPr>
          <w:color w:val="FF0000"/>
          <w:sz w:val="28"/>
          <w:szCs w:val="28"/>
        </w:rPr>
        <w:t>личная</w:t>
      </w:r>
      <w:r w:rsidRPr="000654D4">
        <w:rPr>
          <w:color w:val="FF0000"/>
          <w:sz w:val="28"/>
          <w:szCs w:val="28"/>
        </w:rPr>
        <w:t xml:space="preserve"> </w:t>
      </w:r>
      <w:r w:rsidRPr="000654D4" w:rsidR="00D36C85">
        <w:rPr>
          <w:color w:val="FF0000"/>
          <w:sz w:val="28"/>
          <w:szCs w:val="28"/>
        </w:rPr>
        <w:t xml:space="preserve"> </w:t>
      </w:r>
      <w:r w:rsidRPr="000654D4">
        <w:rPr>
          <w:color w:val="FF0000"/>
          <w:sz w:val="28"/>
          <w:szCs w:val="28"/>
        </w:rPr>
        <w:t xml:space="preserve"> </w:t>
      </w:r>
      <w:r w:rsidRPr="000654D4" w:rsidR="00D36C85">
        <w:rPr>
          <w:color w:val="FF0000"/>
          <w:sz w:val="28"/>
          <w:szCs w:val="28"/>
        </w:rPr>
        <w:t>подпись</w:t>
      </w:r>
      <w:r w:rsidRPr="000654D4">
        <w:rPr>
          <w:color w:val="FF0000"/>
          <w:sz w:val="28"/>
          <w:szCs w:val="28"/>
        </w:rPr>
        <w:t xml:space="preserve">                          </w:t>
      </w:r>
      <w:r w:rsidRPr="000654D4" w:rsidR="00B66815">
        <w:rPr>
          <w:color w:val="FF0000"/>
          <w:sz w:val="28"/>
          <w:szCs w:val="28"/>
        </w:rPr>
        <w:t xml:space="preserve">        </w:t>
      </w:r>
      <w:r>
        <w:rPr>
          <w:sz w:val="28"/>
          <w:szCs w:val="28"/>
        </w:rPr>
        <w:t>Д.А.Ястребов</w:t>
      </w:r>
    </w:p>
    <w:p w:rsidR="00D36C85" w:rsidRPr="00E122EA" w:rsidP="00D74594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/>
        <w:jc w:val="both"/>
        <w:rPr>
          <w:sz w:val="28"/>
          <w:szCs w:val="28"/>
        </w:rPr>
      </w:pPr>
    </w:p>
    <w:sectPr w:rsidSect="000654D4">
      <w:headerReference w:type="default" r:id="rId4"/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598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980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195980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4527F"/>
    <w:rsid w:val="000654D4"/>
    <w:rsid w:val="00097C77"/>
    <w:rsid w:val="001156CC"/>
    <w:rsid w:val="00161429"/>
    <w:rsid w:val="00195980"/>
    <w:rsid w:val="001C1577"/>
    <w:rsid w:val="002A6FE7"/>
    <w:rsid w:val="002C04E4"/>
    <w:rsid w:val="002C744B"/>
    <w:rsid w:val="002D27C1"/>
    <w:rsid w:val="00362A58"/>
    <w:rsid w:val="003634FD"/>
    <w:rsid w:val="003C528A"/>
    <w:rsid w:val="00453090"/>
    <w:rsid w:val="004E06F7"/>
    <w:rsid w:val="00612F2D"/>
    <w:rsid w:val="00644F0B"/>
    <w:rsid w:val="006B5C09"/>
    <w:rsid w:val="006C59D1"/>
    <w:rsid w:val="00703329"/>
    <w:rsid w:val="00715128"/>
    <w:rsid w:val="007A1642"/>
    <w:rsid w:val="007A38F4"/>
    <w:rsid w:val="007D291F"/>
    <w:rsid w:val="008179F2"/>
    <w:rsid w:val="00885CDD"/>
    <w:rsid w:val="008A26D7"/>
    <w:rsid w:val="00960B8E"/>
    <w:rsid w:val="00975B8D"/>
    <w:rsid w:val="009A37A1"/>
    <w:rsid w:val="009B6801"/>
    <w:rsid w:val="009E23BC"/>
    <w:rsid w:val="00A93870"/>
    <w:rsid w:val="00B66815"/>
    <w:rsid w:val="00BB0043"/>
    <w:rsid w:val="00BE1290"/>
    <w:rsid w:val="00C2107B"/>
    <w:rsid w:val="00C24BED"/>
    <w:rsid w:val="00CD4681"/>
    <w:rsid w:val="00D36C85"/>
    <w:rsid w:val="00D74594"/>
    <w:rsid w:val="00DA7EF3"/>
    <w:rsid w:val="00DB6B25"/>
    <w:rsid w:val="00DC4214"/>
    <w:rsid w:val="00DE6692"/>
    <w:rsid w:val="00E122EA"/>
    <w:rsid w:val="00E40F76"/>
    <w:rsid w:val="00E6548F"/>
    <w:rsid w:val="00EB2248"/>
    <w:rsid w:val="00F15DE4"/>
    <w:rsid w:val="00F355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Заголовок №2_"/>
    <w:link w:val="22"/>
    <w:locked/>
    <w:rsid w:val="00EB2248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EB2248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="Times New Roman"/>
      <w:color w:val="auto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