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8022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581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E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3233F"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03233F"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577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22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5D1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2431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D1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6" w:rsidRPr="005D3791" w:rsidP="005D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1B56" w:rsidRPr="005D3791" w:rsidP="005D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5D1B56" w:rsidP="005D1B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03F45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03F45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E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044298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 w:rsidRPr="00FE179E" w:rsidR="00FE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Соловьёвой Н.В.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по адресу: Респ</w:t>
      </w:r>
      <w:r w:rsidR="0066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зал </w:t>
      </w:r>
      <w:r w:rsidR="0057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797B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исковому заявлению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3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</w:t>
      </w:r>
      <w:r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кании задолженности по договору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за пользование займом, </w:t>
      </w:r>
      <w:r w:rsidR="0019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расходов на уплату государственной пошлины,</w:t>
      </w:r>
    </w:p>
    <w:p w:rsidR="005D1B56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</w:t>
      </w:r>
      <w:r w:rsidR="00DA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194-198 ГПК РФ</w:t>
      </w:r>
      <w:r w:rsidR="00DA36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199 ГК РФ</w:t>
      </w:r>
      <w:r w:rsidRPr="005D1B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-</w:t>
      </w:r>
    </w:p>
    <w:p w:rsidR="00797B5A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P="003B512B">
      <w:pPr>
        <w:pStyle w:val="BodyTextIndent"/>
        <w:ind w:firstLine="709"/>
        <w:rPr>
          <w:sz w:val="28"/>
          <w:szCs w:val="28"/>
        </w:rPr>
      </w:pPr>
      <w:r w:rsidRPr="00797B5A">
        <w:rPr>
          <w:sz w:val="28"/>
          <w:szCs w:val="28"/>
        </w:rPr>
        <w:t xml:space="preserve">В удовлетворении исковых требований </w:t>
      </w:r>
      <w:r w:rsidRPr="005D1B56" w:rsidR="005D1B56">
        <w:rPr>
          <w:sz w:val="28"/>
          <w:szCs w:val="28"/>
        </w:rPr>
        <w:t>ООО «ЭкспертПерспектива» (ОГРН 1227300006845, ИНН 7300003140</w:t>
      </w:r>
      <w:r w:rsidR="005D1B56">
        <w:rPr>
          <w:sz w:val="28"/>
          <w:szCs w:val="28"/>
        </w:rPr>
        <w:t>, КПП 730001001</w:t>
      </w:r>
      <w:r w:rsidRPr="005D1B56" w:rsidR="005D1B56">
        <w:rPr>
          <w:sz w:val="28"/>
          <w:szCs w:val="28"/>
        </w:rPr>
        <w:t>)</w:t>
      </w:r>
      <w:r>
        <w:rPr>
          <w:sz w:val="28"/>
          <w:szCs w:val="28"/>
        </w:rPr>
        <w:t xml:space="preserve"> к </w:t>
      </w:r>
      <w:r w:rsidR="005D1B56">
        <w:rPr>
          <w:sz w:val="28"/>
          <w:szCs w:val="28"/>
        </w:rPr>
        <w:t>Ковальчук Е</w:t>
      </w:r>
      <w:r>
        <w:rPr>
          <w:sz w:val="28"/>
          <w:szCs w:val="28"/>
        </w:rPr>
        <w:t>.</w:t>
      </w:r>
      <w:r w:rsidR="005D1B56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о взыскании </w:t>
      </w:r>
      <w:r w:rsidRPr="007B3A12" w:rsidR="007B3A12">
        <w:rPr>
          <w:sz w:val="28"/>
          <w:szCs w:val="28"/>
        </w:rPr>
        <w:t xml:space="preserve">задолженности по договору </w:t>
      </w:r>
      <w:r w:rsidR="005D1B56">
        <w:rPr>
          <w:sz w:val="28"/>
          <w:szCs w:val="28"/>
        </w:rPr>
        <w:t>микро</w:t>
      </w:r>
      <w:r w:rsidRPr="007B3A12" w:rsidR="007B3A12">
        <w:rPr>
          <w:sz w:val="28"/>
          <w:szCs w:val="28"/>
        </w:rPr>
        <w:t>займа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****</w:t>
      </w:r>
      <w:r w:rsidRPr="007B3A12" w:rsidR="007B3A12">
        <w:rPr>
          <w:sz w:val="28"/>
          <w:szCs w:val="28"/>
        </w:rPr>
        <w:t>, процентов за пользование займом</w:t>
      </w:r>
      <w:r>
        <w:rPr>
          <w:sz w:val="28"/>
          <w:szCs w:val="28"/>
        </w:rPr>
        <w:t xml:space="preserve"> за период с </w:t>
      </w:r>
      <w:r w:rsidR="005D1B56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5D1B56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5D1B56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5D1B56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5D1B56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5D1B56">
        <w:rPr>
          <w:sz w:val="28"/>
          <w:szCs w:val="28"/>
        </w:rPr>
        <w:t>22</w:t>
      </w:r>
      <w:r w:rsidRPr="007B3A12" w:rsidR="007B3A12">
        <w:rPr>
          <w:sz w:val="28"/>
          <w:szCs w:val="28"/>
        </w:rPr>
        <w:t>,</w:t>
      </w:r>
      <w:r w:rsidR="00FE179E">
        <w:rPr>
          <w:sz w:val="28"/>
          <w:szCs w:val="28"/>
        </w:rPr>
        <w:t xml:space="preserve"> </w:t>
      </w:r>
      <w:r w:rsidRPr="007B3A12" w:rsidR="007B3A12">
        <w:rPr>
          <w:sz w:val="28"/>
          <w:szCs w:val="28"/>
        </w:rPr>
        <w:t xml:space="preserve">а также расходов на уплату государственной пошлины </w:t>
      </w:r>
      <w:r>
        <w:rPr>
          <w:sz w:val="28"/>
          <w:szCs w:val="28"/>
        </w:rPr>
        <w:t>-</w:t>
      </w:r>
      <w:r w:rsidRPr="00441B5C">
        <w:rPr>
          <w:sz w:val="28"/>
          <w:szCs w:val="28"/>
        </w:rPr>
        <w:t xml:space="preserve"> </w:t>
      </w:r>
      <w:r w:rsidRPr="00797B5A">
        <w:rPr>
          <w:sz w:val="28"/>
          <w:szCs w:val="28"/>
        </w:rPr>
        <w:t>отказать в полном объёме</w:t>
      </w:r>
      <w:r w:rsidRPr="00441B5C">
        <w:rPr>
          <w:sz w:val="28"/>
          <w:szCs w:val="28"/>
        </w:rPr>
        <w:t>.</w:t>
      </w:r>
    </w:p>
    <w:p w:rsidR="005D1B56" w:rsidRPr="00764360" w:rsidP="005D1B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да, если лица, участвующие в деле, их представители не присутствовали в судебном заседании.</w:t>
      </w:r>
    </w:p>
    <w:p w:rsidR="005D1B56" w:rsidRPr="00764360" w:rsidP="005D1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1B56" w:rsidRPr="00764360" w:rsidP="005D1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окончательной форме, через мирового судью судебного участка № 35 Джанкойского судебного района Республики Крым.</w:t>
      </w:r>
    </w:p>
    <w:p w:rsidR="005D1B56" w:rsidP="005D1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DA3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DA3611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505190"/>
    <w:rsid w:val="00577DD7"/>
    <w:rsid w:val="005A4C74"/>
    <w:rsid w:val="005C026D"/>
    <w:rsid w:val="005D1B56"/>
    <w:rsid w:val="005D3791"/>
    <w:rsid w:val="00664971"/>
    <w:rsid w:val="006A73D7"/>
    <w:rsid w:val="006D5E0F"/>
    <w:rsid w:val="007004AA"/>
    <w:rsid w:val="00706760"/>
    <w:rsid w:val="00737AE6"/>
    <w:rsid w:val="00745FCD"/>
    <w:rsid w:val="00764360"/>
    <w:rsid w:val="00786DDC"/>
    <w:rsid w:val="00790E7D"/>
    <w:rsid w:val="00794EE1"/>
    <w:rsid w:val="00797B5A"/>
    <w:rsid w:val="007B3A12"/>
    <w:rsid w:val="007B5A63"/>
    <w:rsid w:val="007D1265"/>
    <w:rsid w:val="0080220E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7D2D"/>
    <w:rsid w:val="00B37247"/>
    <w:rsid w:val="00B61A3F"/>
    <w:rsid w:val="00C3008D"/>
    <w:rsid w:val="00C377B6"/>
    <w:rsid w:val="00C7700A"/>
    <w:rsid w:val="00CD6D5D"/>
    <w:rsid w:val="00CF6032"/>
    <w:rsid w:val="00CF748C"/>
    <w:rsid w:val="00D37877"/>
    <w:rsid w:val="00D40B4E"/>
    <w:rsid w:val="00D50BE3"/>
    <w:rsid w:val="00DA3611"/>
    <w:rsid w:val="00E11349"/>
    <w:rsid w:val="00E7163B"/>
    <w:rsid w:val="00E74D47"/>
    <w:rsid w:val="00E94FB6"/>
    <w:rsid w:val="00EA58DE"/>
    <w:rsid w:val="00EC22AB"/>
    <w:rsid w:val="00EF55F9"/>
    <w:rsid w:val="00F10B94"/>
    <w:rsid w:val="00F210AF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