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F682B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8F682B" w:rsidR="00B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82B" w:rsidR="004C18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682B" w:rsidR="008B4D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/36/20</w:t>
      </w:r>
      <w:r w:rsidRPr="008F682B" w:rsidR="00856E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82B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27DAA" w:rsidRPr="008F682B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8F6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0036-01-202</w:t>
      </w:r>
      <w:r w:rsidRPr="008F682B" w:rsidR="000713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682B" w:rsidR="004C1889">
        <w:rPr>
          <w:rFonts w:ascii="Times New Roman" w:eastAsia="Times New Roman" w:hAnsi="Times New Roman" w:cs="Times New Roman"/>
          <w:sz w:val="24"/>
          <w:szCs w:val="24"/>
          <w:lang w:eastAsia="ru-RU"/>
        </w:rPr>
        <w:t>000547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682B" w:rsidR="008B4D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82B" w:rsidR="004C1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12AED" w:rsidRPr="008F682B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8F682B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27DAA" w:rsidRPr="008F682B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27DAA" w:rsidRPr="008F682B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312AED" w:rsidRPr="008F682B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8F682B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F682B" w:rsidR="00462A0A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</w:t>
      </w:r>
      <w:r w:rsidRPr="008F682B" w:rsidR="004D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Джанкой</w:t>
      </w:r>
    </w:p>
    <w:p w:rsidR="009B7F7E" w:rsidRPr="008F682B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F682B"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8F682B">
        <w:t>Фабинская</w:t>
      </w:r>
      <w:r w:rsidRPr="008F682B">
        <w:t xml:space="preserve"> В.В.,</w:t>
      </w:r>
      <w:r w:rsidRPr="008F682B">
        <w:t xml:space="preserve"> </w:t>
      </w:r>
      <w:r w:rsidRPr="008F682B">
        <w:rPr>
          <w:rFonts w:eastAsia="Calibri"/>
        </w:rPr>
        <w:t xml:space="preserve">при </w:t>
      </w:r>
      <w:r w:rsidRPr="008F682B" w:rsidR="00B02417">
        <w:rPr>
          <w:rFonts w:eastAsia="Calibri"/>
        </w:rPr>
        <w:t>ведении протокола помощником судьи Рожковой О.Ю.</w:t>
      </w:r>
      <w:r w:rsidRPr="008F682B">
        <w:rPr>
          <w:rFonts w:eastAsia="Calibri"/>
        </w:rPr>
        <w:t xml:space="preserve">, </w:t>
      </w:r>
      <w:r w:rsidRPr="008F682B">
        <w:rPr>
          <w:rFonts w:eastAsia="Calibri"/>
        </w:rPr>
        <w:t>рассмотре</w:t>
      </w:r>
      <w:r w:rsidRPr="008F682B">
        <w:rPr>
          <w:rFonts w:eastAsia="Calibri"/>
        </w:rPr>
        <w:t>л</w:t>
      </w:r>
      <w:r w:rsidRPr="008F682B">
        <w:rPr>
          <w:rFonts w:eastAsia="Calibri"/>
        </w:rPr>
        <w:t xml:space="preserve"> в открытом судебном заседании гражданское дело по иску </w:t>
      </w:r>
      <w:r w:rsidRPr="008F682B" w:rsidR="00B96B0E">
        <w:rPr>
          <w:rFonts w:eastAsia="Calibri"/>
          <w:lang w:bidi="ru-RU"/>
        </w:rPr>
        <w:t xml:space="preserve">Общества с ограниченной ответственностью «МКК «Кредит </w:t>
      </w:r>
      <w:r w:rsidRPr="008F682B" w:rsidR="00B96B0E">
        <w:rPr>
          <w:rFonts w:eastAsia="Calibri"/>
          <w:lang w:bidi="ru-RU"/>
        </w:rPr>
        <w:t>Лайн</w:t>
      </w:r>
      <w:r w:rsidRPr="008F682B" w:rsidR="00B96B0E">
        <w:rPr>
          <w:rFonts w:eastAsia="Calibri"/>
          <w:lang w:bidi="ru-RU"/>
        </w:rPr>
        <w:t xml:space="preserve">» к </w:t>
      </w:r>
      <w:r w:rsidRPr="008F682B" w:rsidR="008B4D8D">
        <w:rPr>
          <w:rFonts w:eastAsia="Calibri"/>
          <w:lang w:bidi="ru-RU"/>
        </w:rPr>
        <w:t>Куртбариевой</w:t>
      </w:r>
      <w:r w:rsidRPr="008F682B" w:rsidR="008B4D8D">
        <w:rPr>
          <w:rFonts w:eastAsia="Calibri"/>
          <w:lang w:bidi="ru-RU"/>
        </w:rPr>
        <w:t xml:space="preserve"> </w:t>
      </w:r>
      <w:r w:rsidRPr="008F682B" w:rsidR="008F682B">
        <w:rPr>
          <w:rFonts w:eastAsia="Calibri"/>
          <w:lang w:bidi="ru-RU"/>
        </w:rPr>
        <w:t>Н.М.</w:t>
      </w:r>
      <w:r w:rsidRPr="008F682B">
        <w:rPr>
          <w:rFonts w:eastAsia="Calibri"/>
          <w:lang w:bidi="ru-RU"/>
        </w:rPr>
        <w:t xml:space="preserve"> </w:t>
      </w:r>
      <w:r w:rsidRPr="008F682B">
        <w:t>о взыскании</w:t>
      </w:r>
      <w:r w:rsidRPr="008F682B" w:rsidR="00FB24E9">
        <w:t xml:space="preserve"> задолженно</w:t>
      </w:r>
      <w:r w:rsidRPr="008F682B" w:rsidR="00C62A54">
        <w:t xml:space="preserve">сти по договору </w:t>
      </w:r>
      <w:r w:rsidRPr="008F682B" w:rsidR="00B96B0E">
        <w:t xml:space="preserve">потребительского </w:t>
      </w:r>
      <w:r w:rsidRPr="008F682B" w:rsidR="00C62A54">
        <w:t>займа, судебных расходов по оплате государственной</w:t>
      </w:r>
      <w:r w:rsidRPr="008F682B" w:rsidR="00C62A54">
        <w:t xml:space="preserve"> пошлины,</w:t>
      </w:r>
    </w:p>
    <w:p w:rsidR="00312AED" w:rsidRPr="008F682B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A" w:rsidRPr="008F682B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12AED" w:rsidRPr="008F682B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2C" w:rsidRPr="008F682B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F682B">
        <w:t xml:space="preserve">Исковые требования </w:t>
      </w:r>
      <w:r w:rsidRPr="008F682B" w:rsidR="00B96B0E">
        <w:rPr>
          <w:rFonts w:eastAsia="Calibri"/>
          <w:lang w:bidi="ru-RU"/>
        </w:rPr>
        <w:t xml:space="preserve">Общества с ограниченной ответственностью «МКК «Кредит </w:t>
      </w:r>
      <w:r w:rsidRPr="008F682B" w:rsidR="00B96B0E">
        <w:rPr>
          <w:rFonts w:eastAsia="Calibri"/>
          <w:lang w:bidi="ru-RU"/>
        </w:rPr>
        <w:t>Лайн</w:t>
      </w:r>
      <w:r w:rsidRPr="008F682B" w:rsidR="00B96B0E">
        <w:rPr>
          <w:rFonts w:eastAsia="Calibri"/>
          <w:lang w:bidi="ru-RU"/>
        </w:rPr>
        <w:t xml:space="preserve">» к </w:t>
      </w:r>
      <w:r w:rsidRPr="008F682B" w:rsidR="008B4D8D">
        <w:rPr>
          <w:rFonts w:eastAsia="Calibri"/>
          <w:lang w:bidi="ru-RU"/>
        </w:rPr>
        <w:t>Куртбариевой</w:t>
      </w:r>
      <w:r w:rsidRPr="008F682B" w:rsidR="008B4D8D">
        <w:rPr>
          <w:rFonts w:eastAsia="Calibri"/>
          <w:lang w:bidi="ru-RU"/>
        </w:rPr>
        <w:t xml:space="preserve"> </w:t>
      </w:r>
      <w:r w:rsidRPr="008F682B" w:rsidR="008F682B">
        <w:rPr>
          <w:rFonts w:eastAsia="Calibri"/>
          <w:lang w:bidi="ru-RU"/>
        </w:rPr>
        <w:t>Н.М.</w:t>
      </w:r>
      <w:r w:rsidRPr="008F682B" w:rsidR="008B4D8D">
        <w:rPr>
          <w:rFonts w:eastAsia="Calibri"/>
          <w:lang w:bidi="ru-RU"/>
        </w:rPr>
        <w:t xml:space="preserve"> </w:t>
      </w:r>
      <w:r w:rsidRPr="008F682B" w:rsidR="00B96B0E">
        <w:rPr>
          <w:rFonts w:eastAsia="Calibri"/>
          <w:lang w:bidi="ru-RU"/>
        </w:rPr>
        <w:t xml:space="preserve">о взыскании задолженности по договору потребительского займа, судебных расходов по оплате государственной пошлины </w:t>
      </w:r>
      <w:r w:rsidRPr="008F682B" w:rsidR="009B7F7E">
        <w:t xml:space="preserve">- удовлетворить </w:t>
      </w:r>
      <w:r w:rsidRPr="008F682B" w:rsidR="000A07B1">
        <w:t>частично</w:t>
      </w:r>
      <w:r w:rsidRPr="008F682B" w:rsidR="009B7F7E">
        <w:t>.</w:t>
      </w:r>
    </w:p>
    <w:p w:rsidR="00417D1E" w:rsidRPr="008F682B" w:rsidP="009B7F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F682B">
        <w:t xml:space="preserve"> Взыскать с </w:t>
      </w:r>
      <w:r w:rsidRPr="008F682B" w:rsidR="008B4D8D">
        <w:rPr>
          <w:rFonts w:eastAsia="Calibri"/>
          <w:lang w:bidi="ru-RU"/>
        </w:rPr>
        <w:t>Куртбариевой</w:t>
      </w:r>
      <w:r w:rsidRPr="008F682B" w:rsidR="008B4D8D">
        <w:rPr>
          <w:rFonts w:eastAsia="Calibri"/>
          <w:lang w:bidi="ru-RU"/>
        </w:rPr>
        <w:t xml:space="preserve"> </w:t>
      </w:r>
      <w:r w:rsidRPr="008F682B" w:rsidR="008B4D8D">
        <w:rPr>
          <w:rFonts w:eastAsia="Calibri"/>
          <w:lang w:bidi="ru-RU"/>
        </w:rPr>
        <w:t>Ноилы</w:t>
      </w:r>
      <w:r w:rsidRPr="008F682B" w:rsidR="008B4D8D">
        <w:rPr>
          <w:rFonts w:eastAsia="Calibri"/>
          <w:lang w:bidi="ru-RU"/>
        </w:rPr>
        <w:t xml:space="preserve"> Муратовны</w:t>
      </w:r>
      <w:r w:rsidRPr="008F682B" w:rsidR="00F42E19">
        <w:rPr>
          <w:rFonts w:eastAsia="Calibri"/>
          <w:lang w:bidi="ru-RU"/>
        </w:rPr>
        <w:t xml:space="preserve">, </w:t>
      </w:r>
      <w:r w:rsidRPr="008F682B" w:rsidR="008F682B">
        <w:t>***</w:t>
      </w:r>
      <w:r w:rsidRPr="008F682B" w:rsidR="00F42E19">
        <w:rPr>
          <w:rFonts w:eastAsia="Calibri"/>
          <w:lang w:bidi="ru-RU"/>
        </w:rPr>
        <w:t xml:space="preserve"> года рождения (паспорт гражданина Российской Федерации  серии </w:t>
      </w:r>
      <w:r w:rsidRPr="008F682B" w:rsidR="008F682B">
        <w:t>***</w:t>
      </w:r>
      <w:r w:rsidRPr="008F682B" w:rsidR="00F42E19">
        <w:rPr>
          <w:rFonts w:eastAsia="Calibri"/>
          <w:lang w:bidi="ru-RU"/>
        </w:rPr>
        <w:t xml:space="preserve">) </w:t>
      </w:r>
      <w:r w:rsidRPr="008F682B">
        <w:t xml:space="preserve">в пользу </w:t>
      </w:r>
      <w:r w:rsidRPr="008F682B" w:rsidR="00B96B0E">
        <w:rPr>
          <w:rFonts w:eastAsia="Calibri"/>
          <w:lang w:bidi="ru-RU"/>
        </w:rPr>
        <w:t xml:space="preserve">Общества с ограниченной ответственностью «МКК «Кредит </w:t>
      </w:r>
      <w:r w:rsidRPr="008F682B" w:rsidR="00B96B0E">
        <w:rPr>
          <w:rFonts w:eastAsia="Calibri"/>
          <w:lang w:bidi="ru-RU"/>
        </w:rPr>
        <w:t>Лайн</w:t>
      </w:r>
      <w:r w:rsidRPr="008F682B" w:rsidR="00B96B0E">
        <w:rPr>
          <w:rFonts w:eastAsia="Calibri"/>
          <w:lang w:bidi="ru-RU"/>
        </w:rPr>
        <w:t>»</w:t>
      </w:r>
      <w:r w:rsidRPr="008F682B" w:rsidR="00166D2F">
        <w:rPr>
          <w:rFonts w:eastAsia="Calibri"/>
          <w:lang w:bidi="ru-RU"/>
        </w:rPr>
        <w:t xml:space="preserve"> </w:t>
      </w:r>
      <w:r w:rsidRPr="008F682B">
        <w:t>(</w:t>
      </w:r>
      <w:r w:rsidRPr="008F682B" w:rsidR="0075492C">
        <w:t xml:space="preserve">ИНН </w:t>
      </w:r>
      <w:r w:rsidRPr="008F682B" w:rsidR="00400614">
        <w:t>5047134390</w:t>
      </w:r>
      <w:r w:rsidRPr="008F682B" w:rsidR="0075492C">
        <w:t xml:space="preserve">, </w:t>
      </w:r>
      <w:r w:rsidRPr="008F682B">
        <w:t xml:space="preserve">ОГРН </w:t>
      </w:r>
      <w:r w:rsidRPr="008F682B" w:rsidR="00355272">
        <w:t>1125047012342</w:t>
      </w:r>
      <w:r w:rsidRPr="008F682B">
        <w:t xml:space="preserve">) </w:t>
      </w:r>
      <w:r w:rsidRPr="008F682B" w:rsidR="0075492C">
        <w:t xml:space="preserve">сумму задолженности </w:t>
      </w:r>
      <w:r w:rsidRPr="008F682B" w:rsidR="008E53F6">
        <w:t xml:space="preserve">по договору займа </w:t>
      </w:r>
      <w:r w:rsidRPr="008F682B" w:rsidR="00C17AB1">
        <w:t xml:space="preserve">№ </w:t>
      </w:r>
      <w:r w:rsidRPr="008F682B" w:rsidR="008F682B">
        <w:t>***</w:t>
      </w:r>
      <w:r w:rsidRPr="008F682B" w:rsidR="00C17AB1">
        <w:t xml:space="preserve"> от </w:t>
      </w:r>
      <w:r w:rsidRPr="008F682B" w:rsidR="00B27DDD">
        <w:t>27.07.2022</w:t>
      </w:r>
      <w:r w:rsidRPr="008F682B" w:rsidR="00C17AB1">
        <w:t xml:space="preserve"> </w:t>
      </w:r>
      <w:r w:rsidRPr="008F682B" w:rsidR="008E53F6">
        <w:t>в</w:t>
      </w:r>
      <w:r w:rsidRPr="008F682B" w:rsidR="00FC01E9">
        <w:t xml:space="preserve"> размере </w:t>
      </w:r>
      <w:r w:rsidRPr="008F682B" w:rsidR="007F35FF">
        <w:t>10 634</w:t>
      </w:r>
      <w:r w:rsidRPr="008F682B" w:rsidR="00FC01E9">
        <w:t xml:space="preserve"> (</w:t>
      </w:r>
      <w:r w:rsidRPr="008F682B" w:rsidR="007F35FF">
        <w:t>десять тысяч шестьсот тридцать четыре)</w:t>
      </w:r>
      <w:r w:rsidRPr="008F682B" w:rsidR="00FC01E9">
        <w:t xml:space="preserve"> руб</w:t>
      </w:r>
      <w:r w:rsidRPr="008F682B" w:rsidR="009339D1">
        <w:t xml:space="preserve">. </w:t>
      </w:r>
      <w:r w:rsidRPr="008F682B" w:rsidR="00462A0A">
        <w:t>39</w:t>
      </w:r>
      <w:r w:rsidRPr="008F682B" w:rsidR="00FC01E9">
        <w:t xml:space="preserve"> коп.</w:t>
      </w:r>
      <w:r w:rsidRPr="008F682B" w:rsidR="007F35FF">
        <w:t xml:space="preserve">: </w:t>
      </w:r>
      <w:r w:rsidRPr="008F682B" w:rsidR="00FC01E9">
        <w:t xml:space="preserve"> </w:t>
      </w:r>
      <w:r w:rsidRPr="008F682B" w:rsidR="00B75741">
        <w:t xml:space="preserve">из низ 7 104,04 руб. остаток тела кредита, </w:t>
      </w:r>
      <w:r w:rsidRPr="008F682B" w:rsidR="007F35FF">
        <w:t xml:space="preserve">234,43 руб. </w:t>
      </w:r>
      <w:r w:rsidRPr="008F682B" w:rsidR="007F35FF">
        <w:t>–п</w:t>
      </w:r>
      <w:r w:rsidRPr="008F682B" w:rsidR="007F35FF">
        <w:t xml:space="preserve">еня (0,055% в день), 233,56 руб. – неустойка (20% в год), 3 062,36 руб. – проценты за пользование кредитом, </w:t>
      </w:r>
      <w:r w:rsidRPr="008F682B" w:rsidR="0075492C">
        <w:t xml:space="preserve">а так же расходы по уплате государственной пошлины в размере </w:t>
      </w:r>
      <w:r w:rsidRPr="008F682B" w:rsidR="00C17AB1">
        <w:t>4 000</w:t>
      </w:r>
      <w:r w:rsidRPr="008F682B">
        <w:t xml:space="preserve"> (</w:t>
      </w:r>
      <w:r w:rsidRPr="008F682B" w:rsidR="00C17AB1">
        <w:t>четыре тысячи</w:t>
      </w:r>
      <w:r w:rsidRPr="008F682B">
        <w:t>) руб</w:t>
      </w:r>
      <w:r w:rsidRPr="008F682B" w:rsidR="009339D1">
        <w:t>.</w:t>
      </w:r>
      <w:r w:rsidRPr="008F682B">
        <w:t xml:space="preserve"> </w:t>
      </w:r>
      <w:r w:rsidRPr="008F682B" w:rsidR="009339D1">
        <w:t>00</w:t>
      </w:r>
      <w:r w:rsidRPr="008F682B">
        <w:t xml:space="preserve"> коп</w:t>
      </w:r>
      <w:r w:rsidRPr="008F682B">
        <w:t>.,</w:t>
      </w:r>
      <w:r w:rsidRPr="008F682B" w:rsidR="004C1889">
        <w:t xml:space="preserve"> </w:t>
      </w:r>
      <w:r w:rsidRPr="008F682B">
        <w:t xml:space="preserve">а всего </w:t>
      </w:r>
      <w:r w:rsidRPr="008F682B" w:rsidR="00462A0A">
        <w:t>14</w:t>
      </w:r>
      <w:r w:rsidRPr="008F682B" w:rsidR="004C1889">
        <w:t> </w:t>
      </w:r>
      <w:r w:rsidRPr="008F682B" w:rsidR="00462A0A">
        <w:t>634</w:t>
      </w:r>
      <w:r w:rsidRPr="008F682B" w:rsidR="004C1889">
        <w:t xml:space="preserve"> </w:t>
      </w:r>
      <w:r w:rsidRPr="008F682B" w:rsidR="00A6347D">
        <w:t>(</w:t>
      </w:r>
      <w:r w:rsidRPr="008F682B" w:rsidR="00462A0A">
        <w:t>четырнадцать тысяч шестьсот тридцать четыре</w:t>
      </w:r>
      <w:r w:rsidRPr="008F682B" w:rsidR="00B537A9">
        <w:t>)</w:t>
      </w:r>
      <w:r w:rsidRPr="008F682B" w:rsidR="00A6347D">
        <w:t xml:space="preserve"> руб. </w:t>
      </w:r>
      <w:r w:rsidRPr="008F682B" w:rsidR="00462A0A">
        <w:t>39</w:t>
      </w:r>
      <w:r w:rsidRPr="008F682B" w:rsidR="00A6347D">
        <w:t xml:space="preserve"> коп.</w:t>
      </w:r>
    </w:p>
    <w:p w:rsidR="005114BA" w:rsidRPr="008F682B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составляет мотивированное решение суда в течение </w:t>
      </w:r>
      <w:r w:rsidRPr="008F682B" w:rsidR="00417D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десяти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8F682B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8F682B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8F682B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8F682B" w:rsidP="0075492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F682B">
        <w:t>Решение может быть обжаловано в Джанкойский районный суд Республики Крым 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№ 36 Джанкойского судебного района (Джанкойский муниципальный район и городской округ Джанкой) Республики Крым.</w:t>
      </w:r>
    </w:p>
    <w:p w:rsidR="005114BA" w:rsidRPr="008F682B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92C" w:rsidRPr="008F682B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114BA" w:rsidRPr="008F682B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</w:t>
      </w:r>
      <w:r w:rsidRPr="008F68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Фабинская</w:t>
      </w:r>
    </w:p>
    <w:p w:rsidR="00C27DAA" w:rsidRPr="008F682B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713D8"/>
    <w:rsid w:val="000A07B1"/>
    <w:rsid w:val="000B459D"/>
    <w:rsid w:val="00166D2F"/>
    <w:rsid w:val="0019616E"/>
    <w:rsid w:val="001F731A"/>
    <w:rsid w:val="002537D8"/>
    <w:rsid w:val="002616FC"/>
    <w:rsid w:val="0028177C"/>
    <w:rsid w:val="00312AED"/>
    <w:rsid w:val="00355272"/>
    <w:rsid w:val="00400614"/>
    <w:rsid w:val="00417D1E"/>
    <w:rsid w:val="00441D9F"/>
    <w:rsid w:val="00462A0A"/>
    <w:rsid w:val="004C1889"/>
    <w:rsid w:val="004D2BEB"/>
    <w:rsid w:val="004F4446"/>
    <w:rsid w:val="005114BA"/>
    <w:rsid w:val="00605947"/>
    <w:rsid w:val="00624B30"/>
    <w:rsid w:val="006B564F"/>
    <w:rsid w:val="006C4B74"/>
    <w:rsid w:val="0075492C"/>
    <w:rsid w:val="00766ACC"/>
    <w:rsid w:val="007E2128"/>
    <w:rsid w:val="007F35FF"/>
    <w:rsid w:val="00856E18"/>
    <w:rsid w:val="008B4D8D"/>
    <w:rsid w:val="008E53F6"/>
    <w:rsid w:val="008F682B"/>
    <w:rsid w:val="009339D1"/>
    <w:rsid w:val="009B7F7E"/>
    <w:rsid w:val="009F4FD4"/>
    <w:rsid w:val="00A6347D"/>
    <w:rsid w:val="00AD7AB5"/>
    <w:rsid w:val="00B02417"/>
    <w:rsid w:val="00B27DDD"/>
    <w:rsid w:val="00B537A9"/>
    <w:rsid w:val="00B75741"/>
    <w:rsid w:val="00B75F87"/>
    <w:rsid w:val="00B96B0E"/>
    <w:rsid w:val="00C17AB1"/>
    <w:rsid w:val="00C27DAA"/>
    <w:rsid w:val="00C62A54"/>
    <w:rsid w:val="00DF39F8"/>
    <w:rsid w:val="00F359BE"/>
    <w:rsid w:val="00F42E19"/>
    <w:rsid w:val="00F457F0"/>
    <w:rsid w:val="00F531BF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