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82D" w:rsidRPr="00782FCD" w:rsidP="0048482D">
      <w:pPr>
        <w:ind w:firstLine="709"/>
        <w:jc w:val="right"/>
        <w:rPr>
          <w:szCs w:val="28"/>
        </w:rPr>
      </w:pPr>
      <w:r w:rsidRPr="00782FCD">
        <w:rPr>
          <w:szCs w:val="28"/>
        </w:rPr>
        <w:t>Дело № 2-</w:t>
      </w:r>
      <w:r w:rsidRPr="00782FCD" w:rsidR="00A43D49">
        <w:rPr>
          <w:szCs w:val="28"/>
        </w:rPr>
        <w:t>1473</w:t>
      </w:r>
      <w:r w:rsidRPr="00782FCD" w:rsidR="00A21EB4">
        <w:rPr>
          <w:szCs w:val="28"/>
        </w:rPr>
        <w:t>/36</w:t>
      </w:r>
      <w:r w:rsidRPr="00782FCD">
        <w:rPr>
          <w:szCs w:val="28"/>
        </w:rPr>
        <w:t>/2025</w:t>
      </w:r>
    </w:p>
    <w:p w:rsidR="0048482D" w:rsidRPr="00782FCD" w:rsidP="0048482D">
      <w:pPr>
        <w:ind w:firstLine="709"/>
        <w:jc w:val="right"/>
        <w:rPr>
          <w:szCs w:val="28"/>
        </w:rPr>
      </w:pPr>
      <w:r w:rsidRPr="00782FCD">
        <w:rPr>
          <w:szCs w:val="28"/>
        </w:rPr>
        <w:t>УИД</w:t>
      </w:r>
      <w:r w:rsidRPr="00782FCD" w:rsidR="003F25ED">
        <w:rPr>
          <w:szCs w:val="28"/>
        </w:rPr>
        <w:t xml:space="preserve"> </w:t>
      </w:r>
      <w:r w:rsidRPr="00782FCD">
        <w:rPr>
          <w:szCs w:val="28"/>
        </w:rPr>
        <w:t xml:space="preserve"> </w:t>
      </w:r>
      <w:r w:rsidRPr="00782FCD" w:rsidR="00A43D49">
        <w:rPr>
          <w:szCs w:val="28"/>
        </w:rPr>
        <w:t>91MS0036-01-2025-002111-83</w:t>
      </w:r>
    </w:p>
    <w:p w:rsidR="0048482D" w:rsidRPr="00782FCD" w:rsidP="0048482D">
      <w:pPr>
        <w:ind w:firstLine="709"/>
        <w:jc w:val="center"/>
        <w:rPr>
          <w:rFonts w:eastAsia="Calibri"/>
          <w:szCs w:val="28"/>
          <w:lang w:eastAsia="en-US"/>
        </w:rPr>
      </w:pPr>
      <w:r w:rsidRPr="00782FCD">
        <w:rPr>
          <w:rFonts w:eastAsia="Calibri"/>
          <w:szCs w:val="28"/>
          <w:lang w:eastAsia="en-US"/>
        </w:rPr>
        <w:t>Решение</w:t>
      </w:r>
    </w:p>
    <w:p w:rsidR="0048482D" w:rsidRPr="00782FCD" w:rsidP="0048482D">
      <w:pPr>
        <w:ind w:firstLine="709"/>
        <w:jc w:val="center"/>
        <w:rPr>
          <w:rFonts w:eastAsia="Calibri"/>
          <w:szCs w:val="28"/>
          <w:lang w:eastAsia="en-US"/>
        </w:rPr>
      </w:pPr>
      <w:r w:rsidRPr="00782FCD">
        <w:rPr>
          <w:rFonts w:eastAsia="Calibri"/>
          <w:szCs w:val="28"/>
          <w:lang w:eastAsia="en-US"/>
        </w:rPr>
        <w:t>Именем Российской Федерации</w:t>
      </w:r>
    </w:p>
    <w:p w:rsidR="00731218" w:rsidRPr="00782FCD" w:rsidP="0048482D">
      <w:pPr>
        <w:ind w:firstLine="709"/>
        <w:jc w:val="center"/>
        <w:rPr>
          <w:rFonts w:eastAsia="Calibri"/>
          <w:bCs/>
          <w:szCs w:val="28"/>
          <w:lang w:eastAsia="en-US"/>
        </w:rPr>
      </w:pPr>
      <w:r w:rsidRPr="00782FCD">
        <w:rPr>
          <w:rFonts w:eastAsia="Calibri"/>
          <w:szCs w:val="28"/>
          <w:lang w:eastAsia="en-US"/>
        </w:rPr>
        <w:t>(резолютивная часть)</w:t>
      </w:r>
    </w:p>
    <w:p w:rsidR="0048482D" w:rsidRPr="00782FCD" w:rsidP="0048482D">
      <w:pPr>
        <w:ind w:firstLine="709"/>
        <w:jc w:val="both"/>
        <w:rPr>
          <w:szCs w:val="28"/>
        </w:rPr>
      </w:pPr>
      <w:r w:rsidRPr="00782FCD">
        <w:rPr>
          <w:szCs w:val="28"/>
        </w:rPr>
        <w:t>16 декабря</w:t>
      </w:r>
      <w:r w:rsidRPr="00782FCD">
        <w:rPr>
          <w:szCs w:val="28"/>
        </w:rPr>
        <w:t xml:space="preserve"> 2025 года                                                         г. Джанкой</w:t>
      </w:r>
    </w:p>
    <w:p w:rsidR="0048482D" w:rsidRPr="00782FCD" w:rsidP="00D91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Cs w:val="28"/>
        </w:rPr>
      </w:pPr>
      <w:r w:rsidRPr="00782FCD">
        <w:rPr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782FCD">
        <w:rPr>
          <w:szCs w:val="28"/>
        </w:rPr>
        <w:t>Фабинская</w:t>
      </w:r>
      <w:r w:rsidRPr="00782FCD">
        <w:rPr>
          <w:szCs w:val="28"/>
        </w:rPr>
        <w:t xml:space="preserve"> В.В., при секретаре судебного заседания Бойко М.М., рассмотрев </w:t>
      </w:r>
      <w:r w:rsidRPr="00782FCD">
        <w:rPr>
          <w:szCs w:val="28"/>
        </w:rPr>
        <w:t xml:space="preserve">в открытом судебном заседании гражданское дело по исковому заявлению </w:t>
      </w:r>
      <w:r w:rsidRPr="00782FCD" w:rsidR="00A43D49">
        <w:rPr>
          <w:szCs w:val="28"/>
        </w:rPr>
        <w:t xml:space="preserve">Министерства экономического развития Республики Крым к Ибрагимову </w:t>
      </w:r>
      <w:r w:rsidRPr="00782FCD" w:rsidR="00782FCD">
        <w:rPr>
          <w:szCs w:val="28"/>
        </w:rPr>
        <w:t>М.Л.</w:t>
      </w:r>
      <w:r w:rsidRPr="00782FCD">
        <w:rPr>
          <w:szCs w:val="28"/>
        </w:rPr>
        <w:t xml:space="preserve"> о взыскании </w:t>
      </w:r>
      <w:r w:rsidRPr="00782FCD" w:rsidR="009B306C">
        <w:rPr>
          <w:szCs w:val="28"/>
        </w:rPr>
        <w:t>остатка неизрасходованного гранта</w:t>
      </w:r>
      <w:r w:rsidRPr="00782FCD">
        <w:rPr>
          <w:szCs w:val="28"/>
        </w:rPr>
        <w:t>,</w:t>
      </w:r>
      <w:r w:rsidRPr="00782FCD" w:rsidR="0055033C">
        <w:rPr>
          <w:szCs w:val="28"/>
        </w:rPr>
        <w:t xml:space="preserve"> судебных расходов,</w:t>
      </w:r>
    </w:p>
    <w:p w:rsidR="0048482D" w:rsidRPr="00782FCD" w:rsidP="0048482D">
      <w:pPr>
        <w:ind w:firstLine="709"/>
        <w:jc w:val="center"/>
        <w:rPr>
          <w:szCs w:val="28"/>
        </w:rPr>
      </w:pPr>
      <w:r w:rsidRPr="00782FCD">
        <w:rPr>
          <w:szCs w:val="28"/>
        </w:rPr>
        <w:t>решил:</w:t>
      </w:r>
    </w:p>
    <w:p w:rsidR="0048482D" w:rsidRPr="00782FCD" w:rsidP="0048482D">
      <w:pPr>
        <w:ind w:firstLine="709"/>
        <w:jc w:val="both"/>
        <w:rPr>
          <w:szCs w:val="28"/>
        </w:rPr>
      </w:pPr>
      <w:r w:rsidRPr="00782FCD">
        <w:rPr>
          <w:szCs w:val="28"/>
        </w:rPr>
        <w:t>И</w:t>
      </w:r>
      <w:r w:rsidRPr="00782FCD">
        <w:rPr>
          <w:szCs w:val="28"/>
        </w:rPr>
        <w:t>сковы</w:t>
      </w:r>
      <w:r w:rsidRPr="00782FCD">
        <w:rPr>
          <w:szCs w:val="28"/>
        </w:rPr>
        <w:t>е</w:t>
      </w:r>
      <w:r w:rsidRPr="00782FCD">
        <w:rPr>
          <w:szCs w:val="28"/>
        </w:rPr>
        <w:t xml:space="preserve"> требовани</w:t>
      </w:r>
      <w:r w:rsidRPr="00782FCD">
        <w:rPr>
          <w:szCs w:val="28"/>
        </w:rPr>
        <w:t>я</w:t>
      </w:r>
      <w:r w:rsidRPr="00782FCD">
        <w:rPr>
          <w:szCs w:val="28"/>
        </w:rPr>
        <w:t xml:space="preserve"> </w:t>
      </w:r>
      <w:r w:rsidRPr="00782FCD">
        <w:rPr>
          <w:szCs w:val="28"/>
        </w:rPr>
        <w:t xml:space="preserve">Министерства экономического развития Республики Крым к Ибрагимову </w:t>
      </w:r>
      <w:r w:rsidRPr="00782FCD" w:rsidR="00782FCD">
        <w:rPr>
          <w:szCs w:val="28"/>
        </w:rPr>
        <w:t>М.Л.</w:t>
      </w:r>
      <w:r w:rsidRPr="00782FCD">
        <w:rPr>
          <w:szCs w:val="28"/>
        </w:rPr>
        <w:t xml:space="preserve"> о взыскании остатка неизрасходованного гранта, судебных расходов</w:t>
      </w:r>
      <w:r w:rsidRPr="00782FCD" w:rsidR="0055033C">
        <w:rPr>
          <w:szCs w:val="28"/>
        </w:rPr>
        <w:t xml:space="preserve"> </w:t>
      </w:r>
      <w:r w:rsidRPr="00782FCD">
        <w:rPr>
          <w:szCs w:val="28"/>
        </w:rPr>
        <w:t xml:space="preserve">- </w:t>
      </w:r>
      <w:r w:rsidRPr="00782FCD">
        <w:rPr>
          <w:szCs w:val="28"/>
        </w:rPr>
        <w:t>удовлетворить</w:t>
      </w:r>
      <w:r w:rsidRPr="00782FCD">
        <w:rPr>
          <w:szCs w:val="28"/>
        </w:rPr>
        <w:t>.</w:t>
      </w:r>
    </w:p>
    <w:p w:rsidR="009B306C" w:rsidRPr="00782FCD" w:rsidP="0048482D">
      <w:pPr>
        <w:ind w:firstLine="709"/>
        <w:jc w:val="both"/>
        <w:rPr>
          <w:szCs w:val="28"/>
        </w:rPr>
      </w:pPr>
      <w:r w:rsidRPr="00782FCD">
        <w:rPr>
          <w:szCs w:val="28"/>
        </w:rPr>
        <w:t xml:space="preserve">Взыскать с Ибрагимова </w:t>
      </w:r>
      <w:r w:rsidRPr="00782FCD" w:rsidR="00782FCD">
        <w:rPr>
          <w:szCs w:val="28"/>
        </w:rPr>
        <w:t>М.Л.</w:t>
      </w:r>
      <w:r w:rsidRPr="00782FCD">
        <w:rPr>
          <w:szCs w:val="28"/>
        </w:rPr>
        <w:t xml:space="preserve">, </w:t>
      </w:r>
      <w:r w:rsidRPr="00782FCD" w:rsidR="00782FCD">
        <w:rPr>
          <w:szCs w:val="28"/>
        </w:rPr>
        <w:t>***</w:t>
      </w:r>
      <w:r w:rsidRPr="00782FCD">
        <w:rPr>
          <w:szCs w:val="28"/>
        </w:rPr>
        <w:t xml:space="preserve"> года рождения (паспорт серии </w:t>
      </w:r>
      <w:r w:rsidRPr="00782FCD" w:rsidR="00782FCD">
        <w:rPr>
          <w:szCs w:val="28"/>
        </w:rPr>
        <w:t>***</w:t>
      </w:r>
      <w:r w:rsidRPr="00782FCD">
        <w:rPr>
          <w:szCs w:val="28"/>
        </w:rPr>
        <w:t xml:space="preserve">) в пользу </w:t>
      </w:r>
      <w:r w:rsidRPr="00782FCD" w:rsidR="00B30FD1">
        <w:rPr>
          <w:szCs w:val="28"/>
        </w:rPr>
        <w:t xml:space="preserve">Министерства экономического развития Республики Крым </w:t>
      </w:r>
      <w:r w:rsidRPr="00782FCD" w:rsidR="00B30FD1">
        <w:rPr>
          <w:szCs w:val="28"/>
        </w:rPr>
        <w:t>остаток</w:t>
      </w:r>
      <w:r w:rsidRPr="00782FCD" w:rsidR="00B30FD1">
        <w:rPr>
          <w:szCs w:val="28"/>
        </w:rPr>
        <w:t xml:space="preserve"> неизрасходованного гранда в размере 35 000 (тридцать пять тысяч) рублей 00 копеек.</w:t>
      </w:r>
    </w:p>
    <w:p w:rsidR="00B30FD1" w:rsidRPr="00782FCD" w:rsidP="0048482D">
      <w:pPr>
        <w:ind w:firstLine="709"/>
        <w:jc w:val="both"/>
        <w:rPr>
          <w:szCs w:val="28"/>
        </w:rPr>
      </w:pPr>
      <w:r w:rsidRPr="00782FCD">
        <w:rPr>
          <w:szCs w:val="28"/>
        </w:rPr>
        <w:t>Реквизиты для перечисления суммы:</w:t>
      </w:r>
    </w:p>
    <w:p w:rsidR="00B30FD1" w:rsidRPr="00782FCD" w:rsidP="00C31373">
      <w:pPr>
        <w:ind w:left="708" w:firstLine="1"/>
        <w:jc w:val="both"/>
        <w:rPr>
          <w:szCs w:val="28"/>
        </w:rPr>
      </w:pPr>
      <w:r w:rsidRPr="00782FCD">
        <w:rPr>
          <w:szCs w:val="28"/>
        </w:rPr>
        <w:t>Получатель: Управление Федерального казначейства по Республике Крым (Министерство экономического развития Республики Крым</w:t>
      </w:r>
      <w:r w:rsidRPr="00782FCD" w:rsidR="00C31373">
        <w:rPr>
          <w:szCs w:val="28"/>
        </w:rPr>
        <w:t xml:space="preserve"> л/с 04752203220) ИНН 9102011897 КПП 910201001 ОКТМО 35701000 </w:t>
      </w:r>
      <w:r w:rsidRPr="00782FCD" w:rsidR="00C31373">
        <w:rPr>
          <w:szCs w:val="28"/>
        </w:rPr>
        <w:t>Казн</w:t>
      </w:r>
      <w:r w:rsidRPr="00782FCD" w:rsidR="00C31373">
        <w:rPr>
          <w:szCs w:val="28"/>
        </w:rPr>
        <w:t xml:space="preserve">. </w:t>
      </w:r>
      <w:r w:rsidRPr="00782FCD" w:rsidR="00C31373">
        <w:rPr>
          <w:szCs w:val="28"/>
        </w:rPr>
        <w:t>сч</w:t>
      </w:r>
      <w:r w:rsidRPr="00782FCD" w:rsidR="00C31373">
        <w:rPr>
          <w:szCs w:val="28"/>
        </w:rPr>
        <w:t>. 03100643000000017500</w:t>
      </w:r>
      <w:r w:rsidRPr="00782FCD" w:rsidR="00C31373">
        <w:rPr>
          <w:szCs w:val="28"/>
        </w:rPr>
        <w:t xml:space="preserve"> Е</w:t>
      </w:r>
      <w:r w:rsidRPr="00782FCD" w:rsidR="00C31373">
        <w:rPr>
          <w:szCs w:val="28"/>
        </w:rPr>
        <w:t xml:space="preserve">д. </w:t>
      </w:r>
      <w:r w:rsidRPr="00782FCD" w:rsidR="00C31373">
        <w:rPr>
          <w:szCs w:val="28"/>
        </w:rPr>
        <w:t>казн</w:t>
      </w:r>
      <w:r w:rsidRPr="00782FCD" w:rsidR="00C31373">
        <w:rPr>
          <w:szCs w:val="28"/>
        </w:rPr>
        <w:t xml:space="preserve">. </w:t>
      </w:r>
      <w:r w:rsidRPr="00782FCD" w:rsidR="00C31373">
        <w:rPr>
          <w:szCs w:val="28"/>
        </w:rPr>
        <w:t>сч</w:t>
      </w:r>
      <w:r w:rsidRPr="00782FCD" w:rsidR="00C31373">
        <w:rPr>
          <w:szCs w:val="28"/>
        </w:rPr>
        <w:t>. 40102810645370000035 Отделение Республика Крым Банка</w:t>
      </w:r>
      <w:r w:rsidRPr="00782FCD">
        <w:rPr>
          <w:szCs w:val="28"/>
        </w:rPr>
        <w:t xml:space="preserve"> </w:t>
      </w:r>
      <w:r w:rsidRPr="00782FCD" w:rsidR="00C31373">
        <w:rPr>
          <w:szCs w:val="28"/>
        </w:rPr>
        <w:t>Ро</w:t>
      </w:r>
      <w:r w:rsidRPr="00782FCD" w:rsidR="00C05A78">
        <w:rPr>
          <w:szCs w:val="28"/>
        </w:rPr>
        <w:t>с</w:t>
      </w:r>
      <w:r w:rsidRPr="00782FCD" w:rsidR="00C31373">
        <w:rPr>
          <w:szCs w:val="28"/>
        </w:rPr>
        <w:t>сии//УФК по Республике Крым г. Симферополь БИКТОФК 013510002 КБК 82621802030020001150.</w:t>
      </w:r>
    </w:p>
    <w:p w:rsidR="003904E9" w:rsidRPr="00782FCD" w:rsidP="003904E9">
      <w:pPr>
        <w:widowControl w:val="0"/>
        <w:shd w:val="clear" w:color="auto" w:fill="FFFFFF"/>
        <w:spacing w:line="0" w:lineRule="atLeast"/>
        <w:ind w:firstLine="760"/>
        <w:jc w:val="both"/>
        <w:rPr>
          <w:rFonts w:eastAsia="Calibri"/>
          <w:szCs w:val="28"/>
        </w:rPr>
      </w:pPr>
      <w:r w:rsidRPr="00782FCD">
        <w:rPr>
          <w:rFonts w:eastAsia="Calibri"/>
          <w:szCs w:val="28"/>
        </w:rPr>
        <w:t xml:space="preserve">Взыскать с </w:t>
      </w:r>
      <w:r w:rsidRPr="00782FCD">
        <w:rPr>
          <w:szCs w:val="28"/>
        </w:rPr>
        <w:t xml:space="preserve">Ибрагимова </w:t>
      </w:r>
      <w:r w:rsidRPr="00782FCD" w:rsidR="00782FCD">
        <w:rPr>
          <w:szCs w:val="28"/>
        </w:rPr>
        <w:t>М.Л.</w:t>
      </w:r>
      <w:r w:rsidRPr="00782FCD">
        <w:rPr>
          <w:szCs w:val="28"/>
        </w:rPr>
        <w:t xml:space="preserve">, </w:t>
      </w:r>
      <w:r w:rsidRPr="00782FCD" w:rsidR="00782FCD">
        <w:rPr>
          <w:szCs w:val="28"/>
        </w:rPr>
        <w:t>***</w:t>
      </w:r>
      <w:r w:rsidRPr="00782FCD">
        <w:rPr>
          <w:szCs w:val="28"/>
        </w:rPr>
        <w:t xml:space="preserve"> года рождения (паспорт серии </w:t>
      </w:r>
      <w:r w:rsidRPr="00782FCD" w:rsidR="00782FCD">
        <w:rPr>
          <w:szCs w:val="28"/>
        </w:rPr>
        <w:t>***</w:t>
      </w:r>
      <w:r w:rsidRPr="00782FCD">
        <w:rPr>
          <w:szCs w:val="28"/>
        </w:rPr>
        <w:t xml:space="preserve">) </w:t>
      </w:r>
      <w:r w:rsidRPr="00782FCD">
        <w:rPr>
          <w:rFonts w:eastAsia="Calibri"/>
          <w:szCs w:val="28"/>
        </w:rPr>
        <w:t xml:space="preserve">в доход местного бюджета государственную пошлину в размере 4 000 (четыре тысячи) рублей 00 копеек. </w:t>
      </w:r>
    </w:p>
    <w:p w:rsidR="003F25ED" w:rsidRPr="00782FCD" w:rsidP="003F25E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82FCD">
        <w:rPr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</w:t>
      </w:r>
      <w:r w:rsidRPr="00782FCD">
        <w:rPr>
          <w:color w:val="0000FF"/>
          <w:szCs w:val="28"/>
        </w:rPr>
        <w:t>десяти дней</w:t>
      </w:r>
      <w:r w:rsidRPr="00782FCD">
        <w:rPr>
          <w:szCs w:val="28"/>
        </w:rPr>
        <w:t xml:space="preserve"> со дня поступления заявления мировому судье. </w:t>
      </w:r>
    </w:p>
    <w:p w:rsidR="003F25ED" w:rsidRPr="00782FCD" w:rsidP="003F25E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82FCD">
        <w:rPr>
          <w:szCs w:val="28"/>
        </w:rPr>
        <w:t>Решение может быть обжаловано в апелляционном порядке в  Джанкойский районный суд Республики Крым через мирового судью судебного участка № 36 Джанкойского судебного района (Джанкойский муниципальный район и городской округ Джанкой)  Республики Крым в течение одного месяца со дня изготовления его в окончательной форме.</w:t>
      </w:r>
    </w:p>
    <w:p w:rsidR="003F25ED" w:rsidRPr="00782FCD" w:rsidP="000661BA">
      <w:pPr>
        <w:widowControl w:val="0"/>
        <w:suppressAutoHyphens/>
        <w:jc w:val="both"/>
        <w:rPr>
          <w:rFonts w:eastAsia="Lucida Sans Unicode"/>
          <w:kern w:val="2"/>
          <w:szCs w:val="28"/>
          <w:lang w:eastAsia="en-US"/>
        </w:rPr>
      </w:pPr>
    </w:p>
    <w:p w:rsidR="003F25ED" w:rsidRPr="00782FCD" w:rsidP="000661BA">
      <w:pPr>
        <w:widowControl w:val="0"/>
        <w:suppressAutoHyphens/>
        <w:jc w:val="both"/>
        <w:rPr>
          <w:rFonts w:eastAsia="Lucida Sans Unicode"/>
          <w:kern w:val="2"/>
          <w:szCs w:val="28"/>
          <w:lang w:eastAsia="en-US"/>
        </w:rPr>
      </w:pPr>
    </w:p>
    <w:p w:rsidR="00C848EA" w:rsidRPr="00782FCD" w:rsidP="000661BA">
      <w:pPr>
        <w:widowControl w:val="0"/>
        <w:suppressAutoHyphens/>
        <w:jc w:val="both"/>
        <w:rPr>
          <w:sz w:val="22"/>
        </w:rPr>
      </w:pPr>
      <w:r w:rsidRPr="00782FCD">
        <w:rPr>
          <w:rFonts w:eastAsia="Lucida Sans Unicode"/>
          <w:kern w:val="2"/>
          <w:szCs w:val="28"/>
          <w:lang w:eastAsia="en-US"/>
        </w:rPr>
        <w:t>Мировой с</w:t>
      </w:r>
      <w:r w:rsidRPr="00782FCD" w:rsidR="0048482D">
        <w:rPr>
          <w:rFonts w:eastAsia="Lucida Sans Unicode"/>
          <w:kern w:val="2"/>
          <w:szCs w:val="28"/>
          <w:lang w:eastAsia="en-US"/>
        </w:rPr>
        <w:t xml:space="preserve">удья                               </w:t>
      </w:r>
      <w:r w:rsidRPr="00782FCD" w:rsidR="0048482D">
        <w:rPr>
          <w:rFonts w:eastAsia="Lucida Sans Unicode"/>
          <w:kern w:val="2"/>
          <w:szCs w:val="28"/>
          <w:lang w:eastAsia="en-US"/>
        </w:rPr>
        <w:t xml:space="preserve">                                             </w:t>
      </w:r>
      <w:r w:rsidRPr="00782FCD">
        <w:rPr>
          <w:rFonts w:eastAsia="Lucida Sans Unicode"/>
          <w:kern w:val="2"/>
          <w:szCs w:val="28"/>
          <w:lang w:eastAsia="en-US"/>
        </w:rPr>
        <w:t xml:space="preserve">В.В. </w:t>
      </w:r>
      <w:r w:rsidRPr="00782FCD">
        <w:rPr>
          <w:rFonts w:eastAsia="Lucida Sans Unicode"/>
          <w:kern w:val="2"/>
          <w:szCs w:val="28"/>
          <w:lang w:eastAsia="en-US"/>
        </w:rPr>
        <w:t>Фабинская</w:t>
      </w:r>
    </w:p>
    <w:sectPr w:rsidSect="00C05A78">
      <w:pgSz w:w="11906" w:h="16838"/>
      <w:pgMar w:top="85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8"/>
    <w:rsid w:val="000661BA"/>
    <w:rsid w:val="000D32A5"/>
    <w:rsid w:val="00255A7A"/>
    <w:rsid w:val="003904E9"/>
    <w:rsid w:val="003F25ED"/>
    <w:rsid w:val="0048482D"/>
    <w:rsid w:val="004B4EED"/>
    <w:rsid w:val="0055033C"/>
    <w:rsid w:val="0057101B"/>
    <w:rsid w:val="00722F3C"/>
    <w:rsid w:val="00731218"/>
    <w:rsid w:val="00782FCD"/>
    <w:rsid w:val="009B306C"/>
    <w:rsid w:val="00A21EB4"/>
    <w:rsid w:val="00A43D49"/>
    <w:rsid w:val="00B23172"/>
    <w:rsid w:val="00B30FD1"/>
    <w:rsid w:val="00B50806"/>
    <w:rsid w:val="00BA4F2F"/>
    <w:rsid w:val="00BF6D38"/>
    <w:rsid w:val="00C05A78"/>
    <w:rsid w:val="00C31373"/>
    <w:rsid w:val="00C342D8"/>
    <w:rsid w:val="00C848EA"/>
    <w:rsid w:val="00D91209"/>
    <w:rsid w:val="00E63078"/>
    <w:rsid w:val="00E95E24"/>
    <w:rsid w:val="00F153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81680-B3C0-46BE-A177-52308F681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