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611A08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Дело № 2-</w:t>
      </w:r>
      <w:r w:rsidRPr="00611A08" w:rsidR="005331E6">
        <w:rPr>
          <w:rFonts w:ascii="Times New Roman" w:hAnsi="Times New Roman" w:cs="Times New Roman"/>
          <w:sz w:val="18"/>
          <w:szCs w:val="18"/>
        </w:rPr>
        <w:t>157</w:t>
      </w:r>
      <w:r w:rsidRPr="00611A08">
        <w:rPr>
          <w:rFonts w:ascii="Times New Roman" w:hAnsi="Times New Roman" w:cs="Times New Roman"/>
          <w:sz w:val="18"/>
          <w:szCs w:val="18"/>
        </w:rPr>
        <w:t>/37/202</w:t>
      </w:r>
      <w:r w:rsidRPr="00611A08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611A08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611A08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611A08" w:rsidR="00CF221A">
        <w:rPr>
          <w:rStyle w:val="3pt"/>
          <w:spacing w:val="0"/>
          <w:sz w:val="18"/>
          <w:szCs w:val="18"/>
        </w:rPr>
        <w:t>УИД: 91MS0037-01-202</w:t>
      </w:r>
      <w:r w:rsidRPr="00611A08" w:rsidR="000427E9">
        <w:rPr>
          <w:rStyle w:val="3pt"/>
          <w:spacing w:val="0"/>
          <w:sz w:val="18"/>
          <w:szCs w:val="18"/>
        </w:rPr>
        <w:t>3</w:t>
      </w:r>
      <w:r w:rsidRPr="00611A08" w:rsidR="00CF221A">
        <w:rPr>
          <w:rStyle w:val="3pt"/>
          <w:spacing w:val="0"/>
          <w:sz w:val="18"/>
          <w:szCs w:val="18"/>
        </w:rPr>
        <w:t>-00</w:t>
      </w:r>
      <w:r w:rsidRPr="00611A08" w:rsidR="000427E9">
        <w:rPr>
          <w:rStyle w:val="3pt"/>
          <w:spacing w:val="0"/>
          <w:sz w:val="18"/>
          <w:szCs w:val="18"/>
        </w:rPr>
        <w:t>0</w:t>
      </w:r>
      <w:r w:rsidRPr="00611A08" w:rsidR="005331E6">
        <w:rPr>
          <w:rStyle w:val="3pt"/>
          <w:spacing w:val="0"/>
          <w:sz w:val="18"/>
          <w:szCs w:val="18"/>
        </w:rPr>
        <w:t>164</w:t>
      </w:r>
      <w:r w:rsidRPr="00611A08" w:rsidR="00CF221A">
        <w:rPr>
          <w:rStyle w:val="3pt"/>
          <w:spacing w:val="0"/>
          <w:sz w:val="18"/>
          <w:szCs w:val="18"/>
        </w:rPr>
        <w:t>-</w:t>
      </w:r>
      <w:r w:rsidRPr="00611A08" w:rsidR="005331E6">
        <w:rPr>
          <w:rStyle w:val="3pt"/>
          <w:spacing w:val="0"/>
          <w:sz w:val="18"/>
          <w:szCs w:val="18"/>
        </w:rPr>
        <w:t>19</w:t>
      </w:r>
    </w:p>
    <w:p w:rsidR="00CF221A" w:rsidRPr="00611A0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611A0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611A08">
        <w:rPr>
          <w:rStyle w:val="3pt"/>
          <w:b/>
          <w:sz w:val="18"/>
          <w:szCs w:val="18"/>
        </w:rPr>
        <w:t>РЕШЕНИЕ</w:t>
      </w:r>
    </w:p>
    <w:p w:rsidR="00DE6692" w:rsidRPr="00611A0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611A08">
        <w:rPr>
          <w:b/>
          <w:sz w:val="18"/>
          <w:szCs w:val="18"/>
        </w:rPr>
        <w:t>и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м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е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н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е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м</w:t>
      </w:r>
      <w:r w:rsidRPr="00611A08" w:rsidR="008E42FC">
        <w:rPr>
          <w:b/>
          <w:sz w:val="18"/>
          <w:szCs w:val="18"/>
        </w:rPr>
        <w:t xml:space="preserve">  </w:t>
      </w:r>
      <w:r w:rsidRPr="00611A08" w:rsidR="00F355CA">
        <w:rPr>
          <w:b/>
          <w:sz w:val="18"/>
          <w:szCs w:val="18"/>
        </w:rPr>
        <w:t xml:space="preserve"> Р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о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с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с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и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й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с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к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о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й</w:t>
      </w:r>
      <w:r w:rsidRPr="00611A08" w:rsidR="00F355CA">
        <w:rPr>
          <w:b/>
          <w:sz w:val="18"/>
          <w:szCs w:val="18"/>
        </w:rPr>
        <w:t xml:space="preserve"> </w:t>
      </w:r>
      <w:r w:rsidRPr="00611A08" w:rsidR="008E42FC">
        <w:rPr>
          <w:b/>
          <w:sz w:val="18"/>
          <w:szCs w:val="18"/>
        </w:rPr>
        <w:t xml:space="preserve">  </w:t>
      </w:r>
      <w:r w:rsidRPr="00611A08" w:rsidR="00F355CA">
        <w:rPr>
          <w:b/>
          <w:sz w:val="18"/>
          <w:szCs w:val="18"/>
        </w:rPr>
        <w:t>Ф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е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д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е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р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а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ц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и</w:t>
      </w:r>
      <w:r w:rsidRPr="00611A08" w:rsidR="008E42FC">
        <w:rPr>
          <w:b/>
          <w:sz w:val="18"/>
          <w:szCs w:val="18"/>
        </w:rPr>
        <w:t xml:space="preserve"> </w:t>
      </w:r>
      <w:r w:rsidRPr="00611A08">
        <w:rPr>
          <w:b/>
          <w:sz w:val="18"/>
          <w:szCs w:val="18"/>
        </w:rPr>
        <w:t>и</w:t>
      </w:r>
    </w:p>
    <w:p w:rsidR="0080201F" w:rsidRPr="00611A0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</w:p>
    <w:p w:rsidR="00F355CA" w:rsidRPr="00611A08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611A08">
        <w:rPr>
          <w:sz w:val="18"/>
          <w:szCs w:val="18"/>
        </w:rPr>
        <w:t>09</w:t>
      </w:r>
      <w:r w:rsidRPr="00611A08" w:rsidR="00BE1290">
        <w:rPr>
          <w:sz w:val="18"/>
          <w:szCs w:val="18"/>
        </w:rPr>
        <w:t xml:space="preserve"> </w:t>
      </w:r>
      <w:r w:rsidRPr="00611A08">
        <w:rPr>
          <w:sz w:val="18"/>
          <w:szCs w:val="18"/>
        </w:rPr>
        <w:t>марта</w:t>
      </w:r>
      <w:r w:rsidRPr="00611A08" w:rsidR="008E42FC">
        <w:rPr>
          <w:sz w:val="18"/>
          <w:szCs w:val="18"/>
        </w:rPr>
        <w:t xml:space="preserve"> </w:t>
      </w:r>
      <w:r w:rsidRPr="00611A08" w:rsidR="00CD4681">
        <w:rPr>
          <w:sz w:val="18"/>
          <w:szCs w:val="18"/>
        </w:rPr>
        <w:t>20</w:t>
      </w:r>
      <w:r w:rsidRPr="00611A08" w:rsidR="00CF221A">
        <w:rPr>
          <w:sz w:val="18"/>
          <w:szCs w:val="18"/>
        </w:rPr>
        <w:t>2</w:t>
      </w:r>
      <w:r w:rsidRPr="00611A08" w:rsidR="00072FF8">
        <w:rPr>
          <w:sz w:val="18"/>
          <w:szCs w:val="18"/>
        </w:rPr>
        <w:t>3</w:t>
      </w:r>
      <w:r w:rsidRPr="00611A08">
        <w:rPr>
          <w:sz w:val="18"/>
          <w:szCs w:val="18"/>
        </w:rPr>
        <w:t xml:space="preserve"> года</w:t>
      </w:r>
      <w:r w:rsidRPr="00611A08">
        <w:rPr>
          <w:sz w:val="18"/>
          <w:szCs w:val="18"/>
        </w:rPr>
        <w:tab/>
        <w:t>г</w:t>
      </w:r>
      <w:r w:rsidRPr="00611A08" w:rsidR="008E42FC">
        <w:rPr>
          <w:sz w:val="18"/>
          <w:szCs w:val="18"/>
        </w:rPr>
        <w:t>.</w:t>
      </w:r>
      <w:r w:rsidRPr="00611A08">
        <w:rPr>
          <w:sz w:val="18"/>
          <w:szCs w:val="18"/>
        </w:rPr>
        <w:tab/>
        <w:t>Джанкой</w:t>
      </w:r>
    </w:p>
    <w:p w:rsidR="00F355CA" w:rsidRPr="00611A08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611A08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611A08">
        <w:rPr>
          <w:sz w:val="18"/>
          <w:szCs w:val="18"/>
        </w:rPr>
        <w:t>Мирово</w:t>
      </w:r>
      <w:r w:rsidRPr="00611A08">
        <w:rPr>
          <w:sz w:val="18"/>
          <w:szCs w:val="18"/>
        </w:rPr>
        <w:t>й судья</w:t>
      </w:r>
      <w:r w:rsidRPr="00611A08">
        <w:rPr>
          <w:rStyle w:val="85pt"/>
          <w:b w:val="0"/>
          <w:sz w:val="18"/>
          <w:szCs w:val="18"/>
        </w:rPr>
        <w:t xml:space="preserve"> </w:t>
      </w:r>
      <w:r w:rsidRPr="00611A08">
        <w:rPr>
          <w:sz w:val="18"/>
          <w:szCs w:val="18"/>
        </w:rPr>
        <w:t>судебного</w:t>
      </w:r>
      <w:r w:rsidRPr="00611A08">
        <w:rPr>
          <w:sz w:val="18"/>
          <w:szCs w:val="18"/>
        </w:rPr>
        <w:t xml:space="preserve"> участк</w:t>
      </w:r>
      <w:r w:rsidRPr="00611A08">
        <w:rPr>
          <w:sz w:val="18"/>
          <w:szCs w:val="18"/>
        </w:rPr>
        <w:t>а №</w:t>
      </w:r>
      <w:r w:rsidRPr="00611A08" w:rsidR="00A764AB">
        <w:rPr>
          <w:sz w:val="18"/>
          <w:szCs w:val="18"/>
        </w:rPr>
        <w:t xml:space="preserve"> </w:t>
      </w:r>
      <w:r w:rsidRPr="00611A08">
        <w:rPr>
          <w:sz w:val="18"/>
          <w:szCs w:val="18"/>
        </w:rPr>
        <w:t>37 Джанкойского судебного района (Джанкойский муниципа</w:t>
      </w:r>
      <w:r w:rsidRPr="00611A08">
        <w:rPr>
          <w:sz w:val="18"/>
          <w:szCs w:val="18"/>
        </w:rPr>
        <w:t xml:space="preserve">льный округ и городской округ Джанкой) </w:t>
      </w:r>
      <w:r w:rsidRPr="00611A08">
        <w:rPr>
          <w:sz w:val="18"/>
          <w:szCs w:val="18"/>
        </w:rPr>
        <w:t>Республики Крым</w:t>
      </w:r>
      <w:r w:rsidRPr="00611A08">
        <w:rPr>
          <w:sz w:val="18"/>
          <w:szCs w:val="18"/>
        </w:rPr>
        <w:t xml:space="preserve"> Ястребов</w:t>
      </w:r>
      <w:r w:rsidRPr="00611A08" w:rsidR="00B5790C">
        <w:rPr>
          <w:sz w:val="18"/>
          <w:szCs w:val="18"/>
        </w:rPr>
        <w:t xml:space="preserve"> Дмитрий Александрович,</w:t>
      </w:r>
    </w:p>
    <w:p w:rsidR="00987060" w:rsidRPr="00611A08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611A08">
        <w:rPr>
          <w:sz w:val="18"/>
          <w:szCs w:val="18"/>
        </w:rPr>
        <w:t>при секретаре</w:t>
      </w:r>
      <w:r w:rsidRPr="00611A08" w:rsidR="00CD4681">
        <w:rPr>
          <w:sz w:val="18"/>
          <w:szCs w:val="18"/>
        </w:rPr>
        <w:t xml:space="preserve"> судебного заседания</w:t>
      </w:r>
      <w:r w:rsidRPr="00611A08">
        <w:rPr>
          <w:sz w:val="18"/>
          <w:szCs w:val="18"/>
        </w:rPr>
        <w:t xml:space="preserve"> </w:t>
      </w:r>
      <w:r w:rsidRPr="00611A08" w:rsidR="00DE6692">
        <w:rPr>
          <w:sz w:val="18"/>
          <w:szCs w:val="18"/>
        </w:rPr>
        <w:t xml:space="preserve">                     </w:t>
      </w:r>
      <w:r w:rsidRPr="00611A08" w:rsidR="00A764AB">
        <w:rPr>
          <w:sz w:val="18"/>
          <w:szCs w:val="18"/>
        </w:rPr>
        <w:t xml:space="preserve"> </w:t>
      </w:r>
      <w:r w:rsidRPr="00611A08">
        <w:rPr>
          <w:sz w:val="18"/>
          <w:szCs w:val="18"/>
        </w:rPr>
        <w:t xml:space="preserve">Л.Н. </w:t>
      </w:r>
      <w:r w:rsidRPr="00611A08" w:rsidR="009F5F20">
        <w:rPr>
          <w:sz w:val="18"/>
          <w:szCs w:val="18"/>
        </w:rPr>
        <w:t>Лебедкиной</w:t>
      </w:r>
      <w:r w:rsidRPr="00611A08" w:rsidR="00A764AB">
        <w:rPr>
          <w:sz w:val="18"/>
          <w:szCs w:val="18"/>
        </w:rPr>
        <w:t>,</w:t>
      </w:r>
    </w:p>
    <w:p w:rsidR="00CD4681" w:rsidRPr="00611A08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611A08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</w:t>
      </w:r>
      <w:r w:rsidRPr="00611A08">
        <w:rPr>
          <w:rFonts w:ascii="Times New Roman" w:hAnsi="Times New Roman" w:cs="Times New Roman"/>
          <w:sz w:val="18"/>
          <w:szCs w:val="18"/>
        </w:rPr>
        <w:t>ойского судебного района (Джанкойский муниципальный район и городской округ Джанкой) Республики Крым</w:t>
      </w:r>
      <w:r w:rsidRPr="00611A08">
        <w:rPr>
          <w:rFonts w:ascii="Times New Roman" w:hAnsi="Times New Roman" w:cs="Times New Roman"/>
          <w:sz w:val="18"/>
          <w:szCs w:val="18"/>
        </w:rPr>
        <w:t xml:space="preserve"> гражданское дело по иск</w:t>
      </w:r>
      <w:r w:rsidRPr="00611A08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611A08" w:rsidR="00A764A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611A08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611A08" w:rsidR="005331E6">
        <w:rPr>
          <w:rFonts w:ascii="Times New Roman" w:eastAsia="Calibri" w:hAnsi="Times New Roman"/>
          <w:sz w:val="18"/>
          <w:szCs w:val="18"/>
        </w:rPr>
        <w:t>Кольцовой С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5331E6">
        <w:rPr>
          <w:rFonts w:ascii="Times New Roman" w:eastAsia="Calibri" w:hAnsi="Times New Roman"/>
          <w:sz w:val="18"/>
          <w:szCs w:val="18"/>
        </w:rPr>
        <w:t xml:space="preserve"> И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611A08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611A08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611A08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611A08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611A08" w:rsidR="00B5790C">
        <w:rPr>
          <w:rFonts w:ascii="Times New Roman" w:eastAsia="Calibri" w:hAnsi="Times New Roman"/>
          <w:sz w:val="18"/>
          <w:szCs w:val="18"/>
        </w:rPr>
        <w:t>,</w:t>
      </w:r>
      <w:r w:rsidRPr="00611A08" w:rsidR="00B5790C">
        <w:rPr>
          <w:rFonts w:ascii="Times New Roman" w:hAnsi="Times New Roman" w:cs="Times New Roman"/>
          <w:sz w:val="18"/>
          <w:szCs w:val="18"/>
        </w:rPr>
        <w:t xml:space="preserve"> </w:t>
      </w:r>
      <w:r w:rsidRPr="00611A08" w:rsidR="00FD3AC5">
        <w:rPr>
          <w:rFonts w:ascii="Times New Roman" w:hAnsi="Times New Roman" w:cs="Times New Roman"/>
          <w:sz w:val="18"/>
          <w:szCs w:val="18"/>
        </w:rPr>
        <w:t xml:space="preserve">третье лицо – </w:t>
      </w:r>
      <w:r w:rsidRPr="00611A08" w:rsidR="00611A08">
        <w:rPr>
          <w:rFonts w:ascii="Times New Roman" w:hAnsi="Times New Roman" w:cs="Times New Roman"/>
          <w:sz w:val="18"/>
          <w:szCs w:val="18"/>
        </w:rPr>
        <w:t>ФИО</w:t>
      </w:r>
      <w:r w:rsidRPr="00611A08" w:rsidR="00FD3AC5">
        <w:rPr>
          <w:rFonts w:ascii="Times New Roman" w:hAnsi="Times New Roman" w:cs="Times New Roman"/>
          <w:sz w:val="18"/>
          <w:szCs w:val="18"/>
        </w:rPr>
        <w:t>,</w:t>
      </w:r>
    </w:p>
    <w:p w:rsidR="00025768" w:rsidRPr="00611A08" w:rsidP="00025768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1A08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611A08">
        <w:rPr>
          <w:rFonts w:ascii="Times New Roman" w:hAnsi="Times New Roman" w:cs="Times New Roman"/>
          <w:b/>
          <w:sz w:val="18"/>
          <w:szCs w:val="18"/>
        </w:rPr>
        <w:t>л</w:t>
      </w:r>
      <w:r w:rsidRPr="00611A08">
        <w:rPr>
          <w:rFonts w:ascii="Times New Roman" w:hAnsi="Times New Roman" w:cs="Times New Roman"/>
          <w:b/>
          <w:sz w:val="18"/>
          <w:szCs w:val="18"/>
        </w:rPr>
        <w:t>:</w:t>
      </w:r>
    </w:p>
    <w:p w:rsidR="00025768" w:rsidRPr="00611A08" w:rsidP="00025768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16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>февраля</w:t>
      </w:r>
      <w:r w:rsidRPr="00611A08">
        <w:rPr>
          <w:rFonts w:ascii="Times New Roman" w:hAnsi="Times New Roman" w:cs="Times New Roman"/>
          <w:sz w:val="18"/>
          <w:szCs w:val="18"/>
        </w:rPr>
        <w:t xml:space="preserve"> 2023 года Некоммерческая организация «Региональный фонд капитального ремонта многоквартирных домов Республики Крым» (далее по тексту НО «РФКРМД РК») обратилась в суд с иском к </w:t>
      </w:r>
      <w:r w:rsidRPr="00611A08">
        <w:rPr>
          <w:rFonts w:ascii="Times New Roman" w:hAnsi="Times New Roman" w:cs="Times New Roman"/>
          <w:sz w:val="18"/>
          <w:szCs w:val="18"/>
        </w:rPr>
        <w:t>С.И. Кольцовой</w:t>
      </w:r>
      <w:r w:rsidRPr="00611A08">
        <w:rPr>
          <w:rFonts w:ascii="Times New Roman" w:hAnsi="Times New Roman" w:cs="Times New Roman"/>
          <w:sz w:val="18"/>
          <w:szCs w:val="18"/>
        </w:rPr>
        <w:t xml:space="preserve"> о взыскании задолженности по оплате взносов на капитальный ремон</w:t>
      </w:r>
      <w:r w:rsidRPr="00611A08">
        <w:rPr>
          <w:rFonts w:ascii="Times New Roman" w:hAnsi="Times New Roman" w:cs="Times New Roman"/>
          <w:sz w:val="18"/>
          <w:szCs w:val="18"/>
        </w:rPr>
        <w:t xml:space="preserve">т общего имущества в многоквартирном доме по адресу: </w:t>
      </w:r>
      <w:r w:rsidRPr="00611A08" w:rsidR="00611A08">
        <w:rPr>
          <w:rFonts w:ascii="Times New Roman" w:hAnsi="Times New Roman" w:cs="Times New Roman"/>
          <w:sz w:val="18"/>
          <w:szCs w:val="18"/>
        </w:rPr>
        <w:t>АДРЕС</w:t>
      </w:r>
      <w:r w:rsidRPr="00611A08">
        <w:rPr>
          <w:rFonts w:ascii="Times New Roman" w:hAnsi="Times New Roman" w:cs="Times New Roman"/>
          <w:sz w:val="18"/>
          <w:szCs w:val="18"/>
        </w:rPr>
        <w:t xml:space="preserve"> за период с сентября 2016 года по </w:t>
      </w:r>
      <w:r w:rsidRPr="00611A08">
        <w:rPr>
          <w:rFonts w:ascii="Times New Roman" w:hAnsi="Times New Roman" w:cs="Times New Roman"/>
          <w:sz w:val="18"/>
          <w:szCs w:val="18"/>
        </w:rPr>
        <w:t>сентябрь</w:t>
      </w:r>
      <w:r w:rsidRPr="00611A08">
        <w:rPr>
          <w:rFonts w:ascii="Times New Roman" w:hAnsi="Times New Roman" w:cs="Times New Roman"/>
          <w:sz w:val="18"/>
          <w:szCs w:val="18"/>
        </w:rPr>
        <w:t xml:space="preserve"> 2022 года в размере </w:t>
      </w:r>
      <w:r w:rsidRPr="00611A08">
        <w:rPr>
          <w:rFonts w:ascii="Times New Roman" w:hAnsi="Times New Roman" w:cs="Times New Roman"/>
          <w:sz w:val="18"/>
          <w:szCs w:val="18"/>
        </w:rPr>
        <w:t>19 942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611A08">
        <w:rPr>
          <w:rFonts w:ascii="Times New Roman" w:hAnsi="Times New Roman" w:cs="Times New Roman"/>
          <w:sz w:val="18"/>
          <w:szCs w:val="18"/>
        </w:rPr>
        <w:t>я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>96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611A08">
        <w:rPr>
          <w:rFonts w:ascii="Times New Roman" w:hAnsi="Times New Roman" w:cs="Times New Roman"/>
          <w:sz w:val="18"/>
          <w:szCs w:val="18"/>
        </w:rPr>
        <w:t>е</w:t>
      </w:r>
      <w:r w:rsidRPr="00611A08">
        <w:rPr>
          <w:rFonts w:ascii="Times New Roman" w:hAnsi="Times New Roman" w:cs="Times New Roman"/>
          <w:sz w:val="18"/>
          <w:szCs w:val="18"/>
        </w:rPr>
        <w:t xml:space="preserve">к, пени в размере </w:t>
      </w:r>
      <w:r w:rsidRPr="00611A08">
        <w:rPr>
          <w:rFonts w:ascii="Times New Roman" w:hAnsi="Times New Roman" w:cs="Times New Roman"/>
          <w:sz w:val="18"/>
          <w:szCs w:val="18"/>
        </w:rPr>
        <w:t>3 314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рублей </w:t>
      </w:r>
      <w:r w:rsidRPr="00611A08">
        <w:rPr>
          <w:rFonts w:ascii="Times New Roman" w:hAnsi="Times New Roman" w:cs="Times New Roman"/>
          <w:sz w:val="18"/>
          <w:szCs w:val="18"/>
        </w:rPr>
        <w:t>29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копеек, расход</w:t>
      </w:r>
      <w:r w:rsidRPr="00611A08">
        <w:rPr>
          <w:rFonts w:ascii="Times New Roman" w:hAnsi="Times New Roman" w:cs="Times New Roman"/>
          <w:sz w:val="18"/>
          <w:szCs w:val="18"/>
        </w:rPr>
        <w:t xml:space="preserve">ов на уплату государственной пошлины в размере </w:t>
      </w:r>
      <w:r w:rsidRPr="00611A08">
        <w:rPr>
          <w:rFonts w:ascii="Times New Roman" w:hAnsi="Times New Roman" w:cs="Times New Roman"/>
          <w:sz w:val="18"/>
          <w:szCs w:val="18"/>
        </w:rPr>
        <w:t>897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611A08">
        <w:rPr>
          <w:rFonts w:ascii="Times New Roman" w:hAnsi="Times New Roman" w:cs="Times New Roman"/>
          <w:sz w:val="18"/>
          <w:szCs w:val="18"/>
        </w:rPr>
        <w:t>ей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>72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611A08">
        <w:rPr>
          <w:rFonts w:ascii="Times New Roman" w:hAnsi="Times New Roman" w:cs="Times New Roman"/>
          <w:sz w:val="18"/>
          <w:szCs w:val="18"/>
        </w:rPr>
        <w:t>й</w:t>
      </w:r>
      <w:r w:rsidRPr="00611A08">
        <w:rPr>
          <w:rFonts w:ascii="Times New Roman" w:hAnsi="Times New Roman" w:cs="Times New Roman"/>
          <w:sz w:val="18"/>
          <w:szCs w:val="18"/>
        </w:rPr>
        <w:t>к</w:t>
      </w:r>
      <w:r w:rsidRPr="00611A08">
        <w:rPr>
          <w:rFonts w:ascii="Times New Roman" w:hAnsi="Times New Roman" w:cs="Times New Roman"/>
          <w:sz w:val="18"/>
          <w:szCs w:val="18"/>
        </w:rPr>
        <w:t>и</w:t>
      </w:r>
      <w:r w:rsidRPr="00611A08">
        <w:rPr>
          <w:rFonts w:ascii="Times New Roman" w:hAnsi="Times New Roman" w:cs="Times New Roman"/>
          <w:sz w:val="18"/>
          <w:szCs w:val="18"/>
        </w:rPr>
        <w:t xml:space="preserve">, а всего </w:t>
      </w:r>
      <w:r w:rsidRPr="00611A08">
        <w:rPr>
          <w:rFonts w:ascii="Times New Roman" w:hAnsi="Times New Roman" w:cs="Times New Roman"/>
          <w:sz w:val="18"/>
          <w:szCs w:val="18"/>
        </w:rPr>
        <w:t>24</w:t>
      </w:r>
      <w:r w:rsidRPr="00611A08">
        <w:rPr>
          <w:rFonts w:ascii="Times New Roman" w:hAnsi="Times New Roman" w:cs="Times New Roman"/>
          <w:sz w:val="18"/>
          <w:szCs w:val="18"/>
        </w:rPr>
        <w:t> </w:t>
      </w:r>
      <w:r w:rsidRPr="00611A08">
        <w:rPr>
          <w:rFonts w:ascii="Times New Roman" w:hAnsi="Times New Roman" w:cs="Times New Roman"/>
          <w:sz w:val="18"/>
          <w:szCs w:val="18"/>
        </w:rPr>
        <w:t>154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611A08">
        <w:rPr>
          <w:rFonts w:ascii="Times New Roman" w:hAnsi="Times New Roman" w:cs="Times New Roman"/>
          <w:sz w:val="18"/>
          <w:szCs w:val="18"/>
        </w:rPr>
        <w:t>я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>97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копеек.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Требования мотивированы тем, что ответчик является собственником квартиры № </w:t>
      </w:r>
      <w:r w:rsidRPr="00611A08" w:rsidR="00611A08">
        <w:rPr>
          <w:rFonts w:ascii="Times New Roman" w:hAnsi="Times New Roman" w:cs="Times New Roman"/>
          <w:sz w:val="18"/>
          <w:szCs w:val="18"/>
        </w:rPr>
        <w:t>****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611A08" w:rsidR="00611A08">
        <w:rPr>
          <w:rFonts w:ascii="Times New Roman" w:hAnsi="Times New Roman" w:cs="Times New Roman"/>
          <w:sz w:val="18"/>
          <w:szCs w:val="18"/>
        </w:rPr>
        <w:t>АДРЕС</w:t>
      </w:r>
      <w:r w:rsidRPr="00611A08">
        <w:rPr>
          <w:rFonts w:ascii="Times New Roman" w:hAnsi="Times New Roman" w:cs="Times New Roman"/>
          <w:sz w:val="18"/>
          <w:szCs w:val="18"/>
        </w:rPr>
        <w:t>.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>и</w:t>
      </w:r>
      <w:r w:rsidRPr="00611A08">
        <w:rPr>
          <w:rFonts w:ascii="Times New Roman" w:hAnsi="Times New Roman" w:cs="Times New Roman"/>
          <w:sz w:val="18"/>
          <w:szCs w:val="18"/>
        </w:rPr>
        <w:t xml:space="preserve"> 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</w:t>
      </w:r>
      <w:r w:rsidRPr="00611A08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Крым от 30 ноября 2015 года № 753, не исполняет свою обязанность в части оплаты взноса на капитальный ремонт общего имущества многоквартирного дома, в связи с чем, у ответчика </w:t>
      </w:r>
      <w:r w:rsidRPr="00611A08" w:rsidR="00736397">
        <w:rPr>
          <w:rFonts w:ascii="Times New Roman" w:hAnsi="Times New Roman" w:cs="Times New Roman"/>
          <w:sz w:val="18"/>
          <w:szCs w:val="18"/>
        </w:rPr>
        <w:t>С.И. Кольцовой</w:t>
      </w:r>
      <w:r w:rsidRPr="00611A08">
        <w:rPr>
          <w:rFonts w:ascii="Times New Roman" w:hAnsi="Times New Roman" w:cs="Times New Roman"/>
          <w:sz w:val="18"/>
          <w:szCs w:val="18"/>
        </w:rPr>
        <w:t xml:space="preserve"> образовалась задолженность на вышеук</w:t>
      </w:r>
      <w:r w:rsidRPr="00611A08">
        <w:rPr>
          <w:rFonts w:ascii="Times New Roman" w:hAnsi="Times New Roman" w:cs="Times New Roman"/>
          <w:sz w:val="18"/>
          <w:szCs w:val="18"/>
        </w:rPr>
        <w:t>азанную сумму. Наличие права собственности на указанное жилое помещение подтверждается выпиской из ЕГРН. Основанием для обращения в суд с исковым заявлением послужила отмена судебн</w:t>
      </w:r>
      <w:r w:rsidRPr="00611A08" w:rsidR="00736397">
        <w:rPr>
          <w:rFonts w:ascii="Times New Roman" w:hAnsi="Times New Roman" w:cs="Times New Roman"/>
          <w:sz w:val="18"/>
          <w:szCs w:val="18"/>
        </w:rPr>
        <w:t>ого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приказ</w:t>
      </w:r>
      <w:r w:rsidRPr="00611A08" w:rsidR="00736397">
        <w:rPr>
          <w:rFonts w:ascii="Times New Roman" w:hAnsi="Times New Roman" w:cs="Times New Roman"/>
          <w:sz w:val="18"/>
          <w:szCs w:val="18"/>
        </w:rPr>
        <w:t>а</w:t>
      </w:r>
      <w:r w:rsidRPr="00611A08">
        <w:rPr>
          <w:rFonts w:ascii="Times New Roman" w:hAnsi="Times New Roman" w:cs="Times New Roman"/>
          <w:sz w:val="18"/>
          <w:szCs w:val="18"/>
        </w:rPr>
        <w:t xml:space="preserve"> от </w:t>
      </w:r>
      <w:r w:rsidRPr="00611A08" w:rsidR="00736397">
        <w:rPr>
          <w:rFonts w:ascii="Times New Roman" w:hAnsi="Times New Roman" w:cs="Times New Roman"/>
          <w:sz w:val="18"/>
          <w:szCs w:val="18"/>
        </w:rPr>
        <w:t>17</w:t>
      </w:r>
      <w:r w:rsidRPr="00611A08">
        <w:rPr>
          <w:rFonts w:ascii="Times New Roman" w:hAnsi="Times New Roman" w:cs="Times New Roman"/>
          <w:sz w:val="18"/>
          <w:szCs w:val="18"/>
        </w:rPr>
        <w:t>.</w:t>
      </w:r>
      <w:r w:rsidRPr="00611A08" w:rsidR="00736397">
        <w:rPr>
          <w:rFonts w:ascii="Times New Roman" w:hAnsi="Times New Roman" w:cs="Times New Roman"/>
          <w:sz w:val="18"/>
          <w:szCs w:val="18"/>
        </w:rPr>
        <w:t>11</w:t>
      </w:r>
      <w:r w:rsidRPr="00611A08">
        <w:rPr>
          <w:rFonts w:ascii="Times New Roman" w:hAnsi="Times New Roman" w:cs="Times New Roman"/>
          <w:sz w:val="18"/>
          <w:szCs w:val="18"/>
        </w:rPr>
        <w:t>.2020.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В судебное заседание представитель истца не явилс</w:t>
      </w:r>
      <w:r w:rsidRPr="00611A08">
        <w:rPr>
          <w:rFonts w:ascii="Times New Roman" w:hAnsi="Times New Roman" w:cs="Times New Roman"/>
          <w:sz w:val="18"/>
          <w:szCs w:val="18"/>
        </w:rPr>
        <w:t>я, о времени и месте рассмотрения дела извещен надлежащим образом, обратился с заявлением о рассмотрении дела в его отсутствие.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Ответчик </w:t>
      </w:r>
      <w:r w:rsidRPr="00611A08" w:rsidR="00736397">
        <w:rPr>
          <w:rFonts w:ascii="Times New Roman" w:hAnsi="Times New Roman" w:cs="Times New Roman"/>
          <w:sz w:val="18"/>
          <w:szCs w:val="18"/>
        </w:rPr>
        <w:t xml:space="preserve">С.И. Кольцова </w:t>
      </w:r>
      <w:r w:rsidRPr="00611A08">
        <w:rPr>
          <w:rFonts w:ascii="Times New Roman" w:hAnsi="Times New Roman" w:cs="Times New Roman"/>
          <w:sz w:val="18"/>
          <w:szCs w:val="18"/>
        </w:rPr>
        <w:t xml:space="preserve">в судебное заседание </w:t>
      </w:r>
      <w:r w:rsidRPr="00611A08" w:rsidR="00736397">
        <w:rPr>
          <w:rFonts w:ascii="Times New Roman" w:hAnsi="Times New Roman" w:cs="Times New Roman"/>
          <w:sz w:val="18"/>
          <w:szCs w:val="18"/>
        </w:rPr>
        <w:t xml:space="preserve">также </w:t>
      </w:r>
      <w:r w:rsidRPr="00611A08">
        <w:rPr>
          <w:rFonts w:ascii="Times New Roman" w:hAnsi="Times New Roman" w:cs="Times New Roman"/>
          <w:sz w:val="18"/>
          <w:szCs w:val="18"/>
        </w:rPr>
        <w:t>не явилась, о времени и месте слушания дела извещена надлежащим образом, обрат</w:t>
      </w:r>
      <w:r w:rsidRPr="00611A08">
        <w:rPr>
          <w:rFonts w:ascii="Times New Roman" w:hAnsi="Times New Roman" w:cs="Times New Roman"/>
          <w:sz w:val="18"/>
          <w:szCs w:val="18"/>
        </w:rPr>
        <w:t xml:space="preserve">илась с заявлением о рассмотрении дела в ее отсутствие, просила при вынесении решения применить срок исковой давности.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Исследовав письменные доказательства, </w:t>
      </w:r>
      <w:r w:rsidRPr="00611A08">
        <w:rPr>
          <w:rFonts w:ascii="Times New Roman" w:hAnsi="Times New Roman" w:cs="Times New Roman"/>
          <w:sz w:val="18"/>
          <w:szCs w:val="18"/>
        </w:rPr>
        <w:t>имеющееся</w:t>
      </w:r>
      <w:r w:rsidRPr="00611A08">
        <w:rPr>
          <w:rFonts w:ascii="Times New Roman" w:hAnsi="Times New Roman" w:cs="Times New Roman"/>
          <w:sz w:val="18"/>
          <w:szCs w:val="18"/>
        </w:rPr>
        <w:t xml:space="preserve"> в материалах дела, мировой судья приходит к следующему выводу.  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Согласно требованиям с</w:t>
      </w:r>
      <w:r w:rsidRPr="00611A08">
        <w:rPr>
          <w:rFonts w:ascii="Times New Roman" w:hAnsi="Times New Roman" w:cs="Times New Roman"/>
          <w:sz w:val="18"/>
          <w:szCs w:val="18"/>
        </w:rPr>
        <w:t>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</w:t>
      </w:r>
      <w:r w:rsidRPr="00611A08">
        <w:rPr>
          <w:rFonts w:ascii="Times New Roman" w:hAnsi="Times New Roman" w:cs="Times New Roman"/>
          <w:sz w:val="18"/>
          <w:szCs w:val="18"/>
        </w:rPr>
        <w:t xml:space="preserve">ртирном доме, если иное не предусмотрено законом или договором.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Положениями ст. 158 ЖК Российской Федерации закреплено, что собственник поме</w:t>
      </w:r>
      <w:r w:rsidRPr="00611A08">
        <w:rPr>
          <w:rFonts w:ascii="Times New Roman" w:hAnsi="Times New Roman" w:cs="Times New Roman"/>
          <w:sz w:val="18"/>
          <w:szCs w:val="18"/>
        </w:rPr>
        <w:t>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</w:t>
      </w:r>
      <w:r w:rsidRPr="00611A08">
        <w:rPr>
          <w:rFonts w:ascii="Times New Roman" w:hAnsi="Times New Roman" w:cs="Times New Roman"/>
          <w:sz w:val="18"/>
          <w:szCs w:val="18"/>
        </w:rPr>
        <w:t xml:space="preserve">ения платы за содержание жилого помещения, взносов на капитальный ремонт.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611A08">
        <w:rPr>
          <w:rFonts w:ascii="Times New Roman" w:hAnsi="Times New Roman" w:cs="Times New Roman"/>
          <w:sz w:val="18"/>
          <w:szCs w:val="18"/>
        </w:rPr>
        <w:t>на всех собственников помещений в этом доме с момента возникновения пра</w:t>
      </w:r>
      <w:r w:rsidRPr="00611A08">
        <w:rPr>
          <w:rFonts w:ascii="Times New Roman" w:hAnsi="Times New Roman" w:cs="Times New Roman"/>
          <w:sz w:val="18"/>
          <w:szCs w:val="18"/>
        </w:rPr>
        <w:t>ва собственности на помещения в этом доме</w:t>
      </w:r>
      <w:r w:rsidRPr="00611A08">
        <w:rPr>
          <w:rFonts w:ascii="Times New Roman" w:hAnsi="Times New Roman" w:cs="Times New Roman"/>
          <w:sz w:val="18"/>
          <w:szCs w:val="18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</w:t>
      </w:r>
      <w:r w:rsidRPr="00611A08">
        <w:rPr>
          <w:rFonts w:ascii="Times New Roman" w:hAnsi="Times New Roman" w:cs="Times New Roman"/>
          <w:sz w:val="18"/>
          <w:szCs w:val="18"/>
        </w:rPr>
        <w:t xml:space="preserve">ом доме, в том числе не исполненная предыдущим собственником обязанность по уплате взносов на капитальный ремонт.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</w:t>
      </w:r>
      <w:r w:rsidRPr="00611A08">
        <w:rPr>
          <w:rFonts w:ascii="Times New Roman" w:hAnsi="Times New Roman" w:cs="Times New Roman"/>
          <w:sz w:val="18"/>
          <w:szCs w:val="18"/>
        </w:rPr>
        <w:t>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</w:t>
      </w:r>
      <w:r w:rsidRPr="00611A08">
        <w:rPr>
          <w:rFonts w:ascii="Times New Roman" w:hAnsi="Times New Roman" w:cs="Times New Roman"/>
          <w:sz w:val="18"/>
          <w:szCs w:val="18"/>
        </w:rPr>
        <w:t>а, или, если соответствующее решение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Согласно положениям ст. 167 ЖК РФ органы государственной власти субъекта Российской Федерации принимают нормативные правовые ак</w:t>
      </w:r>
      <w:r w:rsidRPr="00611A08">
        <w:rPr>
          <w:rFonts w:ascii="Times New Roman" w:hAnsi="Times New Roman" w:cs="Times New Roman"/>
          <w:sz w:val="18"/>
          <w:szCs w:val="18"/>
        </w:rPr>
        <w:t xml:space="preserve">ты, которые направлены на обеспечение своевременного проведения капитального </w:t>
      </w:r>
      <w:r w:rsidRPr="00611A08">
        <w:rPr>
          <w:rFonts w:ascii="Times New Roman" w:hAnsi="Times New Roman" w:cs="Times New Roman"/>
          <w:sz w:val="18"/>
          <w:szCs w:val="18"/>
        </w:rPr>
        <w:t xml:space="preserve">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</w:t>
      </w:r>
      <w:r w:rsidRPr="00611A08">
        <w:rPr>
          <w:rFonts w:ascii="Times New Roman" w:hAnsi="Times New Roman" w:cs="Times New Roman"/>
          <w:sz w:val="18"/>
          <w:szCs w:val="18"/>
        </w:rPr>
        <w:t>на капитальный ремонт общего имущества в многоквартирном доме;</w:t>
      </w:r>
      <w:r w:rsidRPr="00611A08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</w:t>
      </w:r>
      <w:r w:rsidRPr="00611A08">
        <w:rPr>
          <w:rFonts w:ascii="Times New Roman" w:hAnsi="Times New Roman" w:cs="Times New Roman"/>
          <w:sz w:val="18"/>
          <w:szCs w:val="18"/>
        </w:rPr>
        <w:t>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</w:t>
      </w:r>
      <w:r w:rsidRPr="00611A08">
        <w:rPr>
          <w:rFonts w:ascii="Times New Roman" w:hAnsi="Times New Roman" w:cs="Times New Roman"/>
          <w:sz w:val="18"/>
          <w:szCs w:val="18"/>
        </w:rPr>
        <w:t xml:space="preserve">ограммам.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Функциями регионального операто</w:t>
      </w:r>
      <w:r w:rsidRPr="00611A08">
        <w:rPr>
          <w:rFonts w:ascii="Times New Roman" w:hAnsi="Times New Roman" w:cs="Times New Roman"/>
          <w:sz w:val="18"/>
          <w:szCs w:val="18"/>
        </w:rPr>
        <w:t>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</w:t>
      </w:r>
      <w:r w:rsidRPr="00611A08">
        <w:rPr>
          <w:rFonts w:ascii="Times New Roman" w:hAnsi="Times New Roman" w:cs="Times New Roman"/>
          <w:sz w:val="18"/>
          <w:szCs w:val="18"/>
        </w:rPr>
        <w:t>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</w:t>
      </w:r>
      <w:r w:rsidRPr="00611A08">
        <w:rPr>
          <w:rFonts w:ascii="Times New Roman" w:hAnsi="Times New Roman" w:cs="Times New Roman"/>
          <w:sz w:val="18"/>
          <w:szCs w:val="18"/>
        </w:rPr>
        <w:t>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</w:t>
      </w:r>
      <w:r w:rsidRPr="00611A08">
        <w:rPr>
          <w:rFonts w:ascii="Times New Roman" w:hAnsi="Times New Roman" w:cs="Times New Roman"/>
          <w:sz w:val="18"/>
          <w:szCs w:val="18"/>
        </w:rPr>
        <w:t xml:space="preserve">щений в которых формируют фонды капитального ремонта на счете, счетах регионального оператора; </w:t>
      </w:r>
      <w:r w:rsidRPr="00611A08">
        <w:rPr>
          <w:rFonts w:ascii="Times New Roman" w:hAnsi="Times New Roman" w:cs="Times New Roman"/>
          <w:sz w:val="18"/>
          <w:szCs w:val="18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</w:t>
      </w:r>
      <w:r w:rsidRPr="00611A08">
        <w:rPr>
          <w:rFonts w:ascii="Times New Roman" w:hAnsi="Times New Roman" w:cs="Times New Roman"/>
          <w:sz w:val="18"/>
          <w:szCs w:val="18"/>
        </w:rPr>
        <w:t xml:space="preserve">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Порядок в</w:t>
      </w:r>
      <w:r w:rsidRPr="00611A08">
        <w:rPr>
          <w:rFonts w:ascii="Times New Roman" w:hAnsi="Times New Roman" w:cs="Times New Roman"/>
          <w:sz w:val="18"/>
          <w:szCs w:val="18"/>
        </w:rPr>
        <w:t xml:space="preserve">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Распоряжением Совета министров </w:t>
      </w:r>
      <w:r w:rsidRPr="00611A08">
        <w:rPr>
          <w:rFonts w:ascii="Times New Roman" w:hAnsi="Times New Roman" w:cs="Times New Roman"/>
          <w:sz w:val="18"/>
          <w:szCs w:val="18"/>
        </w:rPr>
        <w:t>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ремонта мног</w:t>
      </w:r>
      <w:r w:rsidRPr="00611A08">
        <w:rPr>
          <w:rFonts w:ascii="Times New Roman" w:hAnsi="Times New Roman" w:cs="Times New Roman"/>
          <w:sz w:val="18"/>
          <w:szCs w:val="18"/>
        </w:rPr>
        <w:t>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611A08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капитал</w:t>
      </w:r>
      <w:r w:rsidRPr="00611A08">
        <w:rPr>
          <w:rFonts w:ascii="Times New Roman" w:hAnsi="Times New Roman" w:cs="Times New Roman"/>
          <w:sz w:val="18"/>
          <w:szCs w:val="18"/>
        </w:rPr>
        <w:t>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</w:t>
      </w:r>
      <w:r w:rsidRPr="00611A08">
        <w:rPr>
          <w:rFonts w:ascii="Times New Roman" w:hAnsi="Times New Roman" w:cs="Times New Roman"/>
          <w:sz w:val="18"/>
          <w:szCs w:val="18"/>
        </w:rPr>
        <w:t xml:space="preserve">нальный фонд капитального ремонта многоквартирных домов Республики Крым».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</w:t>
      </w:r>
      <w:r w:rsidRPr="00611A08">
        <w:rPr>
          <w:rFonts w:ascii="Times New Roman" w:hAnsi="Times New Roman" w:cs="Times New Roman"/>
          <w:sz w:val="18"/>
          <w:szCs w:val="18"/>
        </w:rPr>
        <w:t xml:space="preserve">онта на счете регионального оператора.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611A08">
        <w:rPr>
          <w:rFonts w:ascii="Times New Roman" w:hAnsi="Times New Roman" w:cs="Times New Roman"/>
          <w:sz w:val="18"/>
          <w:szCs w:val="18"/>
        </w:rPr>
        <w:t>согласно Выписки</w:t>
      </w:r>
      <w:r w:rsidRPr="00611A08">
        <w:rPr>
          <w:rFonts w:ascii="Times New Roman" w:hAnsi="Times New Roman" w:cs="Times New Roman"/>
          <w:sz w:val="18"/>
          <w:szCs w:val="18"/>
        </w:rPr>
        <w:t xml:space="preserve"> из ЕГРН, ответчик </w:t>
      </w:r>
      <w:r w:rsidRPr="00611A08" w:rsidR="00CD52C4">
        <w:rPr>
          <w:rFonts w:ascii="Times New Roman" w:hAnsi="Times New Roman" w:cs="Times New Roman"/>
          <w:sz w:val="18"/>
          <w:szCs w:val="18"/>
        </w:rPr>
        <w:t>С.И. Кольцова</w:t>
      </w:r>
      <w:r w:rsidRPr="00611A08">
        <w:rPr>
          <w:rFonts w:ascii="Times New Roman" w:hAnsi="Times New Roman" w:cs="Times New Roman"/>
          <w:sz w:val="18"/>
          <w:szCs w:val="18"/>
        </w:rPr>
        <w:t xml:space="preserve"> является собственником квартиры № </w:t>
      </w:r>
      <w:r w:rsidRPr="00611A08" w:rsidR="00611A08">
        <w:rPr>
          <w:rFonts w:ascii="Times New Roman" w:hAnsi="Times New Roman" w:cs="Times New Roman"/>
          <w:sz w:val="18"/>
          <w:szCs w:val="18"/>
        </w:rPr>
        <w:t>****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611A08" w:rsidR="00611A08">
        <w:rPr>
          <w:rFonts w:ascii="Times New Roman" w:hAnsi="Times New Roman" w:cs="Times New Roman"/>
          <w:sz w:val="18"/>
          <w:szCs w:val="18"/>
        </w:rPr>
        <w:t>АДРЕС</w:t>
      </w:r>
      <w:r w:rsidRPr="00611A08">
        <w:rPr>
          <w:rFonts w:ascii="Times New Roman" w:hAnsi="Times New Roman" w:cs="Times New Roman"/>
          <w:sz w:val="18"/>
          <w:szCs w:val="18"/>
        </w:rPr>
        <w:t>, общая площадь кв</w:t>
      </w:r>
      <w:r w:rsidRPr="00611A08">
        <w:rPr>
          <w:rFonts w:ascii="Times New Roman" w:hAnsi="Times New Roman" w:cs="Times New Roman"/>
          <w:sz w:val="18"/>
          <w:szCs w:val="18"/>
        </w:rPr>
        <w:t>артиры 4</w:t>
      </w:r>
      <w:r w:rsidRPr="00611A08" w:rsidR="00CD52C4">
        <w:rPr>
          <w:rFonts w:ascii="Times New Roman" w:hAnsi="Times New Roman" w:cs="Times New Roman"/>
          <w:sz w:val="18"/>
          <w:szCs w:val="18"/>
        </w:rPr>
        <w:t>3,4</w:t>
      </w:r>
      <w:r w:rsidRPr="00611A08">
        <w:rPr>
          <w:rFonts w:ascii="Times New Roman" w:hAnsi="Times New Roman" w:cs="Times New Roman"/>
          <w:sz w:val="18"/>
          <w:szCs w:val="18"/>
        </w:rPr>
        <w:t>0 м</w:t>
      </w:r>
      <w:r w:rsidRPr="00611A0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611A0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 xml:space="preserve">(л.д. </w:t>
      </w:r>
      <w:r w:rsidRPr="00611A08" w:rsidR="00CD52C4">
        <w:rPr>
          <w:rFonts w:ascii="Times New Roman" w:hAnsi="Times New Roman" w:cs="Times New Roman"/>
          <w:sz w:val="18"/>
          <w:szCs w:val="18"/>
        </w:rPr>
        <w:t>10</w:t>
      </w:r>
      <w:r w:rsidRPr="00611A08">
        <w:rPr>
          <w:rFonts w:ascii="Times New Roman" w:hAnsi="Times New Roman" w:cs="Times New Roman"/>
          <w:sz w:val="18"/>
          <w:szCs w:val="18"/>
        </w:rPr>
        <w:t>-</w:t>
      </w:r>
      <w:r w:rsidRPr="00611A08" w:rsidR="00CD52C4">
        <w:rPr>
          <w:rFonts w:ascii="Times New Roman" w:hAnsi="Times New Roman" w:cs="Times New Roman"/>
          <w:sz w:val="18"/>
          <w:szCs w:val="18"/>
        </w:rPr>
        <w:t>11</w:t>
      </w:r>
      <w:r w:rsidRPr="00611A08">
        <w:rPr>
          <w:rFonts w:ascii="Times New Roman" w:hAnsi="Times New Roman" w:cs="Times New Roman"/>
          <w:sz w:val="18"/>
          <w:szCs w:val="18"/>
        </w:rPr>
        <w:t xml:space="preserve">). В связи с чем, </w:t>
      </w:r>
      <w:r w:rsidRPr="00611A08">
        <w:rPr>
          <w:rFonts w:ascii="Times New Roman" w:hAnsi="Times New Roman" w:cs="Times New Roman"/>
          <w:sz w:val="18"/>
          <w:szCs w:val="18"/>
        </w:rPr>
        <w:t>обязан</w:t>
      </w:r>
      <w:r w:rsidRPr="00611A08" w:rsidR="00CD52C4">
        <w:rPr>
          <w:rFonts w:ascii="Times New Roman" w:hAnsi="Times New Roman" w:cs="Times New Roman"/>
          <w:sz w:val="18"/>
          <w:szCs w:val="18"/>
        </w:rPr>
        <w:t>а</w:t>
      </w:r>
      <w:r w:rsidRPr="00611A08">
        <w:rPr>
          <w:rFonts w:ascii="Times New Roman" w:hAnsi="Times New Roman" w:cs="Times New Roman"/>
          <w:sz w:val="18"/>
          <w:szCs w:val="18"/>
        </w:rPr>
        <w:t xml:space="preserve"> в установленном законом порядке вносить взносы на капитальный ремонт данного дома.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Согласно предоставленному истцом расчету задолженности по лицевому счету № </w:t>
      </w:r>
      <w:r w:rsidRPr="00611A08" w:rsidR="00611A08">
        <w:rPr>
          <w:rFonts w:ascii="Times New Roman" w:hAnsi="Times New Roman" w:cs="Times New Roman"/>
          <w:sz w:val="18"/>
          <w:szCs w:val="18"/>
        </w:rPr>
        <w:t>НОМЕР</w:t>
      </w:r>
      <w:r w:rsidRPr="00611A08">
        <w:rPr>
          <w:rFonts w:ascii="Times New Roman" w:hAnsi="Times New Roman" w:cs="Times New Roman"/>
          <w:sz w:val="18"/>
          <w:szCs w:val="18"/>
        </w:rPr>
        <w:t>, задолженность по взносам на капи</w:t>
      </w:r>
      <w:r w:rsidRPr="00611A08">
        <w:rPr>
          <w:rFonts w:ascii="Times New Roman" w:hAnsi="Times New Roman" w:cs="Times New Roman"/>
          <w:sz w:val="18"/>
          <w:szCs w:val="18"/>
        </w:rPr>
        <w:t xml:space="preserve">тальный ремонт многоквартирного дома за период с сентября 2016 года по </w:t>
      </w:r>
      <w:r w:rsidRPr="00611A08" w:rsidR="00CD52C4">
        <w:rPr>
          <w:rFonts w:ascii="Times New Roman" w:hAnsi="Times New Roman" w:cs="Times New Roman"/>
          <w:sz w:val="18"/>
          <w:szCs w:val="18"/>
        </w:rPr>
        <w:t>сентябрь</w:t>
      </w:r>
      <w:r w:rsidRPr="00611A08">
        <w:rPr>
          <w:rFonts w:ascii="Times New Roman" w:hAnsi="Times New Roman" w:cs="Times New Roman"/>
          <w:sz w:val="18"/>
          <w:szCs w:val="18"/>
        </w:rPr>
        <w:t xml:space="preserve"> 2022 года составляет </w:t>
      </w:r>
      <w:r w:rsidRPr="00611A08" w:rsidR="00CD52C4">
        <w:rPr>
          <w:rFonts w:ascii="Times New Roman" w:hAnsi="Times New Roman" w:cs="Times New Roman"/>
          <w:sz w:val="18"/>
          <w:szCs w:val="18"/>
        </w:rPr>
        <w:t>19 942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611A08" w:rsidR="00CD52C4">
        <w:rPr>
          <w:rFonts w:ascii="Times New Roman" w:hAnsi="Times New Roman" w:cs="Times New Roman"/>
          <w:sz w:val="18"/>
          <w:szCs w:val="18"/>
        </w:rPr>
        <w:t>я</w:t>
      </w:r>
      <w:r w:rsidRPr="00611A08">
        <w:rPr>
          <w:rFonts w:ascii="Times New Roman" w:hAnsi="Times New Roman" w:cs="Times New Roman"/>
          <w:sz w:val="18"/>
          <w:szCs w:val="18"/>
        </w:rPr>
        <w:t xml:space="preserve"> </w:t>
      </w:r>
      <w:r w:rsidRPr="00611A08" w:rsidR="00CD52C4">
        <w:rPr>
          <w:rFonts w:ascii="Times New Roman" w:hAnsi="Times New Roman" w:cs="Times New Roman"/>
          <w:sz w:val="18"/>
          <w:szCs w:val="18"/>
        </w:rPr>
        <w:t>96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611A08" w:rsidR="00CD52C4">
        <w:rPr>
          <w:rFonts w:ascii="Times New Roman" w:hAnsi="Times New Roman" w:cs="Times New Roman"/>
          <w:sz w:val="18"/>
          <w:szCs w:val="18"/>
        </w:rPr>
        <w:t>е</w:t>
      </w:r>
      <w:r w:rsidRPr="00611A08">
        <w:rPr>
          <w:rFonts w:ascii="Times New Roman" w:hAnsi="Times New Roman" w:cs="Times New Roman"/>
          <w:sz w:val="18"/>
          <w:szCs w:val="18"/>
        </w:rPr>
        <w:t xml:space="preserve">к (л.д. </w:t>
      </w:r>
      <w:r w:rsidRPr="00611A08" w:rsidR="00CD52C4">
        <w:rPr>
          <w:rFonts w:ascii="Times New Roman" w:hAnsi="Times New Roman" w:cs="Times New Roman"/>
          <w:sz w:val="18"/>
          <w:szCs w:val="18"/>
        </w:rPr>
        <w:t>6</w:t>
      </w:r>
      <w:r w:rsidRPr="00611A08">
        <w:rPr>
          <w:rFonts w:ascii="Times New Roman" w:hAnsi="Times New Roman" w:cs="Times New Roman"/>
          <w:sz w:val="18"/>
          <w:szCs w:val="18"/>
        </w:rPr>
        <w:t xml:space="preserve">). Размер пени за не надлежащее исполнение обязанности по уплате взносов составляет </w:t>
      </w:r>
      <w:r w:rsidRPr="00611A08" w:rsidR="00CD52C4">
        <w:rPr>
          <w:rFonts w:ascii="Times New Roman" w:hAnsi="Times New Roman" w:cs="Times New Roman"/>
          <w:sz w:val="18"/>
          <w:szCs w:val="18"/>
        </w:rPr>
        <w:t>3 314</w:t>
      </w:r>
      <w:r w:rsidRPr="00611A08">
        <w:rPr>
          <w:rFonts w:ascii="Times New Roman" w:hAnsi="Times New Roman" w:cs="Times New Roman"/>
          <w:sz w:val="18"/>
          <w:szCs w:val="18"/>
        </w:rPr>
        <w:t xml:space="preserve"> рублей </w:t>
      </w:r>
      <w:r w:rsidRPr="00611A08" w:rsidR="00CD52C4">
        <w:rPr>
          <w:rFonts w:ascii="Times New Roman" w:hAnsi="Times New Roman" w:cs="Times New Roman"/>
          <w:sz w:val="18"/>
          <w:szCs w:val="18"/>
        </w:rPr>
        <w:t>29</w:t>
      </w:r>
      <w:r w:rsidRPr="00611A08">
        <w:rPr>
          <w:rFonts w:ascii="Times New Roman" w:hAnsi="Times New Roman" w:cs="Times New Roman"/>
          <w:sz w:val="18"/>
          <w:szCs w:val="18"/>
        </w:rPr>
        <w:t xml:space="preserve"> копеек (л.д. </w:t>
      </w:r>
      <w:r w:rsidRPr="00611A08" w:rsidR="00CD52C4">
        <w:rPr>
          <w:rFonts w:ascii="Times New Roman" w:hAnsi="Times New Roman" w:cs="Times New Roman"/>
          <w:sz w:val="18"/>
          <w:szCs w:val="18"/>
        </w:rPr>
        <w:t>7-8</w:t>
      </w:r>
      <w:r w:rsidRPr="00611A08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025768" w:rsidRPr="00611A08" w:rsidP="00025768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Миров</w:t>
      </w:r>
      <w:r w:rsidRPr="00611A08">
        <w:rPr>
          <w:rFonts w:ascii="Times New Roman" w:hAnsi="Times New Roman" w:cs="Times New Roman"/>
          <w:sz w:val="18"/>
          <w:szCs w:val="18"/>
        </w:rPr>
        <w:t xml:space="preserve">ой судья находит данный расчет арифметически верным. В то же время, считает заслуживающим внимание позицию ответчика, по мнению которого, истцом пропущен установленный п. 1 ст. 196 ГК РФ общий срок исковой давности три года. 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положениями ч. 1 ст. 196, ч. 1 ст. 200 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им ответчиком по иску о защите этого права.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В силу ч. 2 ст. 199 </w:t>
      </w:r>
      <w:r w:rsidRPr="00611A08">
        <w:rPr>
          <w:rFonts w:ascii="Times New Roman" w:hAnsi="Times New Roman" w:cs="Times New Roman"/>
          <w:sz w:val="18"/>
          <w:szCs w:val="18"/>
        </w:rPr>
        <w:t>ГК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Истечение срока исковой давности, о применении которой за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явлено стороной в споре, является основанием к вынесению судом решения об отказе в иске.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декса Российской Федерации об исковой давности» предусмотрено,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ращения в третейский суд, если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дке формы, размещенной на официальном сайте суда в сети «Интернет».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По смыслу ст. 204 ГК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производства по делу по основаниям, предусмотренным абз. 2 ст. 220 ГПК Российской Федерации с момента вступления в силу соответствующего определения суда либо отмены судебного приказа.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В случае прекращения производства по делу по указанным выше основаниям,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(п. 1 ст. 6, п. 3 ст. </w:t>
      </w:r>
      <w:r w:rsidRPr="00611A08">
        <w:rPr>
          <w:rFonts w:ascii="Times New Roman" w:hAnsi="Times New Roman" w:cs="Times New Roman"/>
          <w:sz w:val="18"/>
          <w:szCs w:val="18"/>
        </w:rPr>
        <w:t>204 ГК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Федерации).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В пункте 41 постановления Пленума Верховного Суда Р</w:t>
      </w:r>
      <w:r w:rsidRPr="00611A08">
        <w:rPr>
          <w:rFonts w:ascii="Times New Roman" w:hAnsi="Times New Roman" w:cs="Times New Roman"/>
          <w:sz w:val="18"/>
          <w:szCs w:val="18"/>
        </w:rPr>
        <w:t>Ф от 27 июня 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</w:t>
      </w:r>
      <w:r w:rsidRPr="00611A08">
        <w:rPr>
          <w:rFonts w:ascii="Times New Roman" w:hAnsi="Times New Roman" w:cs="Times New Roman"/>
          <w:sz w:val="18"/>
          <w:szCs w:val="18"/>
        </w:rPr>
        <w:t>, что к спорам, связанным с оплатой гражданами жилого помещения и коммунальных услуг, применяется общий трехлетний срок исковой</w:t>
      </w:r>
      <w:r w:rsidRPr="00611A08">
        <w:rPr>
          <w:rFonts w:ascii="Times New Roman" w:hAnsi="Times New Roman" w:cs="Times New Roman"/>
          <w:sz w:val="18"/>
          <w:szCs w:val="18"/>
        </w:rPr>
        <w:t xml:space="preserve"> давности, исчисляемый со дня, когда лицо узнало или должно было узнать о нарушении своего права и о том, кто является надлежащим</w:t>
      </w:r>
      <w:r w:rsidRPr="00611A08">
        <w:rPr>
          <w:rFonts w:ascii="Times New Roman" w:hAnsi="Times New Roman" w:cs="Times New Roman"/>
          <w:sz w:val="18"/>
          <w:szCs w:val="18"/>
        </w:rPr>
        <w:t xml:space="preserve"> ответчиком по иску о защите этого права (статьи 196, 200 ГК РФ). 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</w:t>
      </w:r>
      <w:r w:rsidRPr="00611A08">
        <w:rPr>
          <w:rFonts w:ascii="Times New Roman" w:hAnsi="Times New Roman" w:cs="Times New Roman"/>
          <w:sz w:val="18"/>
          <w:szCs w:val="18"/>
        </w:rPr>
        <w:t xml:space="preserve"> и пункт 2 статьи 200 ГК РФ). 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Как следует из материалов дела, 05.11.2020 мировым судьей был вынесен судебный приказ о взыскании с ответчика задолженности за период с 01.09.2016 по 3</w:t>
      </w:r>
      <w:r w:rsidRPr="00611A08" w:rsidR="00CD52C4">
        <w:rPr>
          <w:rFonts w:ascii="Times New Roman" w:hAnsi="Times New Roman" w:cs="Times New Roman"/>
          <w:sz w:val="18"/>
          <w:szCs w:val="18"/>
        </w:rPr>
        <w:t>1</w:t>
      </w:r>
      <w:r w:rsidRPr="00611A08">
        <w:rPr>
          <w:rFonts w:ascii="Times New Roman" w:hAnsi="Times New Roman" w:cs="Times New Roman"/>
          <w:sz w:val="18"/>
          <w:szCs w:val="18"/>
        </w:rPr>
        <w:t>.0</w:t>
      </w:r>
      <w:r w:rsidRPr="00611A08" w:rsidR="00CD52C4">
        <w:rPr>
          <w:rFonts w:ascii="Times New Roman" w:hAnsi="Times New Roman" w:cs="Times New Roman"/>
          <w:sz w:val="18"/>
          <w:szCs w:val="18"/>
        </w:rPr>
        <w:t>8</w:t>
      </w:r>
      <w:r w:rsidRPr="00611A08">
        <w:rPr>
          <w:rFonts w:ascii="Times New Roman" w:hAnsi="Times New Roman" w:cs="Times New Roman"/>
          <w:sz w:val="18"/>
          <w:szCs w:val="18"/>
        </w:rPr>
        <w:t xml:space="preserve">.2020, который был отменен по заявлению должника </w:t>
      </w:r>
      <w:r w:rsidRPr="00611A08" w:rsidR="00CD52C4">
        <w:rPr>
          <w:rFonts w:ascii="Times New Roman" w:hAnsi="Times New Roman" w:cs="Times New Roman"/>
          <w:sz w:val="18"/>
          <w:szCs w:val="18"/>
        </w:rPr>
        <w:t>17</w:t>
      </w:r>
      <w:r w:rsidRPr="00611A08">
        <w:rPr>
          <w:rFonts w:ascii="Times New Roman" w:hAnsi="Times New Roman" w:cs="Times New Roman"/>
          <w:sz w:val="18"/>
          <w:szCs w:val="18"/>
        </w:rPr>
        <w:t>.1</w:t>
      </w:r>
      <w:r w:rsidRPr="00611A08" w:rsidR="00CD52C4">
        <w:rPr>
          <w:rFonts w:ascii="Times New Roman" w:hAnsi="Times New Roman" w:cs="Times New Roman"/>
          <w:sz w:val="18"/>
          <w:szCs w:val="18"/>
        </w:rPr>
        <w:t>1</w:t>
      </w:r>
      <w:r w:rsidRPr="00611A08">
        <w:rPr>
          <w:rFonts w:ascii="Times New Roman" w:hAnsi="Times New Roman" w:cs="Times New Roman"/>
          <w:sz w:val="18"/>
          <w:szCs w:val="18"/>
        </w:rPr>
        <w:t xml:space="preserve">.2020. </w:t>
      </w:r>
    </w:p>
    <w:p w:rsidR="00CD52C4" w:rsidRPr="00611A08" w:rsidP="00CD52C4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При таки</w:t>
      </w:r>
      <w:r w:rsidRPr="00611A08">
        <w:rPr>
          <w:rFonts w:ascii="Times New Roman" w:hAnsi="Times New Roman" w:cs="Times New Roman"/>
          <w:sz w:val="18"/>
          <w:szCs w:val="18"/>
        </w:rPr>
        <w:t xml:space="preserve">х обстоятельствах, поскольку истец обратился в суд с первым иском </w:t>
      </w:r>
      <w:r w:rsidRPr="00611A08">
        <w:rPr>
          <w:rFonts w:ascii="Times New Roman" w:hAnsi="Times New Roman" w:cs="Times New Roman"/>
          <w:sz w:val="18"/>
          <w:szCs w:val="18"/>
        </w:rPr>
        <w:t>14</w:t>
      </w:r>
      <w:r w:rsidRPr="00611A08">
        <w:rPr>
          <w:rFonts w:ascii="Times New Roman" w:hAnsi="Times New Roman" w:cs="Times New Roman"/>
          <w:sz w:val="18"/>
          <w:szCs w:val="18"/>
        </w:rPr>
        <w:t>.</w:t>
      </w:r>
      <w:r w:rsidRPr="00611A08">
        <w:rPr>
          <w:rFonts w:ascii="Times New Roman" w:hAnsi="Times New Roman" w:cs="Times New Roman"/>
          <w:sz w:val="18"/>
          <w:szCs w:val="18"/>
        </w:rPr>
        <w:t>0</w:t>
      </w:r>
      <w:r w:rsidRPr="00611A08">
        <w:rPr>
          <w:rFonts w:ascii="Times New Roman" w:hAnsi="Times New Roman" w:cs="Times New Roman"/>
          <w:sz w:val="18"/>
          <w:szCs w:val="18"/>
        </w:rPr>
        <w:t>2.202</w:t>
      </w:r>
      <w:r w:rsidRPr="00611A08">
        <w:rPr>
          <w:rFonts w:ascii="Times New Roman" w:hAnsi="Times New Roman" w:cs="Times New Roman"/>
          <w:sz w:val="18"/>
          <w:szCs w:val="18"/>
        </w:rPr>
        <w:t>3</w:t>
      </w:r>
      <w:r w:rsidRPr="00611A08">
        <w:rPr>
          <w:rFonts w:ascii="Times New Roman" w:hAnsi="Times New Roman" w:cs="Times New Roman"/>
          <w:sz w:val="18"/>
          <w:szCs w:val="18"/>
        </w:rPr>
        <w:t xml:space="preserve"> (дата сдачи истцом искового заявления в организацию почтовой связи), </w:t>
      </w:r>
      <w:r w:rsidRPr="00611A08">
        <w:rPr>
          <w:rFonts w:ascii="Times New Roman" w:hAnsi="Times New Roman" w:cs="Times New Roman"/>
          <w:sz w:val="18"/>
          <w:szCs w:val="18"/>
        </w:rPr>
        <w:t>то есть по истечении шести месяцев со дня отмены судебного приказа, срок исковой давности необходимо исчислять</w:t>
      </w:r>
      <w:r w:rsidRPr="00611A08">
        <w:rPr>
          <w:rFonts w:ascii="Times New Roman" w:hAnsi="Times New Roman" w:cs="Times New Roman"/>
          <w:sz w:val="18"/>
          <w:szCs w:val="18"/>
        </w:rPr>
        <w:t xml:space="preserve"> с момента обращения истца в суд с иском.</w:t>
      </w:r>
    </w:p>
    <w:p w:rsidR="00CD52C4" w:rsidRPr="00611A08" w:rsidP="00CD52C4">
      <w:pPr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Таким образом, с учетом вышеприведенных правовых норм,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>с 1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4.02.2020 по 30.09.2022. </w:t>
      </w:r>
    </w:p>
    <w:p w:rsidR="00025768" w:rsidRPr="00611A08" w:rsidP="00CD52C4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Размер задолженности за указанный период составляет </w:t>
      </w:r>
      <w:r w:rsidRPr="00611A08">
        <w:rPr>
          <w:rFonts w:ascii="Times New Roman" w:hAnsi="Times New Roman"/>
          <w:color w:val="auto"/>
          <w:sz w:val="18"/>
          <w:szCs w:val="18"/>
        </w:rPr>
        <w:t>8 848</w:t>
      </w:r>
      <w:r w:rsidRPr="00611A08">
        <w:rPr>
          <w:rFonts w:ascii="Times New Roman" w:hAnsi="Times New Roman"/>
          <w:color w:val="auto"/>
          <w:sz w:val="18"/>
          <w:szCs w:val="18"/>
        </w:rPr>
        <w:t xml:space="preserve"> (</w:t>
      </w:r>
      <w:r w:rsidRPr="00611A08">
        <w:rPr>
          <w:rFonts w:ascii="Times New Roman" w:hAnsi="Times New Roman"/>
          <w:color w:val="auto"/>
          <w:sz w:val="18"/>
          <w:szCs w:val="18"/>
        </w:rPr>
        <w:t>восемь</w:t>
      </w:r>
      <w:r w:rsidRPr="00611A08">
        <w:rPr>
          <w:rFonts w:ascii="Times New Roman" w:hAnsi="Times New Roman"/>
          <w:color w:val="auto"/>
          <w:sz w:val="18"/>
          <w:szCs w:val="18"/>
        </w:rPr>
        <w:t xml:space="preserve"> тысяч </w:t>
      </w:r>
      <w:r w:rsidRPr="00611A08">
        <w:rPr>
          <w:rFonts w:ascii="Times New Roman" w:hAnsi="Times New Roman"/>
          <w:color w:val="auto"/>
          <w:sz w:val="18"/>
          <w:szCs w:val="18"/>
        </w:rPr>
        <w:t>восемьсот сорок восемь</w:t>
      </w:r>
      <w:r w:rsidRPr="00611A08">
        <w:rPr>
          <w:rFonts w:ascii="Times New Roman" w:hAnsi="Times New Roman"/>
          <w:color w:val="auto"/>
          <w:sz w:val="18"/>
          <w:szCs w:val="18"/>
        </w:rPr>
        <w:t>) рубл</w:t>
      </w:r>
      <w:r w:rsidRPr="00611A08">
        <w:rPr>
          <w:rFonts w:ascii="Times New Roman" w:hAnsi="Times New Roman"/>
          <w:color w:val="auto"/>
          <w:sz w:val="18"/>
          <w:szCs w:val="18"/>
        </w:rPr>
        <w:t>ей</w:t>
      </w:r>
      <w:r w:rsidRPr="00611A08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611A08">
        <w:rPr>
          <w:rFonts w:ascii="Times New Roman" w:hAnsi="Times New Roman"/>
          <w:color w:val="auto"/>
          <w:sz w:val="18"/>
          <w:szCs w:val="18"/>
        </w:rPr>
        <w:t>24</w:t>
      </w:r>
      <w:r w:rsidRPr="00611A08">
        <w:rPr>
          <w:rFonts w:ascii="Times New Roman" w:hAnsi="Times New Roman"/>
          <w:color w:val="auto"/>
          <w:sz w:val="18"/>
          <w:szCs w:val="18"/>
        </w:rPr>
        <w:t xml:space="preserve"> копе</w:t>
      </w:r>
      <w:r w:rsidRPr="00611A08">
        <w:rPr>
          <w:rFonts w:ascii="Times New Roman" w:hAnsi="Times New Roman"/>
          <w:color w:val="auto"/>
          <w:sz w:val="18"/>
          <w:szCs w:val="18"/>
        </w:rPr>
        <w:t>й</w:t>
      </w:r>
      <w:r w:rsidRPr="00611A08">
        <w:rPr>
          <w:rFonts w:ascii="Times New Roman" w:hAnsi="Times New Roman"/>
          <w:color w:val="auto"/>
          <w:sz w:val="18"/>
          <w:szCs w:val="18"/>
        </w:rPr>
        <w:t>к</w:t>
      </w:r>
      <w:r w:rsidRPr="00611A08">
        <w:rPr>
          <w:rFonts w:ascii="Times New Roman" w:hAnsi="Times New Roman"/>
          <w:color w:val="auto"/>
          <w:sz w:val="18"/>
          <w:szCs w:val="18"/>
        </w:rPr>
        <w:t>и</w:t>
      </w:r>
      <w:r w:rsidRPr="00611A08">
        <w:rPr>
          <w:rFonts w:ascii="Times New Roman" w:hAnsi="Times New Roman"/>
          <w:color w:val="auto"/>
          <w:sz w:val="18"/>
          <w:szCs w:val="18"/>
        </w:rPr>
        <w:t xml:space="preserve">, </w:t>
      </w:r>
      <w:r w:rsidRPr="00611A08">
        <w:rPr>
          <w:rFonts w:ascii="Times New Roman" w:hAnsi="Times New Roman"/>
          <w:sz w:val="18"/>
          <w:szCs w:val="18"/>
        </w:rPr>
        <w:t xml:space="preserve">из них: задолженность за период с 14.02.2020 по 28.02.2020 в размере 133 (сто тридцать три) рубля 56 копеек из расчета 9 (девять) рублей 54 копейки в день; </w:t>
      </w:r>
      <w:r w:rsidRPr="00611A08">
        <w:rPr>
          <w:rFonts w:ascii="Times New Roman" w:hAnsi="Times New Roman"/>
          <w:sz w:val="18"/>
          <w:szCs w:val="18"/>
        </w:rPr>
        <w:t>за период с 01.03.2020 по 30.09.2022 в размере 8 714 (восемь тысяч семьсот четырнадцать) рублей 68 к</w:t>
      </w:r>
      <w:r w:rsidRPr="00611A08">
        <w:rPr>
          <w:rFonts w:ascii="Times New Roman" w:hAnsi="Times New Roman"/>
          <w:sz w:val="18"/>
          <w:szCs w:val="18"/>
        </w:rPr>
        <w:t>опеек, из расчета 267 (двести шестьдесят семь) рублей 34 копейки за период с 01.03.2020 по 31.12.2020; 282 (двести восемьдесят два) рубля 10 копеек за период с 01.01.2021 по 31.12.2021; 295 (двести девяносто пять) рублей 12 копеек за период с 01.01.2022 по</w:t>
      </w:r>
      <w:r w:rsidRPr="00611A08">
        <w:rPr>
          <w:rFonts w:ascii="Times New Roman" w:hAnsi="Times New Roman"/>
          <w:sz w:val="18"/>
          <w:szCs w:val="18"/>
        </w:rPr>
        <w:t xml:space="preserve"> 30.09.2022</w:t>
      </w:r>
      <w:r w:rsidRPr="00611A08">
        <w:rPr>
          <w:rFonts w:ascii="Times New Roman" w:hAnsi="Times New Roman"/>
          <w:sz w:val="18"/>
          <w:szCs w:val="18"/>
        </w:rPr>
        <w:t>)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</w:t>
      </w:r>
      <w:r w:rsidRPr="00611A08">
        <w:rPr>
          <w:rFonts w:ascii="Times New Roman" w:hAnsi="Times New Roman" w:cs="Times New Roman"/>
          <w:sz w:val="18"/>
          <w:szCs w:val="18"/>
        </w:rPr>
        <w:t xml:space="preserve">дерации, действующей на день фактической оплаты, от не выплаченной в срок </w:t>
      </w:r>
      <w:r w:rsidRPr="00611A08">
        <w:rPr>
          <w:rFonts w:ascii="Times New Roman" w:hAnsi="Times New Roman" w:cs="Times New Roman"/>
          <w:sz w:val="18"/>
          <w:szCs w:val="18"/>
        </w:rPr>
        <w:t>суммы</w:t>
      </w:r>
      <w:r w:rsidRPr="00611A08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</w:t>
      </w:r>
      <w:r w:rsidRPr="00611A08">
        <w:rPr>
          <w:rFonts w:ascii="Times New Roman" w:hAnsi="Times New Roman" w:cs="Times New Roman"/>
          <w:sz w:val="18"/>
          <w:szCs w:val="18"/>
        </w:rPr>
        <w:t>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</w:t>
      </w:r>
      <w:r w:rsidRPr="00611A08">
        <w:rPr>
          <w:rFonts w:ascii="Times New Roman" w:hAnsi="Times New Roman" w:cs="Times New Roman"/>
          <w:sz w:val="18"/>
          <w:szCs w:val="18"/>
        </w:rPr>
        <w:t>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</w:t>
      </w:r>
      <w:r w:rsidRPr="00611A08">
        <w:rPr>
          <w:rFonts w:ascii="Times New Roman" w:hAnsi="Times New Roman" w:cs="Times New Roman"/>
          <w:sz w:val="18"/>
          <w:szCs w:val="18"/>
        </w:rPr>
        <w:t xml:space="preserve">к суммы за каждый день просрочки. Увеличение установленных настоящей частью размеров пеней не допускается. 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Таким образом, в связи с несвоевременной уплатой взносов на капитальный ремонт собственником вышеназванной квартиры, с ответчика подлежит взысканию </w:t>
      </w:r>
      <w:r w:rsidRPr="00611A08">
        <w:rPr>
          <w:rFonts w:ascii="Times New Roman" w:hAnsi="Times New Roman" w:cs="Times New Roman"/>
          <w:sz w:val="18"/>
          <w:szCs w:val="18"/>
        </w:rPr>
        <w:t>пеня за период с 2</w:t>
      </w:r>
      <w:r w:rsidRPr="00611A08" w:rsidR="00CD52C4">
        <w:rPr>
          <w:rFonts w:ascii="Times New Roman" w:hAnsi="Times New Roman" w:cs="Times New Roman"/>
          <w:sz w:val="18"/>
          <w:szCs w:val="18"/>
        </w:rPr>
        <w:t>8</w:t>
      </w:r>
      <w:r w:rsidRPr="00611A08">
        <w:rPr>
          <w:rFonts w:ascii="Times New Roman" w:hAnsi="Times New Roman" w:cs="Times New Roman"/>
          <w:sz w:val="18"/>
          <w:szCs w:val="18"/>
        </w:rPr>
        <w:t>.0</w:t>
      </w:r>
      <w:r w:rsidRPr="00611A08" w:rsidR="00CD52C4">
        <w:rPr>
          <w:rFonts w:ascii="Times New Roman" w:hAnsi="Times New Roman" w:cs="Times New Roman"/>
          <w:sz w:val="18"/>
          <w:szCs w:val="18"/>
        </w:rPr>
        <w:t>2</w:t>
      </w:r>
      <w:r w:rsidRPr="00611A08">
        <w:rPr>
          <w:rFonts w:ascii="Times New Roman" w:hAnsi="Times New Roman" w:cs="Times New Roman"/>
          <w:sz w:val="18"/>
          <w:szCs w:val="18"/>
        </w:rPr>
        <w:t>.20</w:t>
      </w:r>
      <w:r w:rsidRPr="00611A08" w:rsidR="00CD52C4">
        <w:rPr>
          <w:rFonts w:ascii="Times New Roman" w:hAnsi="Times New Roman" w:cs="Times New Roman"/>
          <w:sz w:val="18"/>
          <w:szCs w:val="18"/>
        </w:rPr>
        <w:t>20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по </w:t>
      </w:r>
      <w:r w:rsidRPr="00611A08" w:rsidR="00CD52C4">
        <w:rPr>
          <w:rFonts w:ascii="Times New Roman" w:hAnsi="Times New Roman" w:cs="Times New Roman"/>
          <w:sz w:val="18"/>
          <w:szCs w:val="18"/>
        </w:rPr>
        <w:t>08</w:t>
      </w:r>
      <w:r w:rsidRPr="00611A08">
        <w:rPr>
          <w:rFonts w:ascii="Times New Roman" w:hAnsi="Times New Roman" w:cs="Times New Roman"/>
          <w:sz w:val="18"/>
          <w:szCs w:val="18"/>
        </w:rPr>
        <w:t>.0</w:t>
      </w:r>
      <w:r w:rsidRPr="00611A08" w:rsidR="00CD52C4">
        <w:rPr>
          <w:rFonts w:ascii="Times New Roman" w:hAnsi="Times New Roman" w:cs="Times New Roman"/>
          <w:sz w:val="18"/>
          <w:szCs w:val="18"/>
        </w:rPr>
        <w:t>3</w:t>
      </w:r>
      <w:r w:rsidRPr="00611A08">
        <w:rPr>
          <w:rFonts w:ascii="Times New Roman" w:hAnsi="Times New Roman" w:cs="Times New Roman"/>
          <w:sz w:val="18"/>
          <w:szCs w:val="18"/>
        </w:rPr>
        <w:t xml:space="preserve">.2023 (по день вынесения решения) в размере </w:t>
      </w:r>
      <w:r w:rsidRPr="00611A08" w:rsidR="00CD52C4">
        <w:rPr>
          <w:rFonts w:ascii="Times New Roman" w:hAnsi="Times New Roman" w:cs="Times New Roman"/>
          <w:color w:val="FF0000"/>
          <w:sz w:val="18"/>
          <w:szCs w:val="18"/>
        </w:rPr>
        <w:t>1 484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611A08" w:rsidR="00CD52C4">
        <w:rPr>
          <w:rFonts w:ascii="Times New Roman" w:hAnsi="Times New Roman" w:cs="Times New Roman"/>
          <w:color w:val="FF0000"/>
          <w:sz w:val="18"/>
          <w:szCs w:val="18"/>
        </w:rPr>
        <w:t>я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11A08" w:rsidR="00CD52C4">
        <w:rPr>
          <w:rFonts w:ascii="Times New Roman" w:hAnsi="Times New Roman" w:cs="Times New Roman"/>
          <w:color w:val="FF0000"/>
          <w:sz w:val="18"/>
          <w:szCs w:val="18"/>
        </w:rPr>
        <w:t>03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611A08" w:rsidR="00CD52C4">
        <w:rPr>
          <w:rFonts w:ascii="Times New Roman" w:hAnsi="Times New Roman" w:cs="Times New Roman"/>
          <w:color w:val="FF0000"/>
          <w:sz w:val="18"/>
          <w:szCs w:val="18"/>
        </w:rPr>
        <w:t>й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611A08" w:rsidR="00CD52C4">
        <w:rPr>
          <w:rFonts w:ascii="Times New Roman" w:hAnsi="Times New Roman" w:cs="Times New Roman"/>
          <w:color w:val="FF0000"/>
          <w:sz w:val="18"/>
          <w:szCs w:val="18"/>
        </w:rPr>
        <w:t>и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11A08">
        <w:rPr>
          <w:rFonts w:ascii="Times New Roman" w:hAnsi="Times New Roman" w:cs="Times New Roman"/>
          <w:sz w:val="18"/>
          <w:szCs w:val="18"/>
        </w:rPr>
        <w:t xml:space="preserve">с учетом действия Постановления Правительства РФ от 02.04.2020 № 424 «Об особенностях предоставления коммунальных услуг собственникам и пользователям </w:t>
      </w:r>
      <w:r w:rsidRPr="00611A08">
        <w:rPr>
          <w:rFonts w:ascii="Times New Roman" w:hAnsi="Times New Roman" w:cs="Times New Roman"/>
          <w:sz w:val="18"/>
          <w:szCs w:val="18"/>
        </w:rPr>
        <w:t>помещений в многоквартирных домах и жилых домов</w:t>
      </w:r>
      <w:r w:rsidRPr="00611A08">
        <w:rPr>
          <w:rFonts w:ascii="Times New Roman" w:hAnsi="Times New Roman" w:cs="Times New Roman"/>
          <w:sz w:val="18"/>
          <w:szCs w:val="18"/>
        </w:rPr>
        <w:t>».</w:t>
      </w:r>
    </w:p>
    <w:p w:rsidR="00025768" w:rsidRPr="00611A08" w:rsidP="00025768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/>
          <w:sz w:val="18"/>
          <w:szCs w:val="18"/>
        </w:rPr>
        <w:t xml:space="preserve">Кроме того, взыскание пени следует производить с </w:t>
      </w:r>
      <w:r w:rsidRPr="00611A08" w:rsidR="00CD52C4">
        <w:rPr>
          <w:rFonts w:ascii="Times New Roman" w:hAnsi="Times New Roman"/>
          <w:sz w:val="18"/>
          <w:szCs w:val="18"/>
        </w:rPr>
        <w:t>09</w:t>
      </w:r>
      <w:r w:rsidRPr="00611A08">
        <w:rPr>
          <w:rFonts w:ascii="Times New Roman" w:hAnsi="Times New Roman"/>
          <w:sz w:val="18"/>
          <w:szCs w:val="18"/>
        </w:rPr>
        <w:t>.0</w:t>
      </w:r>
      <w:r w:rsidRPr="00611A08" w:rsidR="00CD52C4">
        <w:rPr>
          <w:rFonts w:ascii="Times New Roman" w:hAnsi="Times New Roman"/>
          <w:sz w:val="18"/>
          <w:szCs w:val="18"/>
        </w:rPr>
        <w:t>3</w:t>
      </w:r>
      <w:r w:rsidRPr="00611A08">
        <w:rPr>
          <w:rFonts w:ascii="Times New Roman" w:hAnsi="Times New Roman"/>
          <w:sz w:val="18"/>
          <w:szCs w:val="18"/>
        </w:rPr>
        <w:t xml:space="preserve">.2023 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ой в срок суммы за каждый день просрочки по день фактической оплаты.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</w:t>
      </w:r>
      <w:r w:rsidRPr="00611A08">
        <w:rPr>
          <w:rFonts w:ascii="Times New Roman" w:hAnsi="Times New Roman" w:cs="Times New Roman"/>
          <w:sz w:val="18"/>
          <w:szCs w:val="18"/>
        </w:rPr>
        <w:t xml:space="preserve">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 </w:t>
      </w:r>
    </w:p>
    <w:p w:rsidR="00025768" w:rsidRPr="00611A08" w:rsidP="00025768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С учетом положений статьи 98 ГПК, учитывая частичное удовлетворения исковых требований истца, мировой судья считает, что с ответчика в пользу истца подлежат взысканию расходы по оплате государственной пошлины пропорционально удовлетворенным требованиям в р</w:t>
      </w:r>
      <w:r w:rsidRPr="00611A08">
        <w:rPr>
          <w:rFonts w:ascii="Times New Roman" w:hAnsi="Times New Roman" w:cs="Times New Roman"/>
          <w:sz w:val="18"/>
          <w:szCs w:val="18"/>
        </w:rPr>
        <w:t xml:space="preserve">азмере </w:t>
      </w:r>
      <w:r w:rsidRPr="00611A08" w:rsidR="0075462C">
        <w:rPr>
          <w:rFonts w:ascii="Times New Roman" w:hAnsi="Times New Roman" w:cs="Times New Roman"/>
          <w:color w:val="FF0000"/>
          <w:sz w:val="18"/>
          <w:szCs w:val="18"/>
        </w:rPr>
        <w:t>407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611A08" w:rsidR="0075462C">
        <w:rPr>
          <w:rFonts w:ascii="Times New Roman" w:hAnsi="Times New Roman" w:cs="Times New Roman"/>
          <w:color w:val="FF0000"/>
          <w:sz w:val="18"/>
          <w:szCs w:val="18"/>
        </w:rPr>
        <w:t>95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611A08" w:rsidR="0075462C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611A08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611A0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3C3E" w:rsidRPr="00611A08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611A08">
        <w:rPr>
          <w:rFonts w:ascii="Times New Roman" w:hAnsi="Times New Roman" w:cs="Times New Roman"/>
          <w:color w:val="auto"/>
          <w:sz w:val="18"/>
          <w:szCs w:val="18"/>
        </w:rPr>
        <w:t>н</w:t>
      </w:r>
      <w:r w:rsidRPr="00611A08">
        <w:rPr>
          <w:rFonts w:ascii="Times New Roman" w:hAnsi="Times New Roman" w:cs="Times New Roman"/>
          <w:color w:val="auto"/>
          <w:sz w:val="18"/>
          <w:szCs w:val="18"/>
        </w:rPr>
        <w:t>а основании ст. ст. 30, 153 - 155, 169 Жилищного кодекса Российской Федерации, ст. ст. 196, 209 - 210 Гражданского кодекса Российской Федерации и руководствуясь ст. ст. 194 – 199 Гражданского процессуального кодекса Российско</w:t>
      </w:r>
      <w:r w:rsidRPr="00611A08">
        <w:rPr>
          <w:rFonts w:ascii="Times New Roman" w:hAnsi="Times New Roman" w:cs="Times New Roman"/>
          <w:color w:val="auto"/>
          <w:sz w:val="18"/>
          <w:szCs w:val="18"/>
        </w:rPr>
        <w:t>й Федерации, мировой судья, -</w:t>
      </w:r>
    </w:p>
    <w:p w:rsidR="0080201F" w:rsidRPr="00611A08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611A08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1A0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1A08" w:rsidR="00195980">
        <w:rPr>
          <w:rFonts w:ascii="Times New Roman" w:hAnsi="Times New Roman" w:cs="Times New Roman"/>
          <w:b/>
          <w:sz w:val="18"/>
          <w:szCs w:val="18"/>
        </w:rPr>
        <w:t>р</w:t>
      </w:r>
      <w:r w:rsidRPr="00611A08" w:rsidR="0019598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611A08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80201F" w:rsidRPr="00611A08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6815" w:rsidRPr="00611A08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и</w:t>
      </w:r>
      <w:r w:rsidRPr="00611A08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611A08" w:rsidR="00543C3E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11A08" w:rsidR="005331E6">
        <w:rPr>
          <w:rFonts w:ascii="Times New Roman" w:eastAsia="Calibri" w:hAnsi="Times New Roman"/>
          <w:sz w:val="18"/>
          <w:szCs w:val="18"/>
        </w:rPr>
        <w:t>Кольцовой С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5331E6">
        <w:rPr>
          <w:rFonts w:ascii="Times New Roman" w:eastAsia="Calibri" w:hAnsi="Times New Roman"/>
          <w:sz w:val="18"/>
          <w:szCs w:val="18"/>
        </w:rPr>
        <w:t xml:space="preserve"> И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5331E6">
        <w:rPr>
          <w:rFonts w:ascii="Times New Roman" w:eastAsia="Calibri" w:hAnsi="Times New Roman"/>
          <w:sz w:val="18"/>
          <w:szCs w:val="18"/>
        </w:rPr>
        <w:t xml:space="preserve"> </w:t>
      </w:r>
      <w:r w:rsidRPr="00611A08" w:rsidR="00543C3E">
        <w:rPr>
          <w:rFonts w:ascii="Times New Roman" w:hAnsi="Times New Roman" w:cs="Times New Roman"/>
          <w:sz w:val="18"/>
          <w:szCs w:val="18"/>
        </w:rPr>
        <w:t xml:space="preserve">о </w:t>
      </w:r>
      <w:r w:rsidRPr="00611A08" w:rsidR="00543C3E">
        <w:rPr>
          <w:rFonts w:ascii="Times New Roman" w:hAnsi="Times New Roman"/>
          <w:sz w:val="18"/>
          <w:szCs w:val="18"/>
        </w:rPr>
        <w:t>взыскании задолженности</w:t>
      </w:r>
      <w:r w:rsidRPr="00611A08" w:rsidR="00543C3E">
        <w:rPr>
          <w:rFonts w:ascii="Times New Roman" w:hAnsi="Times New Roman"/>
          <w:b/>
          <w:sz w:val="18"/>
          <w:szCs w:val="18"/>
        </w:rPr>
        <w:t xml:space="preserve"> </w:t>
      </w:r>
      <w:r w:rsidRPr="00611A08" w:rsidR="00543C3E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611A08">
        <w:rPr>
          <w:rFonts w:ascii="Times New Roman" w:hAnsi="Times New Roman" w:cs="Times New Roman"/>
          <w:sz w:val="18"/>
          <w:szCs w:val="18"/>
        </w:rPr>
        <w:t>.</w:t>
      </w:r>
    </w:p>
    <w:p w:rsidR="00A764AB" w:rsidRPr="00611A08" w:rsidP="006E4B41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611A08" w:rsidR="005331E6">
        <w:rPr>
          <w:rFonts w:ascii="Times New Roman" w:eastAsia="Calibri" w:hAnsi="Times New Roman"/>
          <w:sz w:val="18"/>
          <w:szCs w:val="18"/>
        </w:rPr>
        <w:t>Кольцовой С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5331E6">
        <w:rPr>
          <w:rFonts w:ascii="Times New Roman" w:eastAsia="Calibri" w:hAnsi="Times New Roman"/>
          <w:sz w:val="18"/>
          <w:szCs w:val="18"/>
        </w:rPr>
        <w:t xml:space="preserve"> И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0427E9">
        <w:rPr>
          <w:rFonts w:ascii="Times New Roman" w:hAnsi="Times New Roman" w:cs="Times New Roman"/>
          <w:sz w:val="18"/>
          <w:szCs w:val="18"/>
        </w:rPr>
        <w:t xml:space="preserve">, </w:t>
      </w:r>
      <w:r w:rsidRPr="00611A08" w:rsidR="00611A08">
        <w:rPr>
          <w:rFonts w:ascii="Times New Roman" w:hAnsi="Times New Roman" w:cs="Times New Roman"/>
          <w:sz w:val="18"/>
          <w:szCs w:val="18"/>
        </w:rPr>
        <w:t>ДАТА</w:t>
      </w:r>
      <w:r w:rsidRPr="00611A08" w:rsidR="000427E9">
        <w:rPr>
          <w:rFonts w:ascii="Times New Roman" w:hAnsi="Times New Roman" w:cs="Times New Roman"/>
          <w:sz w:val="18"/>
          <w:szCs w:val="18"/>
        </w:rPr>
        <w:t xml:space="preserve"> года рождения, уроженки</w:t>
      </w:r>
      <w:r w:rsidRPr="00611A08" w:rsidR="009943AC">
        <w:rPr>
          <w:rFonts w:ascii="Times New Roman" w:hAnsi="Times New Roman" w:cs="Times New Roman"/>
          <w:sz w:val="18"/>
          <w:szCs w:val="18"/>
        </w:rPr>
        <w:t xml:space="preserve"> </w:t>
      </w:r>
      <w:r w:rsidRPr="00611A08" w:rsidR="00611A08">
        <w:rPr>
          <w:rFonts w:ascii="Times New Roman" w:hAnsi="Times New Roman" w:cs="Times New Roman"/>
          <w:sz w:val="18"/>
          <w:szCs w:val="18"/>
        </w:rPr>
        <w:t>МЕСТО</w:t>
      </w:r>
      <w:r w:rsidRPr="00611A08" w:rsidR="009943AC">
        <w:rPr>
          <w:rFonts w:ascii="Times New Roman" w:hAnsi="Times New Roman" w:cs="Times New Roman"/>
          <w:sz w:val="18"/>
          <w:szCs w:val="18"/>
        </w:rPr>
        <w:t>, зарегистрированно</w:t>
      </w:r>
      <w:r w:rsidRPr="00611A08" w:rsidR="000427E9">
        <w:rPr>
          <w:rFonts w:ascii="Times New Roman" w:hAnsi="Times New Roman" w:cs="Times New Roman"/>
          <w:sz w:val="18"/>
          <w:szCs w:val="18"/>
        </w:rPr>
        <w:t>й</w:t>
      </w:r>
      <w:r w:rsidRPr="00611A08" w:rsidR="009943AC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611A08" w:rsidR="00611A08">
        <w:rPr>
          <w:rFonts w:ascii="Times New Roman" w:hAnsi="Times New Roman" w:cs="Times New Roman"/>
          <w:sz w:val="18"/>
          <w:szCs w:val="18"/>
        </w:rPr>
        <w:t>АДРЕС</w:t>
      </w:r>
      <w:r w:rsidRPr="00611A08" w:rsidR="009943AC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611A08" w:rsidR="00611A08">
        <w:rPr>
          <w:rFonts w:ascii="Times New Roman" w:hAnsi="Times New Roman" w:cs="Times New Roman"/>
          <w:sz w:val="18"/>
          <w:szCs w:val="18"/>
        </w:rPr>
        <w:t>****</w:t>
      </w:r>
      <w:r w:rsidRPr="00611A08" w:rsidR="009943AC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611A08" w:rsidR="00611A08">
        <w:rPr>
          <w:rFonts w:ascii="Times New Roman" w:hAnsi="Times New Roman" w:cs="Times New Roman"/>
          <w:sz w:val="18"/>
          <w:szCs w:val="18"/>
        </w:rPr>
        <w:t>ИЗЪЯТО</w:t>
      </w:r>
      <w:r w:rsidRPr="00611A08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611A08">
        <w:rPr>
          <w:rFonts w:ascii="Times New Roman" w:hAnsi="Times New Roman" w:cs="Times New Roman"/>
          <w:sz w:val="18"/>
          <w:szCs w:val="18"/>
        </w:rPr>
        <w:t xml:space="preserve">в </w:t>
      </w:r>
      <w:r w:rsidRPr="00611A08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611A08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611A08">
        <w:rPr>
          <w:rFonts w:ascii="Times New Roman" w:eastAsia="Calibri" w:hAnsi="Times New Roman"/>
          <w:sz w:val="18"/>
          <w:szCs w:val="18"/>
        </w:rPr>
        <w:t>ртирных домов Республики Крым»</w:t>
      </w:r>
      <w:r w:rsidRPr="00611A08" w:rsidR="00DF35F9">
        <w:rPr>
          <w:rFonts w:ascii="Times New Roman" w:eastAsia="Calibri" w:hAnsi="Times New Roman"/>
          <w:sz w:val="18"/>
          <w:szCs w:val="18"/>
        </w:rPr>
        <w:t>,</w:t>
      </w:r>
      <w:r w:rsidRPr="00611A08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11A08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611A08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611A08" w:rsidR="00D7456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611A08" w:rsidR="00611A08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611A08" w:rsidR="0063519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 xml:space="preserve">за период с </w:t>
      </w:r>
      <w:r w:rsidRPr="00611A08" w:rsidR="005331E6">
        <w:rPr>
          <w:rFonts w:ascii="Times New Roman" w:eastAsia="Calibri" w:hAnsi="Times New Roman" w:cs="Times New Roman"/>
          <w:sz w:val="18"/>
          <w:szCs w:val="18"/>
        </w:rPr>
        <w:t>14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611A08" w:rsidR="000771C3">
        <w:rPr>
          <w:rFonts w:ascii="Times New Roman" w:eastAsia="Calibri" w:hAnsi="Times New Roman" w:cs="Times New Roman"/>
          <w:sz w:val="18"/>
          <w:szCs w:val="18"/>
        </w:rPr>
        <w:t>0</w:t>
      </w:r>
      <w:r w:rsidRPr="00611A08" w:rsidR="005331E6">
        <w:rPr>
          <w:rFonts w:ascii="Times New Roman" w:eastAsia="Calibri" w:hAnsi="Times New Roman" w:cs="Times New Roman"/>
          <w:sz w:val="18"/>
          <w:szCs w:val="18"/>
        </w:rPr>
        <w:t>2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>.20</w:t>
      </w:r>
      <w:r w:rsidRPr="00611A08" w:rsidR="005A6BCA">
        <w:rPr>
          <w:rFonts w:ascii="Times New Roman" w:eastAsia="Calibri" w:hAnsi="Times New Roman" w:cs="Times New Roman"/>
          <w:sz w:val="18"/>
          <w:szCs w:val="18"/>
        </w:rPr>
        <w:t>20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 xml:space="preserve"> по 3</w:t>
      </w:r>
      <w:r w:rsidRPr="00611A08" w:rsidR="005331E6">
        <w:rPr>
          <w:rFonts w:ascii="Times New Roman" w:eastAsia="Calibri" w:hAnsi="Times New Roman" w:cs="Times New Roman"/>
          <w:sz w:val="18"/>
          <w:szCs w:val="18"/>
        </w:rPr>
        <w:t>0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611A08" w:rsidR="005331E6">
        <w:rPr>
          <w:rFonts w:ascii="Times New Roman" w:eastAsia="Calibri" w:hAnsi="Times New Roman" w:cs="Times New Roman"/>
          <w:sz w:val="18"/>
          <w:szCs w:val="18"/>
        </w:rPr>
        <w:t>09</w:t>
      </w:r>
      <w:r w:rsidRPr="00611A08" w:rsidR="009F5F20">
        <w:rPr>
          <w:rFonts w:ascii="Times New Roman" w:eastAsia="Calibri" w:hAnsi="Times New Roman" w:cs="Times New Roman"/>
          <w:sz w:val="18"/>
          <w:szCs w:val="18"/>
        </w:rPr>
        <w:t>.202</w:t>
      </w:r>
      <w:r w:rsidRPr="00611A08" w:rsidR="00C60D48">
        <w:rPr>
          <w:rFonts w:ascii="Times New Roman" w:eastAsia="Calibri" w:hAnsi="Times New Roman" w:cs="Times New Roman"/>
          <w:sz w:val="18"/>
          <w:szCs w:val="18"/>
        </w:rPr>
        <w:t>2</w:t>
      </w:r>
      <w:r w:rsidRPr="00611A08" w:rsidR="00A664D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 xml:space="preserve">в размере </w:t>
      </w:r>
      <w:r w:rsidRPr="00611A08" w:rsidR="005A6BCA">
        <w:rPr>
          <w:rFonts w:ascii="Times New Roman" w:hAnsi="Times New Roman"/>
          <w:color w:val="auto"/>
          <w:sz w:val="18"/>
          <w:szCs w:val="18"/>
        </w:rPr>
        <w:t>8 848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 xml:space="preserve"> (</w:t>
      </w:r>
      <w:r w:rsidRPr="00611A08" w:rsidR="005A6BCA">
        <w:rPr>
          <w:rFonts w:ascii="Times New Roman" w:hAnsi="Times New Roman"/>
          <w:color w:val="auto"/>
          <w:sz w:val="18"/>
          <w:szCs w:val="18"/>
        </w:rPr>
        <w:t>восемь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 xml:space="preserve"> тысяч </w:t>
      </w:r>
      <w:r w:rsidRPr="00611A08" w:rsidR="005A6BCA">
        <w:rPr>
          <w:rFonts w:ascii="Times New Roman" w:hAnsi="Times New Roman"/>
          <w:color w:val="auto"/>
          <w:sz w:val="18"/>
          <w:szCs w:val="18"/>
        </w:rPr>
        <w:t>восемьсот сорок восемь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>) рубл</w:t>
      </w:r>
      <w:r w:rsidRPr="00611A08" w:rsidR="00EF24BA">
        <w:rPr>
          <w:rFonts w:ascii="Times New Roman" w:hAnsi="Times New Roman"/>
          <w:color w:val="auto"/>
          <w:sz w:val="18"/>
          <w:szCs w:val="18"/>
        </w:rPr>
        <w:t>ей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611A08" w:rsidR="005A6BCA">
        <w:rPr>
          <w:rFonts w:ascii="Times New Roman" w:hAnsi="Times New Roman"/>
          <w:color w:val="auto"/>
          <w:sz w:val="18"/>
          <w:szCs w:val="18"/>
        </w:rPr>
        <w:t>24</w:t>
      </w:r>
      <w:r w:rsidRPr="00611A08" w:rsidR="00987060">
        <w:rPr>
          <w:rFonts w:ascii="Times New Roman" w:hAnsi="Times New Roman"/>
          <w:color w:val="auto"/>
          <w:sz w:val="18"/>
          <w:szCs w:val="18"/>
        </w:rPr>
        <w:t xml:space="preserve"> копе</w:t>
      </w:r>
      <w:r w:rsidRPr="00611A08" w:rsidR="005331E6">
        <w:rPr>
          <w:rFonts w:ascii="Times New Roman" w:hAnsi="Times New Roman"/>
          <w:color w:val="auto"/>
          <w:sz w:val="18"/>
          <w:szCs w:val="18"/>
        </w:rPr>
        <w:t>й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>к</w:t>
      </w:r>
      <w:r w:rsidRPr="00611A08" w:rsidR="005331E6">
        <w:rPr>
          <w:rFonts w:ascii="Times New Roman" w:hAnsi="Times New Roman"/>
          <w:color w:val="auto"/>
          <w:sz w:val="18"/>
          <w:szCs w:val="18"/>
        </w:rPr>
        <w:t>и</w:t>
      </w:r>
      <w:r w:rsidRPr="00611A08" w:rsidR="00A664D3">
        <w:rPr>
          <w:rFonts w:ascii="Times New Roman" w:hAnsi="Times New Roman"/>
          <w:color w:val="auto"/>
          <w:sz w:val="18"/>
          <w:szCs w:val="18"/>
        </w:rPr>
        <w:t xml:space="preserve">, </w:t>
      </w:r>
      <w:r w:rsidRPr="00611A08" w:rsidR="003C5DE1">
        <w:rPr>
          <w:rFonts w:ascii="Times New Roman" w:hAnsi="Times New Roman"/>
          <w:sz w:val="18"/>
          <w:szCs w:val="18"/>
        </w:rPr>
        <w:t xml:space="preserve">из них: задолженность за период с </w:t>
      </w:r>
      <w:r w:rsidRPr="00611A08" w:rsidR="00127A20">
        <w:rPr>
          <w:rFonts w:ascii="Times New Roman" w:hAnsi="Times New Roman"/>
          <w:sz w:val="18"/>
          <w:szCs w:val="18"/>
        </w:rPr>
        <w:t>14</w:t>
      </w:r>
      <w:r w:rsidRPr="00611A08" w:rsidR="003C5DE1">
        <w:rPr>
          <w:rFonts w:ascii="Times New Roman" w:hAnsi="Times New Roman"/>
          <w:sz w:val="18"/>
          <w:szCs w:val="18"/>
        </w:rPr>
        <w:t>.</w:t>
      </w:r>
      <w:r w:rsidRPr="00611A08" w:rsidR="00EF24BA">
        <w:rPr>
          <w:rFonts w:ascii="Times New Roman" w:hAnsi="Times New Roman"/>
          <w:sz w:val="18"/>
          <w:szCs w:val="18"/>
        </w:rPr>
        <w:t>0</w:t>
      </w:r>
      <w:r w:rsidRPr="00611A08" w:rsidR="00127A20">
        <w:rPr>
          <w:rFonts w:ascii="Times New Roman" w:hAnsi="Times New Roman"/>
          <w:sz w:val="18"/>
          <w:szCs w:val="18"/>
        </w:rPr>
        <w:t>2</w:t>
      </w:r>
      <w:r w:rsidRPr="00611A08" w:rsidR="003C5DE1">
        <w:rPr>
          <w:rFonts w:ascii="Times New Roman" w:hAnsi="Times New Roman"/>
          <w:sz w:val="18"/>
          <w:szCs w:val="18"/>
        </w:rPr>
        <w:t>.20</w:t>
      </w:r>
      <w:r w:rsidRPr="00611A08" w:rsidR="005A6BCA">
        <w:rPr>
          <w:rFonts w:ascii="Times New Roman" w:hAnsi="Times New Roman"/>
          <w:sz w:val="18"/>
          <w:szCs w:val="18"/>
        </w:rPr>
        <w:t>20</w:t>
      </w:r>
      <w:r w:rsidRPr="00611A08" w:rsidR="003C5DE1">
        <w:rPr>
          <w:rFonts w:ascii="Times New Roman" w:hAnsi="Times New Roman"/>
          <w:sz w:val="18"/>
          <w:szCs w:val="18"/>
        </w:rPr>
        <w:t xml:space="preserve"> по </w:t>
      </w:r>
      <w:r w:rsidRPr="00611A08" w:rsidR="00127A20">
        <w:rPr>
          <w:rFonts w:ascii="Times New Roman" w:hAnsi="Times New Roman"/>
          <w:sz w:val="18"/>
          <w:szCs w:val="18"/>
        </w:rPr>
        <w:t>28</w:t>
      </w:r>
      <w:r w:rsidRPr="00611A08" w:rsidR="003C5DE1">
        <w:rPr>
          <w:rFonts w:ascii="Times New Roman" w:hAnsi="Times New Roman"/>
          <w:sz w:val="18"/>
          <w:szCs w:val="18"/>
        </w:rPr>
        <w:t>.</w:t>
      </w:r>
      <w:r w:rsidRPr="00611A08" w:rsidR="00EF24BA">
        <w:rPr>
          <w:rFonts w:ascii="Times New Roman" w:hAnsi="Times New Roman"/>
          <w:sz w:val="18"/>
          <w:szCs w:val="18"/>
        </w:rPr>
        <w:t>0</w:t>
      </w:r>
      <w:r w:rsidRPr="00611A08" w:rsidR="00127A20">
        <w:rPr>
          <w:rFonts w:ascii="Times New Roman" w:hAnsi="Times New Roman"/>
          <w:sz w:val="18"/>
          <w:szCs w:val="18"/>
        </w:rPr>
        <w:t>2</w:t>
      </w:r>
      <w:r w:rsidRPr="00611A08" w:rsidR="003C5DE1">
        <w:rPr>
          <w:rFonts w:ascii="Times New Roman" w:hAnsi="Times New Roman"/>
          <w:sz w:val="18"/>
          <w:szCs w:val="18"/>
        </w:rPr>
        <w:t>.20</w:t>
      </w:r>
      <w:r w:rsidRPr="00611A08" w:rsidR="005A6BCA">
        <w:rPr>
          <w:rFonts w:ascii="Times New Roman" w:hAnsi="Times New Roman"/>
          <w:sz w:val="18"/>
          <w:szCs w:val="18"/>
        </w:rPr>
        <w:t>20</w:t>
      </w:r>
      <w:r w:rsidRPr="00611A08" w:rsidR="003C5DE1">
        <w:rPr>
          <w:rFonts w:ascii="Times New Roman" w:hAnsi="Times New Roman"/>
          <w:sz w:val="18"/>
          <w:szCs w:val="18"/>
        </w:rPr>
        <w:t xml:space="preserve"> в разме</w:t>
      </w:r>
      <w:r w:rsidRPr="00611A08" w:rsidR="00C24913">
        <w:rPr>
          <w:rFonts w:ascii="Times New Roman" w:hAnsi="Times New Roman"/>
          <w:sz w:val="18"/>
          <w:szCs w:val="18"/>
        </w:rPr>
        <w:t xml:space="preserve">ре </w:t>
      </w:r>
      <w:r w:rsidRPr="00611A08" w:rsidR="00127A20">
        <w:rPr>
          <w:rFonts w:ascii="Times New Roman" w:hAnsi="Times New Roman"/>
          <w:sz w:val="18"/>
          <w:szCs w:val="18"/>
        </w:rPr>
        <w:t>133</w:t>
      </w:r>
      <w:r w:rsidRPr="00611A08" w:rsidR="00C24913">
        <w:rPr>
          <w:rFonts w:ascii="Times New Roman" w:hAnsi="Times New Roman"/>
          <w:sz w:val="18"/>
          <w:szCs w:val="18"/>
        </w:rPr>
        <w:t xml:space="preserve"> (</w:t>
      </w:r>
      <w:r w:rsidRPr="00611A08" w:rsidR="00127A20">
        <w:rPr>
          <w:rFonts w:ascii="Times New Roman" w:hAnsi="Times New Roman"/>
          <w:sz w:val="18"/>
          <w:szCs w:val="18"/>
        </w:rPr>
        <w:t>сто тридцать три</w:t>
      </w:r>
      <w:r w:rsidRPr="00611A08" w:rsidR="00EF24BA">
        <w:rPr>
          <w:rFonts w:ascii="Times New Roman" w:hAnsi="Times New Roman"/>
          <w:sz w:val="18"/>
          <w:szCs w:val="18"/>
        </w:rPr>
        <w:t>)</w:t>
      </w:r>
      <w:r w:rsidRPr="00611A08" w:rsidR="00C24913">
        <w:rPr>
          <w:rFonts w:ascii="Times New Roman" w:hAnsi="Times New Roman"/>
          <w:sz w:val="18"/>
          <w:szCs w:val="18"/>
        </w:rPr>
        <w:t xml:space="preserve"> рубл</w:t>
      </w:r>
      <w:r w:rsidRPr="00611A08" w:rsidR="00127A20">
        <w:rPr>
          <w:rFonts w:ascii="Times New Roman" w:hAnsi="Times New Roman"/>
          <w:sz w:val="18"/>
          <w:szCs w:val="18"/>
        </w:rPr>
        <w:t>я</w:t>
      </w:r>
      <w:r w:rsidRPr="00611A08" w:rsidR="00C24913">
        <w:rPr>
          <w:rFonts w:ascii="Times New Roman" w:hAnsi="Times New Roman"/>
          <w:sz w:val="18"/>
          <w:szCs w:val="18"/>
        </w:rPr>
        <w:t xml:space="preserve"> </w:t>
      </w:r>
      <w:r w:rsidRPr="00611A08" w:rsidR="00127A20">
        <w:rPr>
          <w:rFonts w:ascii="Times New Roman" w:hAnsi="Times New Roman"/>
          <w:sz w:val="18"/>
          <w:szCs w:val="18"/>
        </w:rPr>
        <w:t>56</w:t>
      </w:r>
      <w:r w:rsidRPr="00611A08" w:rsidR="003C5DE1">
        <w:rPr>
          <w:rFonts w:ascii="Times New Roman" w:hAnsi="Times New Roman"/>
          <w:sz w:val="18"/>
          <w:szCs w:val="18"/>
        </w:rPr>
        <w:t xml:space="preserve"> копе</w:t>
      </w:r>
      <w:r w:rsidRPr="00611A08" w:rsidR="00127A20">
        <w:rPr>
          <w:rFonts w:ascii="Times New Roman" w:hAnsi="Times New Roman"/>
          <w:sz w:val="18"/>
          <w:szCs w:val="18"/>
        </w:rPr>
        <w:t>е</w:t>
      </w:r>
      <w:r w:rsidRPr="00611A08" w:rsidR="003C5DE1">
        <w:rPr>
          <w:rFonts w:ascii="Times New Roman" w:hAnsi="Times New Roman"/>
          <w:sz w:val="18"/>
          <w:szCs w:val="18"/>
        </w:rPr>
        <w:t xml:space="preserve">к из расчета </w:t>
      </w:r>
      <w:r w:rsidRPr="00611A08" w:rsidR="00127A20">
        <w:rPr>
          <w:rFonts w:ascii="Times New Roman" w:hAnsi="Times New Roman"/>
          <w:sz w:val="18"/>
          <w:szCs w:val="18"/>
        </w:rPr>
        <w:t>9</w:t>
      </w:r>
      <w:r w:rsidRPr="00611A08" w:rsidR="003C5DE1">
        <w:rPr>
          <w:rFonts w:ascii="Times New Roman" w:hAnsi="Times New Roman"/>
          <w:sz w:val="18"/>
          <w:szCs w:val="18"/>
        </w:rPr>
        <w:t xml:space="preserve"> (девять) рублей </w:t>
      </w:r>
      <w:r w:rsidRPr="00611A08" w:rsidR="00127A20">
        <w:rPr>
          <w:rFonts w:ascii="Times New Roman" w:hAnsi="Times New Roman"/>
          <w:sz w:val="18"/>
          <w:szCs w:val="18"/>
        </w:rPr>
        <w:t>54</w:t>
      </w:r>
      <w:r w:rsidRPr="00611A08" w:rsidR="00497F00">
        <w:rPr>
          <w:rFonts w:ascii="Times New Roman" w:hAnsi="Times New Roman"/>
          <w:sz w:val="18"/>
          <w:szCs w:val="18"/>
        </w:rPr>
        <w:t xml:space="preserve"> копе</w:t>
      </w:r>
      <w:r w:rsidRPr="00611A08" w:rsidR="00EF24BA">
        <w:rPr>
          <w:rFonts w:ascii="Times New Roman" w:hAnsi="Times New Roman"/>
          <w:sz w:val="18"/>
          <w:szCs w:val="18"/>
        </w:rPr>
        <w:t>й</w:t>
      </w:r>
      <w:r w:rsidRPr="00611A08" w:rsidR="00497F00">
        <w:rPr>
          <w:rFonts w:ascii="Times New Roman" w:hAnsi="Times New Roman"/>
          <w:sz w:val="18"/>
          <w:szCs w:val="18"/>
        </w:rPr>
        <w:t>к</w:t>
      </w:r>
      <w:r w:rsidRPr="00611A08" w:rsidR="00EF24BA">
        <w:rPr>
          <w:rFonts w:ascii="Times New Roman" w:hAnsi="Times New Roman"/>
          <w:sz w:val="18"/>
          <w:szCs w:val="18"/>
        </w:rPr>
        <w:t>и</w:t>
      </w:r>
      <w:r w:rsidRPr="00611A08" w:rsidR="00497F00">
        <w:rPr>
          <w:rFonts w:ascii="Times New Roman" w:hAnsi="Times New Roman"/>
          <w:sz w:val="18"/>
          <w:szCs w:val="18"/>
        </w:rPr>
        <w:t xml:space="preserve"> в день;</w:t>
      </w:r>
      <w:r w:rsidRPr="00611A08" w:rsidR="003C5DE1">
        <w:rPr>
          <w:rFonts w:ascii="Times New Roman" w:hAnsi="Times New Roman"/>
          <w:sz w:val="18"/>
          <w:szCs w:val="18"/>
        </w:rPr>
        <w:t xml:space="preserve"> за период с 01.0</w:t>
      </w:r>
      <w:r w:rsidRPr="00611A08" w:rsidR="00127A20">
        <w:rPr>
          <w:rFonts w:ascii="Times New Roman" w:hAnsi="Times New Roman"/>
          <w:sz w:val="18"/>
          <w:szCs w:val="18"/>
        </w:rPr>
        <w:t>3</w:t>
      </w:r>
      <w:r w:rsidRPr="00611A08" w:rsidR="003C5DE1">
        <w:rPr>
          <w:rFonts w:ascii="Times New Roman" w:hAnsi="Times New Roman"/>
          <w:sz w:val="18"/>
          <w:szCs w:val="18"/>
        </w:rPr>
        <w:t>.20</w:t>
      </w:r>
      <w:r w:rsidRPr="00611A08" w:rsidR="005A6BCA">
        <w:rPr>
          <w:rFonts w:ascii="Times New Roman" w:hAnsi="Times New Roman"/>
          <w:sz w:val="18"/>
          <w:szCs w:val="18"/>
        </w:rPr>
        <w:t>20</w:t>
      </w:r>
      <w:r w:rsidRPr="00611A08" w:rsidR="003C5DE1">
        <w:rPr>
          <w:rFonts w:ascii="Times New Roman" w:hAnsi="Times New Roman"/>
          <w:sz w:val="18"/>
          <w:szCs w:val="18"/>
        </w:rPr>
        <w:t xml:space="preserve"> по </w:t>
      </w:r>
      <w:r w:rsidRPr="00611A08" w:rsidR="00EF24BA">
        <w:rPr>
          <w:rFonts w:ascii="Times New Roman" w:hAnsi="Times New Roman"/>
          <w:sz w:val="18"/>
          <w:szCs w:val="18"/>
        </w:rPr>
        <w:t>3</w:t>
      </w:r>
      <w:r w:rsidRPr="00611A08" w:rsidR="00127A20">
        <w:rPr>
          <w:rFonts w:ascii="Times New Roman" w:hAnsi="Times New Roman"/>
          <w:sz w:val="18"/>
          <w:szCs w:val="18"/>
        </w:rPr>
        <w:t>0</w:t>
      </w:r>
      <w:r w:rsidRPr="00611A08" w:rsidR="00EF24BA">
        <w:rPr>
          <w:rFonts w:ascii="Times New Roman" w:hAnsi="Times New Roman"/>
          <w:sz w:val="18"/>
          <w:szCs w:val="18"/>
        </w:rPr>
        <w:t>.</w:t>
      </w:r>
      <w:r w:rsidRPr="00611A08" w:rsidR="00127A20">
        <w:rPr>
          <w:rFonts w:ascii="Times New Roman" w:hAnsi="Times New Roman"/>
          <w:sz w:val="18"/>
          <w:szCs w:val="18"/>
        </w:rPr>
        <w:t>09</w:t>
      </w:r>
      <w:r w:rsidRPr="00611A08" w:rsidR="003C5DE1">
        <w:rPr>
          <w:rFonts w:ascii="Times New Roman" w:hAnsi="Times New Roman"/>
          <w:sz w:val="18"/>
          <w:szCs w:val="18"/>
        </w:rPr>
        <w:t xml:space="preserve">.2022 в размере </w:t>
      </w:r>
      <w:r w:rsidRPr="00611A08" w:rsidR="005A6BCA">
        <w:rPr>
          <w:rFonts w:ascii="Times New Roman" w:hAnsi="Times New Roman"/>
          <w:sz w:val="18"/>
          <w:szCs w:val="18"/>
        </w:rPr>
        <w:t>8 714</w:t>
      </w:r>
      <w:r w:rsidRPr="00611A08" w:rsidR="003C5DE1">
        <w:rPr>
          <w:rFonts w:ascii="Times New Roman" w:hAnsi="Times New Roman"/>
          <w:sz w:val="18"/>
          <w:szCs w:val="18"/>
        </w:rPr>
        <w:t xml:space="preserve"> (</w:t>
      </w:r>
      <w:r w:rsidRPr="00611A08" w:rsidR="005A6BCA">
        <w:rPr>
          <w:rFonts w:ascii="Times New Roman" w:hAnsi="Times New Roman"/>
          <w:sz w:val="18"/>
          <w:szCs w:val="18"/>
        </w:rPr>
        <w:t>восемь</w:t>
      </w:r>
      <w:r w:rsidRPr="00611A08" w:rsidR="003C5DE1">
        <w:rPr>
          <w:rFonts w:ascii="Times New Roman" w:hAnsi="Times New Roman"/>
          <w:sz w:val="18"/>
          <w:szCs w:val="18"/>
        </w:rPr>
        <w:t xml:space="preserve"> тысяч </w:t>
      </w:r>
      <w:r w:rsidRPr="00611A08" w:rsidR="005A6BCA">
        <w:rPr>
          <w:rFonts w:ascii="Times New Roman" w:hAnsi="Times New Roman"/>
          <w:sz w:val="18"/>
          <w:szCs w:val="18"/>
        </w:rPr>
        <w:t>семьсот четырнадцать</w:t>
      </w:r>
      <w:r w:rsidRPr="00611A08" w:rsidR="003C5DE1">
        <w:rPr>
          <w:rFonts w:ascii="Times New Roman" w:hAnsi="Times New Roman"/>
          <w:sz w:val="18"/>
          <w:szCs w:val="18"/>
        </w:rPr>
        <w:t>) рубл</w:t>
      </w:r>
      <w:r w:rsidRPr="00611A08" w:rsidR="005A6BCA">
        <w:rPr>
          <w:rFonts w:ascii="Times New Roman" w:hAnsi="Times New Roman"/>
          <w:sz w:val="18"/>
          <w:szCs w:val="18"/>
        </w:rPr>
        <w:t>ей</w:t>
      </w:r>
      <w:r w:rsidRPr="00611A08" w:rsidR="003C5DE1">
        <w:rPr>
          <w:rFonts w:ascii="Times New Roman" w:hAnsi="Times New Roman"/>
          <w:sz w:val="18"/>
          <w:szCs w:val="18"/>
        </w:rPr>
        <w:t xml:space="preserve"> </w:t>
      </w:r>
      <w:r w:rsidRPr="00611A08" w:rsidR="005A6BCA">
        <w:rPr>
          <w:rFonts w:ascii="Times New Roman" w:hAnsi="Times New Roman"/>
          <w:sz w:val="18"/>
          <w:szCs w:val="18"/>
        </w:rPr>
        <w:t>68</w:t>
      </w:r>
      <w:r w:rsidRPr="00611A08" w:rsidR="003C5DE1">
        <w:rPr>
          <w:rFonts w:ascii="Times New Roman" w:hAnsi="Times New Roman"/>
          <w:sz w:val="18"/>
          <w:szCs w:val="18"/>
        </w:rPr>
        <w:t xml:space="preserve"> копе</w:t>
      </w:r>
      <w:r w:rsidRPr="00611A08" w:rsidR="00127A20">
        <w:rPr>
          <w:rFonts w:ascii="Times New Roman" w:hAnsi="Times New Roman"/>
          <w:sz w:val="18"/>
          <w:szCs w:val="18"/>
        </w:rPr>
        <w:t>е</w:t>
      </w:r>
      <w:r w:rsidRPr="00611A08" w:rsidR="003C5DE1">
        <w:rPr>
          <w:rFonts w:ascii="Times New Roman" w:hAnsi="Times New Roman"/>
          <w:sz w:val="18"/>
          <w:szCs w:val="18"/>
        </w:rPr>
        <w:t xml:space="preserve">к, из расчета </w:t>
      </w:r>
      <w:r w:rsidRPr="00611A08" w:rsidR="006262BA">
        <w:rPr>
          <w:rFonts w:ascii="Times New Roman" w:hAnsi="Times New Roman"/>
          <w:sz w:val="18"/>
          <w:szCs w:val="18"/>
        </w:rPr>
        <w:t>2</w:t>
      </w:r>
      <w:r w:rsidRPr="00611A08" w:rsidR="00127A20">
        <w:rPr>
          <w:rFonts w:ascii="Times New Roman" w:hAnsi="Times New Roman"/>
          <w:sz w:val="18"/>
          <w:szCs w:val="18"/>
        </w:rPr>
        <w:t>67</w:t>
      </w:r>
      <w:r w:rsidRPr="00611A08" w:rsidR="006262BA">
        <w:rPr>
          <w:rFonts w:ascii="Times New Roman" w:hAnsi="Times New Roman"/>
          <w:sz w:val="18"/>
          <w:szCs w:val="18"/>
        </w:rPr>
        <w:t xml:space="preserve"> (двести </w:t>
      </w:r>
      <w:r w:rsidRPr="00611A08" w:rsidR="00127A20">
        <w:rPr>
          <w:rFonts w:ascii="Times New Roman" w:hAnsi="Times New Roman"/>
          <w:sz w:val="18"/>
          <w:szCs w:val="18"/>
        </w:rPr>
        <w:t>шестьдесят семь</w:t>
      </w:r>
      <w:r w:rsidRPr="00611A08" w:rsidR="006262BA">
        <w:rPr>
          <w:rFonts w:ascii="Times New Roman" w:hAnsi="Times New Roman"/>
          <w:sz w:val="18"/>
          <w:szCs w:val="18"/>
        </w:rPr>
        <w:t xml:space="preserve">) рублей </w:t>
      </w:r>
      <w:r w:rsidRPr="00611A08" w:rsidR="00127A20">
        <w:rPr>
          <w:rFonts w:ascii="Times New Roman" w:hAnsi="Times New Roman"/>
          <w:sz w:val="18"/>
          <w:szCs w:val="18"/>
        </w:rPr>
        <w:t>34</w:t>
      </w:r>
      <w:r w:rsidRPr="00611A08" w:rsidR="006262BA">
        <w:rPr>
          <w:rFonts w:ascii="Times New Roman" w:hAnsi="Times New Roman"/>
          <w:sz w:val="18"/>
          <w:szCs w:val="18"/>
        </w:rPr>
        <w:t xml:space="preserve"> копе</w:t>
      </w:r>
      <w:r w:rsidRPr="00611A08" w:rsidR="00127A20">
        <w:rPr>
          <w:rFonts w:ascii="Times New Roman" w:hAnsi="Times New Roman"/>
          <w:sz w:val="18"/>
          <w:szCs w:val="18"/>
        </w:rPr>
        <w:t>й</w:t>
      </w:r>
      <w:r w:rsidRPr="00611A08" w:rsidR="006262BA">
        <w:rPr>
          <w:rFonts w:ascii="Times New Roman" w:hAnsi="Times New Roman"/>
          <w:sz w:val="18"/>
          <w:szCs w:val="18"/>
        </w:rPr>
        <w:t>к</w:t>
      </w:r>
      <w:r w:rsidRPr="00611A08" w:rsidR="00127A20">
        <w:rPr>
          <w:rFonts w:ascii="Times New Roman" w:hAnsi="Times New Roman"/>
          <w:sz w:val="18"/>
          <w:szCs w:val="18"/>
        </w:rPr>
        <w:t>и</w:t>
      </w:r>
      <w:r w:rsidRPr="00611A08" w:rsidR="006262BA">
        <w:rPr>
          <w:rFonts w:ascii="Times New Roman" w:hAnsi="Times New Roman"/>
          <w:sz w:val="18"/>
          <w:szCs w:val="18"/>
        </w:rPr>
        <w:t xml:space="preserve"> за пе</w:t>
      </w:r>
      <w:r w:rsidRPr="00611A08" w:rsidR="00497F00">
        <w:rPr>
          <w:rFonts w:ascii="Times New Roman" w:hAnsi="Times New Roman"/>
          <w:sz w:val="18"/>
          <w:szCs w:val="18"/>
        </w:rPr>
        <w:t>риод с 01.0</w:t>
      </w:r>
      <w:r w:rsidRPr="00611A08" w:rsidR="00127A20">
        <w:rPr>
          <w:rFonts w:ascii="Times New Roman" w:hAnsi="Times New Roman"/>
          <w:sz w:val="18"/>
          <w:szCs w:val="18"/>
        </w:rPr>
        <w:t>3</w:t>
      </w:r>
      <w:r w:rsidRPr="00611A08" w:rsidR="00497F00">
        <w:rPr>
          <w:rFonts w:ascii="Times New Roman" w:hAnsi="Times New Roman"/>
          <w:sz w:val="18"/>
          <w:szCs w:val="18"/>
        </w:rPr>
        <w:t>.20</w:t>
      </w:r>
      <w:r w:rsidRPr="00611A08" w:rsidR="005A6BCA">
        <w:rPr>
          <w:rFonts w:ascii="Times New Roman" w:hAnsi="Times New Roman"/>
          <w:sz w:val="18"/>
          <w:szCs w:val="18"/>
        </w:rPr>
        <w:t>20</w:t>
      </w:r>
      <w:r w:rsidRPr="00611A08" w:rsidR="00497F00">
        <w:rPr>
          <w:rFonts w:ascii="Times New Roman" w:hAnsi="Times New Roman"/>
          <w:sz w:val="18"/>
          <w:szCs w:val="18"/>
        </w:rPr>
        <w:t xml:space="preserve"> по 31.12.2020;</w:t>
      </w:r>
      <w:r w:rsidRPr="00611A08" w:rsidR="006262BA">
        <w:rPr>
          <w:rFonts w:ascii="Times New Roman" w:hAnsi="Times New Roman"/>
          <w:sz w:val="18"/>
          <w:szCs w:val="18"/>
        </w:rPr>
        <w:t xml:space="preserve"> </w:t>
      </w:r>
      <w:r w:rsidRPr="00611A08" w:rsidR="00127A20">
        <w:rPr>
          <w:rFonts w:ascii="Times New Roman" w:hAnsi="Times New Roman"/>
          <w:sz w:val="18"/>
          <w:szCs w:val="18"/>
        </w:rPr>
        <w:t>282</w:t>
      </w:r>
      <w:r w:rsidRPr="00611A08" w:rsidR="006262BA">
        <w:rPr>
          <w:rFonts w:ascii="Times New Roman" w:hAnsi="Times New Roman"/>
          <w:sz w:val="18"/>
          <w:szCs w:val="18"/>
        </w:rPr>
        <w:t xml:space="preserve"> (</w:t>
      </w:r>
      <w:r w:rsidRPr="00611A08" w:rsidR="00127A20">
        <w:rPr>
          <w:rFonts w:ascii="Times New Roman" w:hAnsi="Times New Roman"/>
          <w:sz w:val="18"/>
          <w:szCs w:val="18"/>
        </w:rPr>
        <w:t>двести восемьдесят два</w:t>
      </w:r>
      <w:r w:rsidRPr="00611A08" w:rsidR="006262BA">
        <w:rPr>
          <w:rFonts w:ascii="Times New Roman" w:hAnsi="Times New Roman"/>
          <w:sz w:val="18"/>
          <w:szCs w:val="18"/>
        </w:rPr>
        <w:t>) рубл</w:t>
      </w:r>
      <w:r w:rsidRPr="00611A08" w:rsidR="00127A20">
        <w:rPr>
          <w:rFonts w:ascii="Times New Roman" w:hAnsi="Times New Roman"/>
          <w:sz w:val="18"/>
          <w:szCs w:val="18"/>
        </w:rPr>
        <w:t>я</w:t>
      </w:r>
      <w:r w:rsidRPr="00611A08" w:rsidR="006262BA">
        <w:rPr>
          <w:rFonts w:ascii="Times New Roman" w:hAnsi="Times New Roman"/>
          <w:sz w:val="18"/>
          <w:szCs w:val="18"/>
        </w:rPr>
        <w:t xml:space="preserve"> </w:t>
      </w:r>
      <w:r w:rsidRPr="00611A08" w:rsidR="00127A20">
        <w:rPr>
          <w:rFonts w:ascii="Times New Roman" w:hAnsi="Times New Roman"/>
          <w:sz w:val="18"/>
          <w:szCs w:val="18"/>
        </w:rPr>
        <w:t>10</w:t>
      </w:r>
      <w:r w:rsidRPr="00611A08" w:rsidR="006262BA">
        <w:rPr>
          <w:rFonts w:ascii="Times New Roman" w:hAnsi="Times New Roman"/>
          <w:sz w:val="18"/>
          <w:szCs w:val="18"/>
        </w:rPr>
        <w:t xml:space="preserve"> копеек за пе</w:t>
      </w:r>
      <w:r w:rsidRPr="00611A08" w:rsidR="00497F00">
        <w:rPr>
          <w:rFonts w:ascii="Times New Roman" w:hAnsi="Times New Roman"/>
          <w:sz w:val="18"/>
          <w:szCs w:val="18"/>
        </w:rPr>
        <w:t xml:space="preserve">риод с 01.01.2021 </w:t>
      </w:r>
      <w:r w:rsidRPr="00611A08" w:rsidR="00497F00">
        <w:rPr>
          <w:rFonts w:ascii="Times New Roman" w:hAnsi="Times New Roman"/>
          <w:sz w:val="18"/>
          <w:szCs w:val="18"/>
        </w:rPr>
        <w:t>по</w:t>
      </w:r>
      <w:r w:rsidRPr="00611A08" w:rsidR="00497F00">
        <w:rPr>
          <w:rFonts w:ascii="Times New Roman" w:hAnsi="Times New Roman"/>
          <w:sz w:val="18"/>
          <w:szCs w:val="18"/>
        </w:rPr>
        <w:t xml:space="preserve"> 31.12.2021;</w:t>
      </w:r>
      <w:r w:rsidRPr="00611A08" w:rsidR="006262BA">
        <w:rPr>
          <w:rFonts w:ascii="Times New Roman" w:hAnsi="Times New Roman"/>
          <w:sz w:val="18"/>
          <w:szCs w:val="18"/>
        </w:rPr>
        <w:t xml:space="preserve"> </w:t>
      </w:r>
      <w:r w:rsidRPr="00611A08" w:rsidR="00127A20">
        <w:rPr>
          <w:rFonts w:ascii="Times New Roman" w:hAnsi="Times New Roman"/>
          <w:sz w:val="18"/>
          <w:szCs w:val="18"/>
        </w:rPr>
        <w:t>295</w:t>
      </w:r>
      <w:r w:rsidRPr="00611A08" w:rsidR="006262BA">
        <w:rPr>
          <w:rFonts w:ascii="Times New Roman" w:hAnsi="Times New Roman"/>
          <w:sz w:val="18"/>
          <w:szCs w:val="18"/>
        </w:rPr>
        <w:t xml:space="preserve"> (</w:t>
      </w:r>
      <w:r w:rsidRPr="00611A08" w:rsidR="00127A20">
        <w:rPr>
          <w:rFonts w:ascii="Times New Roman" w:hAnsi="Times New Roman"/>
          <w:sz w:val="18"/>
          <w:szCs w:val="18"/>
        </w:rPr>
        <w:t>двести девяносто пять</w:t>
      </w:r>
      <w:r w:rsidRPr="00611A08" w:rsidR="006262BA">
        <w:rPr>
          <w:rFonts w:ascii="Times New Roman" w:hAnsi="Times New Roman"/>
          <w:sz w:val="18"/>
          <w:szCs w:val="18"/>
        </w:rPr>
        <w:t xml:space="preserve">) рублей </w:t>
      </w:r>
      <w:r w:rsidRPr="00611A08" w:rsidR="00127A20">
        <w:rPr>
          <w:rFonts w:ascii="Times New Roman" w:hAnsi="Times New Roman"/>
          <w:sz w:val="18"/>
          <w:szCs w:val="18"/>
        </w:rPr>
        <w:t>12</w:t>
      </w:r>
      <w:r w:rsidRPr="00611A08" w:rsidR="006262BA">
        <w:rPr>
          <w:rFonts w:ascii="Times New Roman" w:hAnsi="Times New Roman"/>
          <w:sz w:val="18"/>
          <w:szCs w:val="18"/>
        </w:rPr>
        <w:t xml:space="preserve"> копе</w:t>
      </w:r>
      <w:r w:rsidRPr="00611A08" w:rsidR="00127A20">
        <w:rPr>
          <w:rFonts w:ascii="Times New Roman" w:hAnsi="Times New Roman"/>
          <w:sz w:val="18"/>
          <w:szCs w:val="18"/>
        </w:rPr>
        <w:t>е</w:t>
      </w:r>
      <w:r w:rsidRPr="00611A08" w:rsidR="006262BA">
        <w:rPr>
          <w:rFonts w:ascii="Times New Roman" w:hAnsi="Times New Roman"/>
          <w:sz w:val="18"/>
          <w:szCs w:val="18"/>
        </w:rPr>
        <w:t>к за период с 01.01.2022 по 3</w:t>
      </w:r>
      <w:r w:rsidRPr="00611A08" w:rsidR="00127A20">
        <w:rPr>
          <w:rFonts w:ascii="Times New Roman" w:hAnsi="Times New Roman"/>
          <w:sz w:val="18"/>
          <w:szCs w:val="18"/>
        </w:rPr>
        <w:t>0</w:t>
      </w:r>
      <w:r w:rsidRPr="00611A08" w:rsidR="006262BA">
        <w:rPr>
          <w:rFonts w:ascii="Times New Roman" w:hAnsi="Times New Roman"/>
          <w:sz w:val="18"/>
          <w:szCs w:val="18"/>
        </w:rPr>
        <w:t>.</w:t>
      </w:r>
      <w:r w:rsidRPr="00611A08" w:rsidR="00127A20">
        <w:rPr>
          <w:rFonts w:ascii="Times New Roman" w:hAnsi="Times New Roman"/>
          <w:sz w:val="18"/>
          <w:szCs w:val="18"/>
        </w:rPr>
        <w:t>09</w:t>
      </w:r>
      <w:r w:rsidRPr="00611A08" w:rsidR="006262BA">
        <w:rPr>
          <w:rFonts w:ascii="Times New Roman" w:hAnsi="Times New Roman"/>
          <w:sz w:val="18"/>
          <w:szCs w:val="18"/>
        </w:rPr>
        <w:t xml:space="preserve">.2022, </w:t>
      </w:r>
      <w:r w:rsidRPr="00611A08" w:rsidR="009F5F20">
        <w:rPr>
          <w:rFonts w:ascii="Times New Roman" w:hAnsi="Times New Roman"/>
          <w:sz w:val="18"/>
          <w:szCs w:val="18"/>
        </w:rPr>
        <w:t>пеню</w:t>
      </w:r>
      <w:r w:rsidRPr="00611A08" w:rsidR="00106194">
        <w:rPr>
          <w:rFonts w:ascii="Times New Roman" w:hAnsi="Times New Roman"/>
          <w:sz w:val="18"/>
          <w:szCs w:val="18"/>
        </w:rPr>
        <w:t xml:space="preserve"> за период с </w:t>
      </w:r>
      <w:r w:rsidRPr="00611A08" w:rsidR="005A6BCA">
        <w:rPr>
          <w:rFonts w:ascii="Times New Roman" w:hAnsi="Times New Roman"/>
          <w:sz w:val="18"/>
          <w:szCs w:val="18"/>
        </w:rPr>
        <w:t>28</w:t>
      </w:r>
      <w:r w:rsidRPr="00611A08" w:rsidR="00106194">
        <w:rPr>
          <w:rFonts w:ascii="Times New Roman" w:hAnsi="Times New Roman"/>
          <w:sz w:val="18"/>
          <w:szCs w:val="18"/>
        </w:rPr>
        <w:t>.0</w:t>
      </w:r>
      <w:r w:rsidRPr="00611A08" w:rsidR="00127A20">
        <w:rPr>
          <w:rFonts w:ascii="Times New Roman" w:hAnsi="Times New Roman"/>
          <w:sz w:val="18"/>
          <w:szCs w:val="18"/>
        </w:rPr>
        <w:t>2</w:t>
      </w:r>
      <w:r w:rsidRPr="00611A08" w:rsidR="00106194">
        <w:rPr>
          <w:rFonts w:ascii="Times New Roman" w:hAnsi="Times New Roman"/>
          <w:sz w:val="18"/>
          <w:szCs w:val="18"/>
        </w:rPr>
        <w:t>.20</w:t>
      </w:r>
      <w:r w:rsidRPr="00611A08" w:rsidR="005A6BCA">
        <w:rPr>
          <w:rFonts w:ascii="Times New Roman" w:hAnsi="Times New Roman"/>
          <w:sz w:val="18"/>
          <w:szCs w:val="18"/>
        </w:rPr>
        <w:t>20</w:t>
      </w:r>
      <w:r w:rsidRPr="00611A08" w:rsidR="00106194">
        <w:rPr>
          <w:rFonts w:ascii="Times New Roman" w:hAnsi="Times New Roman"/>
          <w:sz w:val="18"/>
          <w:szCs w:val="18"/>
        </w:rPr>
        <w:t xml:space="preserve"> по </w:t>
      </w:r>
      <w:r w:rsidRPr="00611A08" w:rsidR="00127A20">
        <w:rPr>
          <w:rFonts w:ascii="Times New Roman" w:hAnsi="Times New Roman"/>
          <w:sz w:val="18"/>
          <w:szCs w:val="18"/>
        </w:rPr>
        <w:t>08</w:t>
      </w:r>
      <w:r w:rsidRPr="00611A08" w:rsidR="00106194">
        <w:rPr>
          <w:rFonts w:ascii="Times New Roman" w:hAnsi="Times New Roman"/>
          <w:sz w:val="18"/>
          <w:szCs w:val="18"/>
        </w:rPr>
        <w:t>.0</w:t>
      </w:r>
      <w:r w:rsidRPr="00611A08" w:rsidR="00127A20">
        <w:rPr>
          <w:rFonts w:ascii="Times New Roman" w:hAnsi="Times New Roman"/>
          <w:sz w:val="18"/>
          <w:szCs w:val="18"/>
        </w:rPr>
        <w:t>3</w:t>
      </w:r>
      <w:r w:rsidRPr="00611A08" w:rsidR="00106194">
        <w:rPr>
          <w:rFonts w:ascii="Times New Roman" w:hAnsi="Times New Roman"/>
          <w:sz w:val="18"/>
          <w:szCs w:val="18"/>
        </w:rPr>
        <w:t>.2023</w:t>
      </w:r>
      <w:r w:rsidRPr="00611A08" w:rsidR="009F5F20">
        <w:rPr>
          <w:rFonts w:ascii="Times New Roman" w:hAnsi="Times New Roman"/>
          <w:sz w:val="18"/>
          <w:szCs w:val="18"/>
        </w:rPr>
        <w:t xml:space="preserve"> в размере 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1 484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одна</w:t>
      </w:r>
      <w:r w:rsidRPr="00611A08" w:rsidR="006E4B41">
        <w:rPr>
          <w:rFonts w:ascii="Times New Roman" w:hAnsi="Times New Roman"/>
          <w:color w:val="FF0000"/>
          <w:sz w:val="18"/>
          <w:szCs w:val="18"/>
        </w:rPr>
        <w:t xml:space="preserve"> тысяч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а</w:t>
      </w:r>
      <w:r w:rsidRPr="00611A08" w:rsidR="006E4B41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четыреста восемьдесят четыре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>) рубл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я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03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й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>к</w:t>
      </w:r>
      <w:r w:rsidRPr="00611A08" w:rsidR="00B84EE1">
        <w:rPr>
          <w:rFonts w:ascii="Times New Roman" w:hAnsi="Times New Roman"/>
          <w:color w:val="FF0000"/>
          <w:sz w:val="18"/>
          <w:szCs w:val="18"/>
        </w:rPr>
        <w:t>и</w:t>
      </w:r>
      <w:r w:rsidRPr="00611A08" w:rsidR="009F5F20">
        <w:rPr>
          <w:rFonts w:ascii="Times New Roman" w:hAnsi="Times New Roman"/>
          <w:color w:val="FF0000"/>
          <w:sz w:val="18"/>
          <w:szCs w:val="18"/>
        </w:rPr>
        <w:t>,</w:t>
      </w:r>
      <w:r w:rsidRPr="00611A08" w:rsidR="009F5F20">
        <w:rPr>
          <w:rFonts w:ascii="Times New Roman" w:hAnsi="Times New Roman"/>
          <w:sz w:val="18"/>
          <w:szCs w:val="18"/>
        </w:rPr>
        <w:t xml:space="preserve"> </w:t>
      </w:r>
      <w:r w:rsidRPr="00611A08" w:rsidR="00497F00">
        <w:rPr>
          <w:rFonts w:ascii="Times New Roman" w:hAnsi="Times New Roman"/>
          <w:sz w:val="18"/>
          <w:szCs w:val="18"/>
        </w:rPr>
        <w:t>а всего 1</w:t>
      </w:r>
      <w:r w:rsidRPr="00611A08" w:rsidR="00B84EE1">
        <w:rPr>
          <w:rFonts w:ascii="Times New Roman" w:hAnsi="Times New Roman"/>
          <w:sz w:val="18"/>
          <w:szCs w:val="18"/>
        </w:rPr>
        <w:t>0</w:t>
      </w:r>
      <w:r w:rsidRPr="00611A08" w:rsidR="00497F00">
        <w:rPr>
          <w:rFonts w:ascii="Times New Roman" w:hAnsi="Times New Roman"/>
          <w:sz w:val="18"/>
          <w:szCs w:val="18"/>
        </w:rPr>
        <w:t> </w:t>
      </w:r>
      <w:r w:rsidRPr="00611A08" w:rsidR="00B84EE1">
        <w:rPr>
          <w:rFonts w:ascii="Times New Roman" w:hAnsi="Times New Roman"/>
          <w:sz w:val="18"/>
          <w:szCs w:val="18"/>
        </w:rPr>
        <w:t>198</w:t>
      </w:r>
      <w:r w:rsidRPr="00611A08" w:rsidR="00497F00">
        <w:rPr>
          <w:rFonts w:ascii="Times New Roman" w:hAnsi="Times New Roman"/>
          <w:sz w:val="18"/>
          <w:szCs w:val="18"/>
        </w:rPr>
        <w:t xml:space="preserve"> (</w:t>
      </w:r>
      <w:r w:rsidRPr="00611A08" w:rsidR="00B84EE1">
        <w:rPr>
          <w:rFonts w:ascii="Times New Roman" w:hAnsi="Times New Roman"/>
          <w:sz w:val="18"/>
          <w:szCs w:val="18"/>
        </w:rPr>
        <w:t>десять</w:t>
      </w:r>
      <w:r w:rsidRPr="00611A08" w:rsidR="00497F00">
        <w:rPr>
          <w:rFonts w:ascii="Times New Roman" w:hAnsi="Times New Roman"/>
          <w:sz w:val="18"/>
          <w:szCs w:val="18"/>
        </w:rPr>
        <w:t xml:space="preserve"> тысяч </w:t>
      </w:r>
      <w:r w:rsidRPr="00611A08" w:rsidR="00B84EE1">
        <w:rPr>
          <w:rFonts w:ascii="Times New Roman" w:hAnsi="Times New Roman"/>
          <w:sz w:val="18"/>
          <w:szCs w:val="18"/>
        </w:rPr>
        <w:t>сто девяносто восемь</w:t>
      </w:r>
      <w:r w:rsidRPr="00611A08" w:rsidR="00497F00">
        <w:rPr>
          <w:rFonts w:ascii="Times New Roman" w:hAnsi="Times New Roman"/>
          <w:sz w:val="18"/>
          <w:szCs w:val="18"/>
        </w:rPr>
        <w:t xml:space="preserve">) рублей </w:t>
      </w:r>
      <w:r w:rsidRPr="00611A08" w:rsidR="00B84EE1">
        <w:rPr>
          <w:rFonts w:ascii="Times New Roman" w:hAnsi="Times New Roman"/>
          <w:sz w:val="18"/>
          <w:szCs w:val="18"/>
        </w:rPr>
        <w:t>71</w:t>
      </w:r>
      <w:r w:rsidRPr="00611A08" w:rsidR="00497F00">
        <w:rPr>
          <w:rFonts w:ascii="Times New Roman" w:hAnsi="Times New Roman"/>
          <w:sz w:val="18"/>
          <w:szCs w:val="18"/>
        </w:rPr>
        <w:t xml:space="preserve"> копе</w:t>
      </w:r>
      <w:r w:rsidRPr="00611A08" w:rsidR="00040089">
        <w:rPr>
          <w:rFonts w:ascii="Times New Roman" w:hAnsi="Times New Roman"/>
          <w:sz w:val="18"/>
          <w:szCs w:val="18"/>
        </w:rPr>
        <w:t>й</w:t>
      </w:r>
      <w:r w:rsidRPr="00611A08" w:rsidR="00497F00">
        <w:rPr>
          <w:rFonts w:ascii="Times New Roman" w:hAnsi="Times New Roman"/>
          <w:sz w:val="18"/>
          <w:szCs w:val="18"/>
        </w:rPr>
        <w:t>к</w:t>
      </w:r>
      <w:r w:rsidRPr="00611A08" w:rsidR="00B84EE1">
        <w:rPr>
          <w:rFonts w:ascii="Times New Roman" w:hAnsi="Times New Roman"/>
          <w:sz w:val="18"/>
          <w:szCs w:val="18"/>
        </w:rPr>
        <w:t>а</w:t>
      </w:r>
      <w:r w:rsidRPr="00611A08" w:rsidR="00497F00">
        <w:rPr>
          <w:rFonts w:ascii="Times New Roman" w:hAnsi="Times New Roman"/>
          <w:sz w:val="18"/>
          <w:szCs w:val="18"/>
        </w:rPr>
        <w:t xml:space="preserve">, </w:t>
      </w:r>
      <w:r w:rsidRPr="00611A08">
        <w:rPr>
          <w:rFonts w:ascii="Times New Roman" w:hAnsi="Times New Roman"/>
          <w:sz w:val="18"/>
          <w:szCs w:val="18"/>
        </w:rPr>
        <w:t xml:space="preserve">на следующие платежные реквизиты: </w:t>
      </w:r>
      <w:r w:rsidRPr="00611A08" w:rsidR="00611A08">
        <w:rPr>
          <w:rFonts w:ascii="Times New Roman" w:hAnsi="Times New Roman"/>
          <w:sz w:val="18"/>
          <w:szCs w:val="18"/>
        </w:rPr>
        <w:t>ИЗЪЯТО</w:t>
      </w:r>
      <w:r w:rsidRPr="00611A08" w:rsidR="00A664D3">
        <w:rPr>
          <w:rFonts w:ascii="Times New Roman" w:hAnsi="Times New Roman"/>
          <w:sz w:val="18"/>
          <w:szCs w:val="18"/>
        </w:rPr>
        <w:t xml:space="preserve"> </w:t>
      </w:r>
      <w:r w:rsidRPr="00611A08">
        <w:rPr>
          <w:rFonts w:ascii="Times New Roman" w:hAnsi="Times New Roman"/>
          <w:sz w:val="18"/>
          <w:szCs w:val="18"/>
        </w:rPr>
        <w:t xml:space="preserve">(для зачисления на </w:t>
      </w:r>
      <w:r w:rsidRPr="00611A08">
        <w:rPr>
          <w:rFonts w:ascii="Times New Roman" w:hAnsi="Times New Roman"/>
          <w:sz w:val="18"/>
          <w:szCs w:val="18"/>
        </w:rPr>
        <w:t>л</w:t>
      </w:r>
      <w:r w:rsidRPr="00611A08">
        <w:rPr>
          <w:rFonts w:ascii="Times New Roman" w:hAnsi="Times New Roman"/>
          <w:sz w:val="18"/>
          <w:szCs w:val="18"/>
        </w:rPr>
        <w:t xml:space="preserve">/с № </w:t>
      </w:r>
      <w:r w:rsidRPr="00611A08" w:rsidR="00611A08">
        <w:rPr>
          <w:rFonts w:ascii="Times New Roman" w:hAnsi="Times New Roman"/>
          <w:color w:val="FF0000"/>
          <w:sz w:val="18"/>
          <w:szCs w:val="18"/>
        </w:rPr>
        <w:t>НОМЕР</w:t>
      </w:r>
      <w:r w:rsidRPr="00611A08">
        <w:rPr>
          <w:rFonts w:ascii="Times New Roman" w:hAnsi="Times New Roman"/>
          <w:sz w:val="18"/>
          <w:szCs w:val="18"/>
        </w:rPr>
        <w:t>)</w:t>
      </w:r>
      <w:r w:rsidRPr="00611A08" w:rsidR="00A664D3">
        <w:rPr>
          <w:rFonts w:ascii="Times New Roman" w:hAnsi="Times New Roman"/>
          <w:sz w:val="18"/>
          <w:szCs w:val="18"/>
        </w:rPr>
        <w:t>.</w:t>
      </w:r>
    </w:p>
    <w:p w:rsidR="00106194" w:rsidRPr="00611A08" w:rsidP="00106194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/>
          <w:sz w:val="18"/>
          <w:szCs w:val="18"/>
        </w:rPr>
        <w:t xml:space="preserve">Взыскание пени произвести с </w:t>
      </w:r>
      <w:r w:rsidRPr="00611A08" w:rsidR="00B84EE1">
        <w:rPr>
          <w:rFonts w:ascii="Times New Roman" w:hAnsi="Times New Roman"/>
          <w:sz w:val="18"/>
          <w:szCs w:val="18"/>
        </w:rPr>
        <w:t>09</w:t>
      </w:r>
      <w:r w:rsidRPr="00611A08">
        <w:rPr>
          <w:rFonts w:ascii="Times New Roman" w:hAnsi="Times New Roman"/>
          <w:sz w:val="18"/>
          <w:szCs w:val="18"/>
        </w:rPr>
        <w:t>.0</w:t>
      </w:r>
      <w:r w:rsidRPr="00611A08" w:rsidR="00B84EE1">
        <w:rPr>
          <w:rFonts w:ascii="Times New Roman" w:hAnsi="Times New Roman"/>
          <w:sz w:val="18"/>
          <w:szCs w:val="18"/>
        </w:rPr>
        <w:t>3</w:t>
      </w:r>
      <w:r w:rsidRPr="00611A08">
        <w:rPr>
          <w:rFonts w:ascii="Times New Roman" w:hAnsi="Times New Roman"/>
          <w:sz w:val="18"/>
          <w:szCs w:val="18"/>
        </w:rPr>
        <w:t xml:space="preserve">.2023 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</w:t>
      </w:r>
      <w:r w:rsidRPr="00611A08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A664D3" w:rsidRPr="00611A08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611A08" w:rsidR="00B84EE1">
        <w:rPr>
          <w:rFonts w:ascii="Times New Roman" w:eastAsia="Calibri" w:hAnsi="Times New Roman"/>
          <w:sz w:val="18"/>
          <w:szCs w:val="18"/>
        </w:rPr>
        <w:t>Кольцовой С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B84EE1">
        <w:rPr>
          <w:rFonts w:ascii="Times New Roman" w:eastAsia="Calibri" w:hAnsi="Times New Roman"/>
          <w:sz w:val="18"/>
          <w:szCs w:val="18"/>
        </w:rPr>
        <w:t xml:space="preserve"> И</w:t>
      </w:r>
      <w:r w:rsidRPr="00611A08" w:rsidR="00611A08">
        <w:rPr>
          <w:rFonts w:ascii="Times New Roman" w:eastAsia="Calibri" w:hAnsi="Times New Roman"/>
          <w:sz w:val="18"/>
          <w:szCs w:val="18"/>
        </w:rPr>
        <w:t>.</w:t>
      </w:r>
      <w:r w:rsidRPr="00611A08" w:rsidR="00B84EE1">
        <w:rPr>
          <w:rFonts w:ascii="Times New Roman" w:hAnsi="Times New Roman" w:cs="Times New Roman"/>
          <w:sz w:val="18"/>
          <w:szCs w:val="18"/>
        </w:rPr>
        <w:t xml:space="preserve">, </w:t>
      </w:r>
      <w:r w:rsidRPr="00611A08" w:rsidR="00611A08">
        <w:rPr>
          <w:rFonts w:ascii="Times New Roman" w:hAnsi="Times New Roman" w:cs="Times New Roman"/>
          <w:sz w:val="18"/>
          <w:szCs w:val="18"/>
        </w:rPr>
        <w:t>ДАТА</w:t>
      </w:r>
      <w:r w:rsidRPr="00611A08" w:rsidR="00B84EE1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611A08" w:rsidR="00611A08">
        <w:rPr>
          <w:rFonts w:ascii="Times New Roman" w:hAnsi="Times New Roman" w:cs="Times New Roman"/>
          <w:sz w:val="18"/>
          <w:szCs w:val="18"/>
        </w:rPr>
        <w:t>МЕСТО</w:t>
      </w:r>
      <w:r w:rsidRPr="00611A08" w:rsidR="00B84EE1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611A08" w:rsidR="00611A08">
        <w:rPr>
          <w:rFonts w:ascii="Times New Roman" w:hAnsi="Times New Roman" w:cs="Times New Roman"/>
          <w:sz w:val="18"/>
          <w:szCs w:val="18"/>
        </w:rPr>
        <w:t>АДРЕС</w:t>
      </w:r>
      <w:r w:rsidRPr="00611A08" w:rsidR="00B84EE1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611A08" w:rsidR="00611A08">
        <w:rPr>
          <w:rFonts w:ascii="Times New Roman" w:hAnsi="Times New Roman" w:cs="Times New Roman"/>
          <w:sz w:val="18"/>
          <w:szCs w:val="18"/>
        </w:rPr>
        <w:t>****</w:t>
      </w:r>
      <w:r w:rsidRPr="00611A08" w:rsidR="00B84EE1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611A08" w:rsidR="00611A08">
        <w:rPr>
          <w:rFonts w:ascii="Times New Roman" w:hAnsi="Times New Roman" w:cs="Times New Roman"/>
          <w:sz w:val="18"/>
          <w:szCs w:val="18"/>
        </w:rPr>
        <w:t>ИЗЪЯТО</w:t>
      </w:r>
      <w:r w:rsidRPr="00611A08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611A08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611A08">
        <w:rPr>
          <w:rFonts w:ascii="Times New Roman" w:eastAsia="Calibri" w:hAnsi="Times New Roman"/>
          <w:sz w:val="18"/>
          <w:szCs w:val="18"/>
        </w:rPr>
        <w:t>ртирных домов Республики Крым»,</w:t>
      </w:r>
      <w:r w:rsidRPr="00611A0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11A08">
        <w:rPr>
          <w:rFonts w:ascii="Times New Roman" w:eastAsia="Calibri" w:hAnsi="Times New Roman" w:cs="Times New Roman"/>
          <w:sz w:val="18"/>
          <w:szCs w:val="18"/>
        </w:rPr>
        <w:t>юридический адрес</w:t>
      </w:r>
      <w:r w:rsidRPr="00611A08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611A08">
        <w:rPr>
          <w:rFonts w:ascii="Times New Roman" w:eastAsia="Calibri" w:hAnsi="Times New Roman" w:cs="Times New Roman"/>
          <w:sz w:val="18"/>
          <w:szCs w:val="18"/>
        </w:rPr>
        <w:t>Республика Крым</w:t>
      </w:r>
      <w:r w:rsidRPr="00611A08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611A08">
        <w:rPr>
          <w:rFonts w:ascii="Times New Roman" w:eastAsia="Calibri" w:hAnsi="Times New Roman" w:cs="Times New Roman"/>
          <w:sz w:val="18"/>
          <w:szCs w:val="18"/>
        </w:rPr>
        <w:t>г. Симферополь, ул. Киевская, д.</w:t>
      </w:r>
      <w:r w:rsidRPr="00611A08">
        <w:rPr>
          <w:rFonts w:ascii="Times New Roman" w:eastAsia="Calibri" w:hAnsi="Times New Roman" w:cs="Times New Roman"/>
          <w:sz w:val="18"/>
          <w:szCs w:val="18"/>
        </w:rPr>
        <w:t xml:space="preserve"> 1-А</w:t>
      </w:r>
      <w:r w:rsidRPr="00611A08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государственную пошлину в размере </w:t>
      </w:r>
      <w:r w:rsidRPr="00611A08" w:rsidR="00B84EE1">
        <w:rPr>
          <w:rFonts w:ascii="Times New Roman" w:hAnsi="Times New Roman" w:cs="Times New Roman"/>
          <w:color w:val="FF0000"/>
          <w:sz w:val="18"/>
          <w:szCs w:val="18"/>
        </w:rPr>
        <w:t>407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Pr="00611A08" w:rsidR="00B84EE1">
        <w:rPr>
          <w:rFonts w:ascii="Times New Roman" w:hAnsi="Times New Roman" w:cs="Times New Roman"/>
          <w:color w:val="FF0000"/>
          <w:sz w:val="18"/>
          <w:szCs w:val="18"/>
        </w:rPr>
        <w:t>четыреста семь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>) рубл</w:t>
      </w:r>
      <w:r w:rsidRPr="00611A08" w:rsidR="001955C8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11A08" w:rsidR="00B84EE1">
        <w:rPr>
          <w:rFonts w:ascii="Times New Roman" w:hAnsi="Times New Roman" w:cs="Times New Roman"/>
          <w:color w:val="FF0000"/>
          <w:sz w:val="18"/>
          <w:szCs w:val="18"/>
        </w:rPr>
        <w:t>95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611A08" w:rsidR="00B84EE1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611A08" w:rsidR="005D5663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611A08" w:rsidR="00B00031">
        <w:rPr>
          <w:rFonts w:ascii="Times New Roman" w:hAnsi="Times New Roman" w:cs="Times New Roman"/>
          <w:sz w:val="18"/>
          <w:szCs w:val="18"/>
        </w:rPr>
        <w:t>,</w:t>
      </w:r>
      <w:r w:rsidRPr="00611A08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611A08" w:rsidR="00611A08">
        <w:rPr>
          <w:rFonts w:ascii="Times New Roman" w:hAnsi="Times New Roman"/>
          <w:sz w:val="18"/>
          <w:szCs w:val="18"/>
        </w:rPr>
        <w:t>ИЗЪЯТО</w:t>
      </w:r>
      <w:r w:rsidRPr="00611A08">
        <w:rPr>
          <w:rFonts w:ascii="Times New Roman" w:hAnsi="Times New Roman" w:cs="Times New Roman"/>
          <w:sz w:val="18"/>
          <w:szCs w:val="18"/>
        </w:rPr>
        <w:t>.</w:t>
      </w:r>
    </w:p>
    <w:p w:rsidR="00497F00" w:rsidRPr="00611A08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В остальной</w:t>
      </w:r>
      <w:r w:rsidRPr="00611A08">
        <w:rPr>
          <w:rFonts w:ascii="Times New Roman" w:hAnsi="Times New Roman" w:cs="Times New Roman"/>
          <w:sz w:val="18"/>
          <w:szCs w:val="18"/>
        </w:rPr>
        <w:t xml:space="preserve"> части удовлетворения исковых требований отказать.</w:t>
      </w:r>
    </w:p>
    <w:p w:rsidR="00497F00" w:rsidRPr="00611A08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</w:t>
      </w:r>
      <w:r w:rsidRPr="00611A08">
        <w:rPr>
          <w:rFonts w:ascii="Times New Roman" w:hAnsi="Times New Roman" w:cs="Times New Roman"/>
          <w:sz w:val="18"/>
          <w:szCs w:val="18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11A08">
        <w:rPr>
          <w:rFonts w:ascii="Times New Roman" w:hAnsi="Times New Roman" w:cs="Times New Roman"/>
          <w:sz w:val="18"/>
          <w:szCs w:val="18"/>
        </w:rPr>
        <w:t>и</w:t>
      </w:r>
      <w:r w:rsidRPr="00611A08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</w:t>
      </w:r>
      <w:r w:rsidRPr="00611A08">
        <w:rPr>
          <w:rFonts w:ascii="Times New Roman" w:hAnsi="Times New Roman" w:cs="Times New Roman"/>
          <w:sz w:val="18"/>
          <w:szCs w:val="18"/>
        </w:rPr>
        <w:t>ица, участвующие в деле, их представители не присутствовали в судебном заседании.</w:t>
      </w:r>
    </w:p>
    <w:p w:rsidR="00497F00" w:rsidRPr="00611A08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 xml:space="preserve"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</w:t>
      </w:r>
      <w:r w:rsidRPr="00611A08">
        <w:rPr>
          <w:rFonts w:ascii="Times New Roman" w:hAnsi="Times New Roman" w:cs="Times New Roman"/>
          <w:sz w:val="18"/>
          <w:szCs w:val="18"/>
        </w:rPr>
        <w:t>37 Джанкойского судебного района (Джанкойский муниципальный район и городской округ Джанкой) Республики Крым.</w:t>
      </w:r>
    </w:p>
    <w:p w:rsidR="00F75EA3" w:rsidRPr="00611A08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75EA3" w:rsidRPr="00611A08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>Мотивированное решение составлено 03 апреля 2023 года.</w:t>
      </w:r>
    </w:p>
    <w:p w:rsidR="00DF35F9" w:rsidRPr="00611A08" w:rsidP="00497F00">
      <w:pPr>
        <w:spacing w:line="300" w:lineRule="auto"/>
        <w:ind w:right="-1"/>
        <w:jc w:val="both"/>
        <w:rPr>
          <w:rFonts w:cs="Times New Roman"/>
          <w:sz w:val="18"/>
          <w:szCs w:val="18"/>
        </w:rPr>
      </w:pPr>
      <w:r w:rsidRPr="00611A08">
        <w:rPr>
          <w:rFonts w:ascii="Times New Roman" w:hAnsi="Times New Roman" w:cs="Times New Roman"/>
          <w:sz w:val="18"/>
          <w:szCs w:val="18"/>
        </w:rPr>
        <w:tab/>
      </w:r>
      <w:r w:rsidRPr="00611A08" w:rsidR="005D5663">
        <w:rPr>
          <w:rFonts w:cs="Times New Roman"/>
          <w:sz w:val="18"/>
          <w:szCs w:val="18"/>
        </w:rPr>
        <w:t xml:space="preserve"> </w:t>
      </w:r>
    </w:p>
    <w:p w:rsidR="004E06F7" w:rsidRPr="00611A08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611A08">
        <w:rPr>
          <w:sz w:val="18"/>
          <w:szCs w:val="18"/>
        </w:rPr>
        <w:t xml:space="preserve">Мировой </w:t>
      </w:r>
      <w:r w:rsidRPr="00611A08" w:rsidR="00A664D3">
        <w:rPr>
          <w:sz w:val="18"/>
          <w:szCs w:val="18"/>
        </w:rPr>
        <w:t xml:space="preserve">судья                 </w:t>
      </w:r>
      <w:r w:rsidRPr="00611A08" w:rsidR="00A664D3">
        <w:rPr>
          <w:color w:val="FFFFFF" w:themeColor="background1"/>
          <w:sz w:val="18"/>
          <w:szCs w:val="18"/>
        </w:rPr>
        <w:t>личная по</w:t>
      </w:r>
      <w:r w:rsidRPr="00611A08" w:rsidR="00D36C85">
        <w:rPr>
          <w:color w:val="FFFFFF" w:themeColor="background1"/>
          <w:sz w:val="18"/>
          <w:szCs w:val="18"/>
        </w:rPr>
        <w:t>дпись</w:t>
      </w:r>
      <w:r w:rsidRPr="00611A08" w:rsidR="00A664D3">
        <w:rPr>
          <w:color w:val="FFFFFF" w:themeColor="background1"/>
          <w:sz w:val="18"/>
          <w:szCs w:val="18"/>
        </w:rPr>
        <w:t xml:space="preserve">             </w:t>
      </w:r>
      <w:r w:rsidRPr="00611A08">
        <w:rPr>
          <w:sz w:val="18"/>
          <w:szCs w:val="18"/>
        </w:rPr>
        <w:t>Д.А.</w:t>
      </w:r>
      <w:r w:rsidRPr="00611A08" w:rsidR="00987060">
        <w:rPr>
          <w:sz w:val="18"/>
          <w:szCs w:val="18"/>
        </w:rPr>
        <w:t xml:space="preserve"> </w:t>
      </w:r>
      <w:r w:rsidRPr="00611A08">
        <w:rPr>
          <w:sz w:val="18"/>
          <w:szCs w:val="18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4850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0CF2" w:rsidRPr="002E0CF2">
        <w:pPr>
          <w:pStyle w:val="Header"/>
          <w:jc w:val="center"/>
          <w:rPr>
            <w:rFonts w:ascii="Times New Roman" w:hAnsi="Times New Roman" w:cs="Times New Roman"/>
          </w:rPr>
        </w:pPr>
        <w:r w:rsidRPr="002E0CF2">
          <w:rPr>
            <w:rFonts w:ascii="Times New Roman" w:hAnsi="Times New Roman" w:cs="Times New Roman"/>
          </w:rPr>
          <w:fldChar w:fldCharType="begin"/>
        </w:r>
        <w:r w:rsidRPr="002E0CF2">
          <w:rPr>
            <w:rFonts w:ascii="Times New Roman" w:hAnsi="Times New Roman" w:cs="Times New Roman"/>
          </w:rPr>
          <w:instrText>PAGE   \* MERGEFORMAT</w:instrText>
        </w:r>
        <w:r w:rsidRPr="002E0CF2">
          <w:rPr>
            <w:rFonts w:ascii="Times New Roman" w:hAnsi="Times New Roman" w:cs="Times New Roman"/>
          </w:rPr>
          <w:fldChar w:fldCharType="separate"/>
        </w:r>
        <w:r w:rsidR="00611A08">
          <w:rPr>
            <w:rFonts w:ascii="Times New Roman" w:hAnsi="Times New Roman" w:cs="Times New Roman"/>
            <w:noProof/>
          </w:rPr>
          <w:t>1</w:t>
        </w:r>
        <w:r w:rsidRPr="002E0CF2">
          <w:rPr>
            <w:rFonts w:ascii="Times New Roman" w:hAnsi="Times New Roman" w:cs="Times New Roman"/>
          </w:rPr>
          <w:fldChar w:fldCharType="end"/>
        </w:r>
      </w:p>
    </w:sdtContent>
  </w:sdt>
  <w:p w:rsidR="005D566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5768"/>
    <w:rsid w:val="000276B8"/>
    <w:rsid w:val="00040089"/>
    <w:rsid w:val="000427E9"/>
    <w:rsid w:val="0004527F"/>
    <w:rsid w:val="00061F62"/>
    <w:rsid w:val="00072FF8"/>
    <w:rsid w:val="000771C3"/>
    <w:rsid w:val="00097C77"/>
    <w:rsid w:val="000B78FB"/>
    <w:rsid w:val="0010288A"/>
    <w:rsid w:val="00106194"/>
    <w:rsid w:val="001156CC"/>
    <w:rsid w:val="00127A20"/>
    <w:rsid w:val="00161429"/>
    <w:rsid w:val="00172FD2"/>
    <w:rsid w:val="001955C8"/>
    <w:rsid w:val="00195980"/>
    <w:rsid w:val="001C1577"/>
    <w:rsid w:val="001C4C5A"/>
    <w:rsid w:val="00257A8E"/>
    <w:rsid w:val="00274960"/>
    <w:rsid w:val="002C04E4"/>
    <w:rsid w:val="002C744B"/>
    <w:rsid w:val="002D27C1"/>
    <w:rsid w:val="002E0CF2"/>
    <w:rsid w:val="00356888"/>
    <w:rsid w:val="00362A58"/>
    <w:rsid w:val="003634FD"/>
    <w:rsid w:val="003C528A"/>
    <w:rsid w:val="003C5DE1"/>
    <w:rsid w:val="00453090"/>
    <w:rsid w:val="00495D12"/>
    <w:rsid w:val="00497F00"/>
    <w:rsid w:val="004E06F7"/>
    <w:rsid w:val="005331E6"/>
    <w:rsid w:val="00543C3E"/>
    <w:rsid w:val="00561A65"/>
    <w:rsid w:val="005A6BCA"/>
    <w:rsid w:val="005C5D86"/>
    <w:rsid w:val="005D5663"/>
    <w:rsid w:val="00611A08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36397"/>
    <w:rsid w:val="0075462C"/>
    <w:rsid w:val="00777F54"/>
    <w:rsid w:val="007A1642"/>
    <w:rsid w:val="007A38F4"/>
    <w:rsid w:val="007D291F"/>
    <w:rsid w:val="0080201F"/>
    <w:rsid w:val="008179F2"/>
    <w:rsid w:val="00885CDD"/>
    <w:rsid w:val="008A26D7"/>
    <w:rsid w:val="008C2E85"/>
    <w:rsid w:val="008E42FC"/>
    <w:rsid w:val="00987060"/>
    <w:rsid w:val="009943AC"/>
    <w:rsid w:val="009A37A1"/>
    <w:rsid w:val="009D11D0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84EE1"/>
    <w:rsid w:val="00BA597E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D52C4"/>
    <w:rsid w:val="00CF221A"/>
    <w:rsid w:val="00D35DA5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6548F"/>
    <w:rsid w:val="00E8229D"/>
    <w:rsid w:val="00EF24BA"/>
    <w:rsid w:val="00F15DE4"/>
    <w:rsid w:val="00F355CA"/>
    <w:rsid w:val="00F74FC5"/>
    <w:rsid w:val="00F75EA3"/>
    <w:rsid w:val="00FD3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