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242105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24210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4368165</wp:posOffset>
                </wp:positionH>
                <wp:positionV relativeFrom="margin">
                  <wp:posOffset>-367665</wp:posOffset>
                </wp:positionV>
                <wp:extent cx="1977390" cy="242570"/>
                <wp:effectExtent l="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5ED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Дело № 2-263/37/2022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55.7pt;height:19.1pt;margin-top:-28.95pt;margin-left:343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9E65ED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Дело № 2-263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2105" w:rsidR="00BA0D79">
        <w:rPr>
          <w:rStyle w:val="3pt"/>
          <w:spacing w:val="0"/>
          <w:sz w:val="20"/>
          <w:szCs w:val="20"/>
        </w:rPr>
        <w:t>УИД:</w:t>
      </w:r>
      <w:r w:rsidRPr="00242105" w:rsidR="00510785">
        <w:rPr>
          <w:rStyle w:val="3pt"/>
          <w:spacing w:val="0"/>
          <w:sz w:val="20"/>
          <w:szCs w:val="20"/>
        </w:rPr>
        <w:t>44</w:t>
      </w:r>
      <w:r w:rsidRPr="00242105" w:rsidR="00BA0D79">
        <w:rPr>
          <w:rStyle w:val="3pt"/>
          <w:spacing w:val="0"/>
          <w:sz w:val="20"/>
          <w:szCs w:val="20"/>
        </w:rPr>
        <w:t>MS00</w:t>
      </w:r>
      <w:r w:rsidRPr="00242105" w:rsidR="00510785">
        <w:rPr>
          <w:rStyle w:val="3pt"/>
          <w:spacing w:val="0"/>
          <w:sz w:val="20"/>
          <w:szCs w:val="20"/>
        </w:rPr>
        <w:t>1</w:t>
      </w:r>
      <w:r w:rsidRPr="00242105" w:rsidR="00BA0D79">
        <w:rPr>
          <w:rStyle w:val="3pt"/>
          <w:spacing w:val="0"/>
          <w:sz w:val="20"/>
          <w:szCs w:val="20"/>
        </w:rPr>
        <w:t>7-01-202</w:t>
      </w:r>
      <w:r w:rsidRPr="00242105" w:rsidR="003C490F">
        <w:rPr>
          <w:rStyle w:val="3pt"/>
          <w:spacing w:val="0"/>
          <w:sz w:val="20"/>
          <w:szCs w:val="20"/>
        </w:rPr>
        <w:t>2</w:t>
      </w:r>
      <w:r w:rsidRPr="00242105" w:rsidR="00BA0D79">
        <w:rPr>
          <w:rStyle w:val="3pt"/>
          <w:spacing w:val="0"/>
          <w:sz w:val="20"/>
          <w:szCs w:val="20"/>
        </w:rPr>
        <w:t>-00</w:t>
      </w:r>
      <w:r w:rsidRPr="00242105" w:rsidR="00510785">
        <w:rPr>
          <w:rStyle w:val="3pt"/>
          <w:spacing w:val="0"/>
          <w:sz w:val="20"/>
          <w:szCs w:val="20"/>
        </w:rPr>
        <w:t>0125</w:t>
      </w:r>
      <w:r w:rsidRPr="00242105" w:rsidR="00BA0D79">
        <w:rPr>
          <w:rStyle w:val="3pt"/>
          <w:spacing w:val="0"/>
          <w:sz w:val="20"/>
          <w:szCs w:val="20"/>
        </w:rPr>
        <w:t>-</w:t>
      </w:r>
      <w:r w:rsidRPr="00242105" w:rsidR="00510785">
        <w:rPr>
          <w:rStyle w:val="3pt"/>
          <w:spacing w:val="0"/>
          <w:sz w:val="20"/>
          <w:szCs w:val="20"/>
        </w:rPr>
        <w:t>27</w:t>
      </w:r>
    </w:p>
    <w:p w:rsidR="00BA0D79" w:rsidRPr="00242105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DE6692" w:rsidRPr="00242105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242105">
        <w:rPr>
          <w:rStyle w:val="3pt"/>
          <w:b/>
          <w:sz w:val="20"/>
          <w:szCs w:val="20"/>
        </w:rPr>
        <w:t xml:space="preserve">ЗАОЧНОЕ </w:t>
      </w:r>
      <w:r w:rsidRPr="00242105" w:rsidR="00F355CA">
        <w:rPr>
          <w:rStyle w:val="3pt"/>
          <w:b/>
          <w:sz w:val="20"/>
          <w:szCs w:val="20"/>
        </w:rPr>
        <w:t>РЕШЕНИЕ</w:t>
      </w:r>
    </w:p>
    <w:p w:rsidR="003B2FD3" w:rsidRPr="00242105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242105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242105">
        <w:rPr>
          <w:b/>
          <w:sz w:val="20"/>
          <w:szCs w:val="20"/>
        </w:rPr>
        <w:t>и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м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е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н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е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м</w:t>
      </w:r>
      <w:r w:rsidRPr="00242105" w:rsidR="00BA0D79">
        <w:rPr>
          <w:b/>
          <w:sz w:val="20"/>
          <w:szCs w:val="20"/>
        </w:rPr>
        <w:t xml:space="preserve">   </w:t>
      </w:r>
      <w:r w:rsidRPr="00242105" w:rsidR="00F355CA">
        <w:rPr>
          <w:b/>
          <w:sz w:val="20"/>
          <w:szCs w:val="20"/>
        </w:rPr>
        <w:t>Р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о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с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с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и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й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с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к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о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й</w:t>
      </w:r>
      <w:r w:rsidRPr="00242105" w:rsidR="00BA0D79">
        <w:rPr>
          <w:b/>
          <w:sz w:val="20"/>
          <w:szCs w:val="20"/>
        </w:rPr>
        <w:t xml:space="preserve">   </w:t>
      </w:r>
      <w:r w:rsidRPr="00242105" w:rsidR="00F355CA">
        <w:rPr>
          <w:b/>
          <w:sz w:val="20"/>
          <w:szCs w:val="20"/>
        </w:rPr>
        <w:t>Ф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е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д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е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р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а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ц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и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и</w:t>
      </w:r>
    </w:p>
    <w:p w:rsidR="003B2FD3" w:rsidRPr="00242105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24210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242105">
        <w:rPr>
          <w:b/>
          <w:sz w:val="20"/>
          <w:szCs w:val="20"/>
        </w:rPr>
        <w:t>(</w:t>
      </w:r>
      <w:r w:rsidRPr="00242105">
        <w:rPr>
          <w:b/>
          <w:sz w:val="20"/>
          <w:szCs w:val="20"/>
        </w:rPr>
        <w:t>р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е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з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о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л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ю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т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и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в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н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а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я</w:t>
      </w:r>
      <w:r w:rsidRPr="00242105" w:rsidR="00BA0D79">
        <w:rPr>
          <w:b/>
          <w:sz w:val="20"/>
          <w:szCs w:val="20"/>
        </w:rPr>
        <w:t xml:space="preserve">   </w:t>
      </w:r>
      <w:r w:rsidRPr="00242105">
        <w:rPr>
          <w:b/>
          <w:sz w:val="20"/>
          <w:szCs w:val="20"/>
        </w:rPr>
        <w:t>ч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а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с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т</w:t>
      </w:r>
      <w:r w:rsidRPr="00242105" w:rsidR="00BA0D79">
        <w:rPr>
          <w:b/>
          <w:sz w:val="20"/>
          <w:szCs w:val="20"/>
        </w:rPr>
        <w:t xml:space="preserve"> </w:t>
      </w:r>
      <w:r w:rsidRPr="00242105">
        <w:rPr>
          <w:b/>
          <w:sz w:val="20"/>
          <w:szCs w:val="20"/>
        </w:rPr>
        <w:t>ь)</w:t>
      </w:r>
    </w:p>
    <w:p w:rsidR="00DE6692" w:rsidRPr="0024210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24210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242105">
        <w:rPr>
          <w:sz w:val="20"/>
          <w:szCs w:val="20"/>
        </w:rPr>
        <w:t>17</w:t>
      </w:r>
      <w:r w:rsidRPr="00242105" w:rsidR="00BA0D79">
        <w:rPr>
          <w:sz w:val="20"/>
          <w:szCs w:val="20"/>
        </w:rPr>
        <w:t xml:space="preserve"> </w:t>
      </w:r>
      <w:r w:rsidRPr="00242105">
        <w:rPr>
          <w:sz w:val="20"/>
          <w:szCs w:val="20"/>
        </w:rPr>
        <w:t>марта</w:t>
      </w:r>
      <w:r w:rsidRPr="00242105" w:rsidR="00EE7831">
        <w:rPr>
          <w:sz w:val="20"/>
          <w:szCs w:val="20"/>
        </w:rPr>
        <w:t xml:space="preserve"> 20</w:t>
      </w:r>
      <w:r w:rsidRPr="00242105" w:rsidR="00BA0D79">
        <w:rPr>
          <w:sz w:val="20"/>
          <w:szCs w:val="20"/>
        </w:rPr>
        <w:t>2</w:t>
      </w:r>
      <w:r w:rsidRPr="00242105">
        <w:rPr>
          <w:sz w:val="20"/>
          <w:szCs w:val="20"/>
        </w:rPr>
        <w:t>2</w:t>
      </w:r>
      <w:r w:rsidRPr="00242105" w:rsidR="003B2FD3">
        <w:rPr>
          <w:sz w:val="20"/>
          <w:szCs w:val="20"/>
        </w:rPr>
        <w:t xml:space="preserve"> года</w:t>
      </w:r>
      <w:r w:rsidRPr="00242105" w:rsidR="003B2FD3">
        <w:rPr>
          <w:sz w:val="20"/>
          <w:szCs w:val="20"/>
        </w:rPr>
        <w:tab/>
        <w:t>г.</w:t>
      </w:r>
      <w:r w:rsidRPr="00242105">
        <w:rPr>
          <w:sz w:val="20"/>
          <w:szCs w:val="20"/>
        </w:rPr>
        <w:tab/>
        <w:t>Джанкой</w:t>
      </w:r>
    </w:p>
    <w:p w:rsidR="00F355CA" w:rsidRPr="0024210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242105" w:rsidP="00BA0D7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42105">
        <w:rPr>
          <w:sz w:val="20"/>
          <w:szCs w:val="20"/>
        </w:rPr>
        <w:t>Мирово</w:t>
      </w:r>
      <w:r w:rsidRPr="00242105">
        <w:rPr>
          <w:sz w:val="20"/>
          <w:szCs w:val="20"/>
        </w:rPr>
        <w:t>й судья</w:t>
      </w:r>
      <w:r w:rsidRPr="00242105">
        <w:rPr>
          <w:sz w:val="20"/>
          <w:szCs w:val="20"/>
        </w:rPr>
        <w:t>судебного</w:t>
      </w:r>
      <w:r w:rsidRPr="00242105">
        <w:rPr>
          <w:sz w:val="20"/>
          <w:szCs w:val="20"/>
        </w:rPr>
        <w:t xml:space="preserve"> участк</w:t>
      </w:r>
      <w:r w:rsidRPr="00242105">
        <w:rPr>
          <w:sz w:val="20"/>
          <w:szCs w:val="20"/>
        </w:rPr>
        <w:t xml:space="preserve">а </w:t>
      </w:r>
      <w:r w:rsidRPr="00242105">
        <w:rPr>
          <w:sz w:val="20"/>
          <w:szCs w:val="20"/>
        </w:rPr>
        <w:t>№</w:t>
      </w:r>
      <w:r w:rsidRPr="00242105">
        <w:rPr>
          <w:sz w:val="20"/>
          <w:szCs w:val="20"/>
        </w:rPr>
        <w:t>37 Джанкойского судебного района (Джанкойский муниципа</w:t>
      </w:r>
      <w:r w:rsidRPr="00242105">
        <w:rPr>
          <w:sz w:val="20"/>
          <w:szCs w:val="20"/>
        </w:rPr>
        <w:t xml:space="preserve">льный </w:t>
      </w:r>
      <w:r w:rsidRPr="00242105" w:rsidR="004A4BF4">
        <w:rPr>
          <w:sz w:val="20"/>
          <w:szCs w:val="20"/>
        </w:rPr>
        <w:t>район</w:t>
      </w:r>
      <w:r w:rsidRPr="00242105">
        <w:rPr>
          <w:sz w:val="20"/>
          <w:szCs w:val="20"/>
        </w:rPr>
        <w:t xml:space="preserve"> и городской округ Джанкой) </w:t>
      </w:r>
      <w:r w:rsidRPr="00242105">
        <w:rPr>
          <w:sz w:val="20"/>
          <w:szCs w:val="20"/>
        </w:rPr>
        <w:t xml:space="preserve">Республики Крым </w:t>
      </w:r>
      <w:r w:rsidRPr="00242105" w:rsidR="00BA0D79">
        <w:rPr>
          <w:sz w:val="20"/>
          <w:szCs w:val="20"/>
        </w:rPr>
        <w:t xml:space="preserve">                                                          </w:t>
      </w:r>
      <w:r w:rsidRPr="00242105">
        <w:rPr>
          <w:sz w:val="20"/>
          <w:szCs w:val="20"/>
        </w:rPr>
        <w:t>Д.А. Ястребов</w:t>
      </w:r>
    </w:p>
    <w:p w:rsidR="006B5C09" w:rsidRPr="00242105" w:rsidP="00BA0D7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42105">
        <w:rPr>
          <w:sz w:val="20"/>
          <w:szCs w:val="20"/>
        </w:rPr>
        <w:t>при секретаре</w:t>
      </w:r>
      <w:r w:rsidRPr="00242105" w:rsidR="00EE7831">
        <w:rPr>
          <w:sz w:val="20"/>
          <w:szCs w:val="20"/>
        </w:rPr>
        <w:t xml:space="preserve"> судебного заседания</w:t>
      </w:r>
      <w:r w:rsidRPr="00242105" w:rsidR="009E65ED">
        <w:rPr>
          <w:sz w:val="20"/>
          <w:szCs w:val="20"/>
        </w:rPr>
        <w:t xml:space="preserve">                     Л.Н. Васюрчик</w:t>
      </w:r>
      <w:r w:rsidRPr="00242105">
        <w:rPr>
          <w:sz w:val="20"/>
          <w:szCs w:val="20"/>
        </w:rPr>
        <w:t>,</w:t>
      </w:r>
    </w:p>
    <w:p w:rsidR="00B66815" w:rsidRPr="00242105" w:rsidP="00BA0D79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42105">
        <w:rPr>
          <w:rFonts w:ascii="Times New Roman" w:hAnsi="Times New Roman" w:cs="Times New Roman"/>
          <w:sz w:val="20"/>
          <w:szCs w:val="20"/>
        </w:rPr>
        <w:t>рассмо</w:t>
      </w:r>
      <w:r w:rsidRPr="00242105">
        <w:rPr>
          <w:rFonts w:ascii="Times New Roman" w:hAnsi="Times New Roman" w:cs="Times New Roman"/>
          <w:sz w:val="20"/>
          <w:szCs w:val="20"/>
        </w:rPr>
        <w:t>трев в открытом судебном заседании</w:t>
      </w:r>
      <w:r w:rsidRPr="00242105" w:rsidR="009E65ED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242105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Муниципального унитарного предприятия «Коммунсервис» Костромского района Костромской области к </w:t>
      </w:r>
      <w:r w:rsidRPr="00242105" w:rsidR="00510785">
        <w:rPr>
          <w:rFonts w:ascii="Times New Roman" w:hAnsi="Times New Roman" w:cs="Times New Roman"/>
          <w:sz w:val="20"/>
          <w:szCs w:val="20"/>
        </w:rPr>
        <w:t>Овчинниковой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А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П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510785">
        <w:rPr>
          <w:rFonts w:ascii="Times New Roman" w:hAnsi="Times New Roman" w:cs="Times New Roman"/>
          <w:sz w:val="20"/>
          <w:szCs w:val="20"/>
        </w:rPr>
        <w:t>Овчинникову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В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В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510785">
        <w:rPr>
          <w:rFonts w:ascii="Times New Roman" w:hAnsi="Times New Roman" w:cs="Times New Roman"/>
          <w:sz w:val="20"/>
          <w:szCs w:val="20"/>
        </w:rPr>
        <w:t>Овчинникову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Н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В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о взыскании задолженности за оказанные коммунальные услуги</w:t>
      </w:r>
      <w:r w:rsidRPr="00242105">
        <w:rPr>
          <w:rFonts w:ascii="Times New Roman" w:hAnsi="Times New Roman" w:cs="Times New Roman"/>
          <w:sz w:val="20"/>
          <w:szCs w:val="20"/>
        </w:rPr>
        <w:t>,</w:t>
      </w:r>
    </w:p>
    <w:p w:rsidR="00B66815" w:rsidRPr="00242105" w:rsidP="003C490F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42105">
        <w:rPr>
          <w:rFonts w:ascii="Times New Roman" w:hAnsi="Times New Roman" w:cs="Times New Roman"/>
          <w:color w:val="auto"/>
          <w:sz w:val="20"/>
          <w:szCs w:val="20"/>
        </w:rPr>
        <w:t>на основании изложенного и</w:t>
      </w:r>
      <w:r w:rsidRPr="00242105" w:rsidR="00EE7831">
        <w:rPr>
          <w:rFonts w:ascii="Times New Roman" w:hAnsi="Times New Roman" w:cs="Times New Roman"/>
          <w:color w:val="auto"/>
          <w:sz w:val="20"/>
          <w:szCs w:val="20"/>
        </w:rPr>
        <w:t xml:space="preserve"> р</w:t>
      </w:r>
      <w:r w:rsidRPr="00242105" w:rsidR="00200035">
        <w:rPr>
          <w:rFonts w:ascii="Times New Roman" w:hAnsi="Times New Roman" w:cs="Times New Roman"/>
          <w:color w:val="auto"/>
          <w:sz w:val="20"/>
          <w:szCs w:val="20"/>
        </w:rPr>
        <w:t xml:space="preserve">уководствуясь </w:t>
      </w:r>
      <w:r w:rsidRPr="00242105" w:rsidR="00510785">
        <w:rPr>
          <w:rFonts w:ascii="Times New Roman" w:hAnsi="Times New Roman" w:cs="Times New Roman"/>
          <w:color w:val="auto"/>
          <w:sz w:val="20"/>
          <w:szCs w:val="20"/>
        </w:rPr>
        <w:t xml:space="preserve">ст. </w:t>
      </w:r>
      <w:r w:rsidRPr="00242105" w:rsidR="00200035">
        <w:rPr>
          <w:rFonts w:ascii="Times New Roman" w:hAnsi="Times New Roman" w:cs="Times New Roman"/>
          <w:color w:val="auto"/>
          <w:sz w:val="20"/>
          <w:szCs w:val="20"/>
        </w:rPr>
        <w:t xml:space="preserve">ст. </w:t>
      </w:r>
      <w:r w:rsidRPr="00242105" w:rsidR="00510785">
        <w:rPr>
          <w:rFonts w:ascii="Times New Roman" w:hAnsi="Times New Roman" w:cs="Times New Roman"/>
          <w:color w:val="auto"/>
          <w:sz w:val="20"/>
          <w:szCs w:val="20"/>
        </w:rPr>
        <w:t>31</w:t>
      </w:r>
      <w:r w:rsidRPr="00242105" w:rsidR="0020003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242105" w:rsidR="00510785">
        <w:rPr>
          <w:rFonts w:ascii="Times New Roman" w:hAnsi="Times New Roman" w:cs="Times New Roman"/>
          <w:color w:val="auto"/>
          <w:sz w:val="20"/>
          <w:szCs w:val="20"/>
        </w:rPr>
        <w:t>153, 155 Жилищного кодекса Российской Федерации</w:t>
      </w:r>
      <w:r w:rsidRPr="00242105" w:rsidR="0020003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242105" w:rsidR="00510785">
        <w:rPr>
          <w:rFonts w:ascii="Times New Roman" w:hAnsi="Times New Roman" w:cs="Times New Roman"/>
          <w:color w:val="auto"/>
          <w:sz w:val="20"/>
          <w:szCs w:val="20"/>
        </w:rPr>
        <w:t>ст. ст. 309</w:t>
      </w:r>
      <w:r w:rsidRPr="00242105" w:rsidR="003C490F">
        <w:rPr>
          <w:rFonts w:ascii="Times New Roman" w:hAnsi="Times New Roman" w:cs="Times New Roman"/>
          <w:color w:val="auto"/>
          <w:sz w:val="20"/>
          <w:szCs w:val="20"/>
        </w:rPr>
        <w:t>-310</w:t>
      </w:r>
      <w:r w:rsidRPr="00242105" w:rsidR="0051078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242105" w:rsidR="003C490F">
        <w:rPr>
          <w:rFonts w:ascii="Times New Roman" w:hAnsi="Times New Roman" w:cs="Times New Roman"/>
          <w:color w:val="auto"/>
          <w:sz w:val="20"/>
          <w:szCs w:val="20"/>
        </w:rPr>
        <w:t xml:space="preserve">314, </w:t>
      </w:r>
      <w:r w:rsidRPr="00242105" w:rsidR="00510785">
        <w:rPr>
          <w:rFonts w:ascii="Times New Roman" w:hAnsi="Times New Roman" w:cs="Times New Roman"/>
          <w:color w:val="auto"/>
          <w:sz w:val="20"/>
          <w:szCs w:val="20"/>
        </w:rPr>
        <w:t xml:space="preserve">332 Гражданского кодекса Российской Федерации, </w:t>
      </w:r>
      <w:r w:rsidRPr="00242105" w:rsidR="00200035">
        <w:rPr>
          <w:rFonts w:ascii="Times New Roman" w:hAnsi="Times New Roman" w:cs="Times New Roman"/>
          <w:color w:val="auto"/>
          <w:sz w:val="20"/>
          <w:szCs w:val="20"/>
        </w:rPr>
        <w:t>ст.</w:t>
      </w:r>
      <w:r w:rsidRPr="00242105" w:rsidR="0051078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42105" w:rsidR="00200035">
        <w:rPr>
          <w:rFonts w:ascii="Times New Roman" w:hAnsi="Times New Roman" w:cs="Times New Roman"/>
          <w:color w:val="auto"/>
          <w:sz w:val="20"/>
          <w:szCs w:val="20"/>
        </w:rPr>
        <w:t xml:space="preserve">ст. </w:t>
      </w:r>
      <w:r w:rsidRPr="00242105" w:rsidR="00BE1290">
        <w:rPr>
          <w:rFonts w:ascii="Times New Roman" w:hAnsi="Times New Roman" w:cs="Times New Roman"/>
          <w:color w:val="auto"/>
          <w:sz w:val="20"/>
          <w:szCs w:val="20"/>
        </w:rPr>
        <w:t>39, 173, 194-198</w:t>
      </w:r>
      <w:r w:rsidRPr="0024210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242105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242105" w:rsidR="00BE1290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Гражданского процессуального кодекса Российской Федерации</w:t>
      </w:r>
      <w:r w:rsidRPr="0024210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242105" w:rsidR="003B2FD3">
        <w:rPr>
          <w:rFonts w:ascii="Times New Roman" w:hAnsi="Times New Roman" w:cs="Times New Roman"/>
          <w:color w:val="auto"/>
          <w:sz w:val="20"/>
          <w:szCs w:val="20"/>
        </w:rPr>
        <w:t xml:space="preserve"> -</w:t>
      </w:r>
    </w:p>
    <w:p w:rsidR="00CC692E" w:rsidRPr="00242105" w:rsidP="00BA0D79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15" w:rsidRPr="00242105" w:rsidP="00BA0D79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2105">
        <w:rPr>
          <w:rFonts w:ascii="Times New Roman" w:hAnsi="Times New Roman" w:cs="Times New Roman"/>
          <w:b/>
          <w:sz w:val="20"/>
          <w:szCs w:val="20"/>
        </w:rPr>
        <w:t>р</w:t>
      </w:r>
      <w:r w:rsidRPr="00242105">
        <w:rPr>
          <w:rFonts w:ascii="Times New Roman" w:hAnsi="Times New Roman" w:cs="Times New Roman"/>
          <w:b/>
          <w:sz w:val="20"/>
          <w:szCs w:val="20"/>
        </w:rPr>
        <w:t xml:space="preserve"> е ш и л</w:t>
      </w:r>
      <w:r w:rsidRPr="00242105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B66815" w:rsidRPr="00242105" w:rsidP="00BA0D79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6815" w:rsidRPr="00242105" w:rsidP="00BA0D79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2105">
        <w:rPr>
          <w:rFonts w:ascii="Times New Roman" w:hAnsi="Times New Roman" w:cs="Times New Roman"/>
          <w:sz w:val="20"/>
          <w:szCs w:val="20"/>
        </w:rPr>
        <w:t>и</w:t>
      </w:r>
      <w:r w:rsidRPr="00242105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Муниципального унитарного предприятия «Коммунсервис» Костромского района Костромской области к </w:t>
      </w:r>
      <w:r w:rsidRPr="00242105" w:rsidR="00510785">
        <w:rPr>
          <w:rFonts w:ascii="Times New Roman" w:hAnsi="Times New Roman" w:cs="Times New Roman"/>
          <w:sz w:val="20"/>
          <w:szCs w:val="20"/>
        </w:rPr>
        <w:t>Овчинниковой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А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П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510785">
        <w:rPr>
          <w:rFonts w:ascii="Times New Roman" w:hAnsi="Times New Roman" w:cs="Times New Roman"/>
          <w:sz w:val="20"/>
          <w:szCs w:val="20"/>
        </w:rPr>
        <w:t>Овчинникову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В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В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510785">
        <w:rPr>
          <w:rFonts w:ascii="Times New Roman" w:hAnsi="Times New Roman" w:cs="Times New Roman"/>
          <w:sz w:val="20"/>
          <w:szCs w:val="20"/>
        </w:rPr>
        <w:t>Овчинникову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Н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В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о взыскании задолженности за оказанные коммунальные услуги </w:t>
      </w:r>
      <w:r w:rsidRPr="00242105">
        <w:rPr>
          <w:rFonts w:ascii="Times New Roman" w:hAnsi="Times New Roman" w:cs="Times New Roman"/>
          <w:sz w:val="20"/>
          <w:szCs w:val="20"/>
        </w:rPr>
        <w:t>удовлетворить</w:t>
      </w:r>
      <w:r w:rsidRPr="00242105" w:rsidR="00EE7831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242105">
        <w:rPr>
          <w:rFonts w:ascii="Times New Roman" w:hAnsi="Times New Roman" w:cs="Times New Roman"/>
          <w:sz w:val="20"/>
          <w:szCs w:val="20"/>
        </w:rPr>
        <w:t>.</w:t>
      </w:r>
    </w:p>
    <w:p w:rsidR="00CC692E" w:rsidRPr="00242105" w:rsidP="00011E78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2105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242105" w:rsidR="00F32591">
        <w:rPr>
          <w:rFonts w:ascii="Times New Roman" w:hAnsi="Times New Roman" w:cs="Times New Roman"/>
          <w:sz w:val="20"/>
          <w:szCs w:val="20"/>
        </w:rPr>
        <w:t xml:space="preserve">в равных долях </w:t>
      </w:r>
      <w:r w:rsidRPr="00242105">
        <w:rPr>
          <w:rFonts w:ascii="Times New Roman" w:hAnsi="Times New Roman" w:cs="Times New Roman"/>
          <w:sz w:val="20"/>
          <w:szCs w:val="20"/>
        </w:rPr>
        <w:t>с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</w:t>
      </w:r>
      <w:r w:rsidRPr="00242105" w:rsidR="00510785">
        <w:rPr>
          <w:rFonts w:ascii="Times New Roman" w:hAnsi="Times New Roman" w:cs="Times New Roman"/>
          <w:sz w:val="20"/>
          <w:szCs w:val="20"/>
        </w:rPr>
        <w:t>Овчинниковой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А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П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242105">
        <w:rPr>
          <w:rFonts w:ascii="Times New Roman" w:hAnsi="Times New Roman" w:cs="Times New Roman"/>
          <w:sz w:val="20"/>
          <w:szCs w:val="20"/>
        </w:rPr>
        <w:t>ДАТА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242105" w:rsidR="00242105">
        <w:rPr>
          <w:rFonts w:ascii="Times New Roman" w:hAnsi="Times New Roman" w:cs="Times New Roman"/>
          <w:sz w:val="20"/>
          <w:szCs w:val="20"/>
        </w:rPr>
        <w:t>МЕСТО</w:t>
      </w:r>
      <w:r w:rsidRPr="00242105" w:rsidR="00510785">
        <w:rPr>
          <w:rFonts w:ascii="Times New Roman" w:hAnsi="Times New Roman" w:cs="Times New Roman"/>
          <w:sz w:val="20"/>
          <w:szCs w:val="20"/>
        </w:rPr>
        <w:t>, зарегистрированн</w:t>
      </w:r>
      <w:r w:rsidRPr="00242105" w:rsidR="003C490F">
        <w:rPr>
          <w:rFonts w:ascii="Times New Roman" w:hAnsi="Times New Roman" w:cs="Times New Roman"/>
          <w:sz w:val="20"/>
          <w:szCs w:val="20"/>
        </w:rPr>
        <w:t>ой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242105" w:rsidR="00242105">
        <w:rPr>
          <w:rFonts w:ascii="Times New Roman" w:hAnsi="Times New Roman" w:cs="Times New Roman"/>
          <w:sz w:val="20"/>
          <w:szCs w:val="20"/>
        </w:rPr>
        <w:t>АДРЕС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242105" w:rsidR="00242105">
        <w:rPr>
          <w:rFonts w:ascii="Times New Roman" w:hAnsi="Times New Roman" w:cs="Times New Roman"/>
          <w:sz w:val="20"/>
          <w:szCs w:val="20"/>
        </w:rPr>
        <w:t>ИЗЪЯТО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510785">
        <w:rPr>
          <w:rFonts w:ascii="Times New Roman" w:hAnsi="Times New Roman" w:cs="Times New Roman"/>
          <w:sz w:val="20"/>
          <w:szCs w:val="20"/>
        </w:rPr>
        <w:t>Овчинников</w:t>
      </w:r>
      <w:r w:rsidRPr="00242105" w:rsidR="00011E78">
        <w:rPr>
          <w:rFonts w:ascii="Times New Roman" w:hAnsi="Times New Roman" w:cs="Times New Roman"/>
          <w:sz w:val="20"/>
          <w:szCs w:val="20"/>
        </w:rPr>
        <w:t>а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В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В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242105">
        <w:rPr>
          <w:rFonts w:ascii="Times New Roman" w:hAnsi="Times New Roman" w:cs="Times New Roman"/>
          <w:sz w:val="20"/>
          <w:szCs w:val="20"/>
        </w:rPr>
        <w:t>ДАТА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242105" w:rsidR="00242105">
        <w:rPr>
          <w:rFonts w:ascii="Times New Roman" w:hAnsi="Times New Roman" w:cs="Times New Roman"/>
          <w:sz w:val="20"/>
          <w:szCs w:val="20"/>
        </w:rPr>
        <w:t>МЕСТО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зарегистрированного по адресу: </w:t>
      </w:r>
      <w:r w:rsidRPr="00242105" w:rsidR="00242105">
        <w:rPr>
          <w:rFonts w:ascii="Times New Roman" w:hAnsi="Times New Roman" w:cs="Times New Roman"/>
          <w:sz w:val="20"/>
          <w:szCs w:val="20"/>
        </w:rPr>
        <w:t>АДРЕС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510785">
        <w:rPr>
          <w:rFonts w:ascii="Times New Roman" w:hAnsi="Times New Roman" w:cs="Times New Roman"/>
          <w:sz w:val="20"/>
          <w:szCs w:val="20"/>
        </w:rPr>
        <w:t>Овчинников</w:t>
      </w:r>
      <w:r w:rsidRPr="00242105" w:rsidR="00011E78">
        <w:rPr>
          <w:rFonts w:ascii="Times New Roman" w:hAnsi="Times New Roman" w:cs="Times New Roman"/>
          <w:sz w:val="20"/>
          <w:szCs w:val="20"/>
        </w:rPr>
        <w:t>а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Н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510785">
        <w:rPr>
          <w:rFonts w:ascii="Times New Roman" w:hAnsi="Times New Roman" w:cs="Times New Roman"/>
          <w:sz w:val="20"/>
          <w:szCs w:val="20"/>
        </w:rPr>
        <w:t xml:space="preserve"> В</w:t>
      </w:r>
      <w:r w:rsidRPr="00242105" w:rsid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 w:rsidR="00242105">
        <w:rPr>
          <w:rFonts w:ascii="Times New Roman" w:hAnsi="Times New Roman" w:cs="Times New Roman"/>
          <w:sz w:val="20"/>
          <w:szCs w:val="20"/>
        </w:rPr>
        <w:t>ДАТА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242105" w:rsidR="00242105">
        <w:rPr>
          <w:rFonts w:ascii="Times New Roman" w:hAnsi="Times New Roman" w:cs="Times New Roman"/>
          <w:sz w:val="20"/>
          <w:szCs w:val="20"/>
        </w:rPr>
        <w:t>МЕСТО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242105" w:rsidR="00242105">
        <w:rPr>
          <w:rFonts w:ascii="Times New Roman" w:hAnsi="Times New Roman" w:cs="Times New Roman"/>
          <w:sz w:val="20"/>
          <w:szCs w:val="20"/>
        </w:rPr>
        <w:t>АДРЕС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, </w:t>
      </w:r>
      <w:r w:rsidRPr="00242105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Муниципального унитарного предприятия «Коммунсервис» Костромского района Костромской области, юридический адрес: Российская Федерация, Костромская область, Костромской район, п. Никольское, ул. Мира, д. 16, </w:t>
      </w:r>
      <w:r w:rsidRPr="00242105" w:rsidR="00011E78">
        <w:rPr>
          <w:rFonts w:ascii="Times New Roman" w:hAnsi="Times New Roman" w:cs="Times New Roman"/>
          <w:sz w:val="20"/>
          <w:szCs w:val="20"/>
        </w:rPr>
        <w:t>р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/с </w:t>
      </w:r>
      <w:r w:rsidRPr="00242105" w:rsidR="00242105">
        <w:rPr>
          <w:rFonts w:ascii="Times New Roman" w:hAnsi="Times New Roman" w:cs="Times New Roman"/>
          <w:sz w:val="20"/>
          <w:szCs w:val="20"/>
        </w:rPr>
        <w:t>****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 в ПАО «</w:t>
      </w:r>
      <w:r w:rsidRPr="00242105" w:rsidR="00011E78">
        <w:rPr>
          <w:rFonts w:ascii="Times New Roman" w:hAnsi="Times New Roman" w:cs="Times New Roman"/>
          <w:sz w:val="20"/>
          <w:szCs w:val="20"/>
        </w:rPr>
        <w:t>Совкомбанк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» в г. Костроме, к/с </w:t>
      </w:r>
      <w:r w:rsidRPr="00242105" w:rsidR="00242105">
        <w:rPr>
          <w:rFonts w:ascii="Times New Roman" w:hAnsi="Times New Roman" w:cs="Times New Roman"/>
          <w:sz w:val="20"/>
          <w:szCs w:val="20"/>
        </w:rPr>
        <w:t>****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, БИК </w:t>
      </w:r>
      <w:r w:rsidRPr="00242105" w:rsidR="00242105">
        <w:rPr>
          <w:rFonts w:ascii="Times New Roman" w:hAnsi="Times New Roman" w:cs="Times New Roman"/>
          <w:sz w:val="20"/>
          <w:szCs w:val="20"/>
        </w:rPr>
        <w:t>****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242105" w:rsidR="00242105">
        <w:rPr>
          <w:rFonts w:ascii="Times New Roman" w:hAnsi="Times New Roman" w:cs="Times New Roman"/>
          <w:sz w:val="20"/>
          <w:szCs w:val="20"/>
        </w:rPr>
        <w:t>****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242105" w:rsidR="00242105">
        <w:rPr>
          <w:rFonts w:ascii="Times New Roman" w:hAnsi="Times New Roman" w:cs="Times New Roman"/>
          <w:sz w:val="20"/>
          <w:szCs w:val="20"/>
        </w:rPr>
        <w:t>****</w:t>
      </w:r>
      <w:r w:rsidRPr="00242105" w:rsidR="00011E78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242105" w:rsidR="00242105">
        <w:rPr>
          <w:rFonts w:ascii="Times New Roman" w:hAnsi="Times New Roman" w:cs="Times New Roman"/>
          <w:sz w:val="20"/>
          <w:szCs w:val="20"/>
        </w:rPr>
        <w:t>****</w:t>
      </w:r>
      <w:r w:rsidRPr="00242105" w:rsidR="0000366C">
        <w:rPr>
          <w:rFonts w:ascii="Times New Roman" w:hAnsi="Times New Roman" w:cs="Times New Roman"/>
          <w:sz w:val="20"/>
          <w:szCs w:val="20"/>
        </w:rPr>
        <w:t xml:space="preserve"> задолженность за оказанные коммунальные услуги по горячему и холодному водоснабжению </w:t>
      </w:r>
      <w:r w:rsidRPr="00242105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Pr="00242105" w:rsidR="0000366C">
        <w:rPr>
          <w:rFonts w:ascii="Times New Roman" w:hAnsi="Times New Roman" w:cs="Times New Roman"/>
          <w:sz w:val="20"/>
          <w:szCs w:val="20"/>
        </w:rPr>
        <w:t>01</w:t>
      </w:r>
      <w:r w:rsidRPr="00242105" w:rsidR="004A4BF4">
        <w:rPr>
          <w:rFonts w:ascii="Times New Roman" w:hAnsi="Times New Roman" w:cs="Times New Roman"/>
          <w:sz w:val="20"/>
          <w:szCs w:val="20"/>
        </w:rPr>
        <w:t>.</w:t>
      </w:r>
      <w:r w:rsidRPr="00242105" w:rsidR="003B2FD3">
        <w:rPr>
          <w:rFonts w:ascii="Times New Roman" w:hAnsi="Times New Roman" w:cs="Times New Roman"/>
          <w:sz w:val="20"/>
          <w:szCs w:val="20"/>
        </w:rPr>
        <w:t>0</w:t>
      </w:r>
      <w:r w:rsidRPr="00242105" w:rsidR="0000366C">
        <w:rPr>
          <w:rFonts w:ascii="Times New Roman" w:hAnsi="Times New Roman" w:cs="Times New Roman"/>
          <w:sz w:val="20"/>
          <w:szCs w:val="20"/>
        </w:rPr>
        <w:t>2</w:t>
      </w:r>
      <w:r w:rsidRPr="00242105">
        <w:rPr>
          <w:rFonts w:ascii="Times New Roman" w:hAnsi="Times New Roman" w:cs="Times New Roman"/>
          <w:sz w:val="20"/>
          <w:szCs w:val="20"/>
        </w:rPr>
        <w:t>.20</w:t>
      </w:r>
      <w:r w:rsidRPr="00242105" w:rsidR="00BA0D79">
        <w:rPr>
          <w:rFonts w:ascii="Times New Roman" w:hAnsi="Times New Roman" w:cs="Times New Roman"/>
          <w:sz w:val="20"/>
          <w:szCs w:val="20"/>
        </w:rPr>
        <w:t>20</w:t>
      </w:r>
      <w:r w:rsidRPr="00242105">
        <w:rPr>
          <w:rFonts w:ascii="Times New Roman" w:hAnsi="Times New Roman" w:cs="Times New Roman"/>
          <w:sz w:val="20"/>
          <w:szCs w:val="20"/>
        </w:rPr>
        <w:t xml:space="preserve"> по </w:t>
      </w:r>
      <w:r w:rsidRPr="00242105" w:rsidR="0000366C">
        <w:rPr>
          <w:rFonts w:ascii="Times New Roman" w:hAnsi="Times New Roman" w:cs="Times New Roman"/>
          <w:sz w:val="20"/>
          <w:szCs w:val="20"/>
        </w:rPr>
        <w:t>30</w:t>
      </w:r>
      <w:r w:rsidRPr="00242105">
        <w:rPr>
          <w:rFonts w:ascii="Times New Roman" w:hAnsi="Times New Roman" w:cs="Times New Roman"/>
          <w:sz w:val="20"/>
          <w:szCs w:val="20"/>
        </w:rPr>
        <w:t>.</w:t>
      </w:r>
      <w:r w:rsidRPr="00242105" w:rsidR="003B2FD3">
        <w:rPr>
          <w:rFonts w:ascii="Times New Roman" w:hAnsi="Times New Roman" w:cs="Times New Roman"/>
          <w:sz w:val="20"/>
          <w:szCs w:val="20"/>
        </w:rPr>
        <w:t>0</w:t>
      </w:r>
      <w:r w:rsidRPr="00242105" w:rsidR="0000366C">
        <w:rPr>
          <w:rFonts w:ascii="Times New Roman" w:hAnsi="Times New Roman" w:cs="Times New Roman"/>
          <w:sz w:val="20"/>
          <w:szCs w:val="20"/>
        </w:rPr>
        <w:t>4</w:t>
      </w:r>
      <w:r w:rsidRPr="00242105">
        <w:rPr>
          <w:rFonts w:ascii="Times New Roman" w:hAnsi="Times New Roman" w:cs="Times New Roman"/>
          <w:sz w:val="20"/>
          <w:szCs w:val="20"/>
        </w:rPr>
        <w:t>.20</w:t>
      </w:r>
      <w:r w:rsidRPr="00242105" w:rsidR="0000366C">
        <w:rPr>
          <w:rFonts w:ascii="Times New Roman" w:hAnsi="Times New Roman" w:cs="Times New Roman"/>
          <w:sz w:val="20"/>
          <w:szCs w:val="20"/>
        </w:rPr>
        <w:t xml:space="preserve">20 </w:t>
      </w:r>
      <w:r w:rsidRPr="00242105">
        <w:rPr>
          <w:rFonts w:ascii="Times New Roman" w:hAnsi="Times New Roman" w:cs="Times New Roman"/>
          <w:sz w:val="20"/>
          <w:szCs w:val="20"/>
        </w:rPr>
        <w:t>в размере</w:t>
      </w:r>
      <w:r w:rsidRPr="00242105" w:rsidR="00BA0D79">
        <w:rPr>
          <w:rFonts w:ascii="Times New Roman" w:hAnsi="Times New Roman" w:cs="Times New Roman"/>
          <w:sz w:val="20"/>
          <w:szCs w:val="20"/>
        </w:rPr>
        <w:t xml:space="preserve"> </w:t>
      </w:r>
      <w:r w:rsidRPr="00242105" w:rsidR="0000366C">
        <w:rPr>
          <w:rFonts w:ascii="Times New Roman" w:hAnsi="Times New Roman" w:cs="Times New Roman"/>
          <w:sz w:val="20"/>
          <w:szCs w:val="20"/>
        </w:rPr>
        <w:t>8</w:t>
      </w:r>
      <w:r w:rsidRPr="00242105" w:rsidR="003B2FD3">
        <w:rPr>
          <w:rFonts w:ascii="Times New Roman" w:hAnsi="Times New Roman" w:cs="Times New Roman"/>
          <w:sz w:val="20"/>
          <w:szCs w:val="20"/>
        </w:rPr>
        <w:t xml:space="preserve"> </w:t>
      </w:r>
      <w:r w:rsidRPr="00242105" w:rsidR="0000366C">
        <w:rPr>
          <w:rFonts w:ascii="Times New Roman" w:hAnsi="Times New Roman" w:cs="Times New Roman"/>
          <w:sz w:val="20"/>
          <w:szCs w:val="20"/>
        </w:rPr>
        <w:t>378</w:t>
      </w:r>
      <w:r w:rsidRPr="00242105">
        <w:rPr>
          <w:rFonts w:ascii="Times New Roman" w:hAnsi="Times New Roman" w:cs="Times New Roman"/>
          <w:sz w:val="20"/>
          <w:szCs w:val="20"/>
        </w:rPr>
        <w:t xml:space="preserve"> (</w:t>
      </w:r>
      <w:r w:rsidRPr="00242105" w:rsidR="0000366C">
        <w:rPr>
          <w:rFonts w:ascii="Times New Roman" w:hAnsi="Times New Roman" w:cs="Times New Roman"/>
          <w:sz w:val="20"/>
          <w:szCs w:val="20"/>
        </w:rPr>
        <w:t>восемь</w:t>
      </w:r>
      <w:r w:rsidRPr="00242105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242105" w:rsidR="0000366C">
        <w:rPr>
          <w:rFonts w:ascii="Times New Roman" w:hAnsi="Times New Roman" w:cs="Times New Roman"/>
          <w:sz w:val="20"/>
          <w:szCs w:val="20"/>
        </w:rPr>
        <w:t>триста семьдесят восемь</w:t>
      </w:r>
      <w:r w:rsidRPr="00242105">
        <w:rPr>
          <w:rFonts w:ascii="Times New Roman" w:hAnsi="Times New Roman" w:cs="Times New Roman"/>
          <w:sz w:val="20"/>
          <w:szCs w:val="20"/>
        </w:rPr>
        <w:t>) рубл</w:t>
      </w:r>
      <w:r w:rsidRPr="00242105" w:rsidR="00EE7831">
        <w:rPr>
          <w:rFonts w:ascii="Times New Roman" w:hAnsi="Times New Roman" w:cs="Times New Roman"/>
          <w:sz w:val="20"/>
          <w:szCs w:val="20"/>
        </w:rPr>
        <w:t>ей</w:t>
      </w:r>
      <w:r w:rsidRPr="00242105" w:rsidR="00BA0D79">
        <w:rPr>
          <w:rFonts w:ascii="Times New Roman" w:hAnsi="Times New Roman" w:cs="Times New Roman"/>
          <w:sz w:val="20"/>
          <w:szCs w:val="20"/>
        </w:rPr>
        <w:t xml:space="preserve"> </w:t>
      </w:r>
      <w:r w:rsidRPr="00242105" w:rsidR="0000366C">
        <w:rPr>
          <w:rFonts w:ascii="Times New Roman" w:hAnsi="Times New Roman" w:cs="Times New Roman"/>
          <w:sz w:val="20"/>
          <w:szCs w:val="20"/>
        </w:rPr>
        <w:t>41</w:t>
      </w:r>
      <w:r w:rsidRPr="00242105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242105" w:rsidR="0000366C">
        <w:rPr>
          <w:rFonts w:ascii="Times New Roman" w:hAnsi="Times New Roman" w:cs="Times New Roman"/>
          <w:sz w:val="20"/>
          <w:szCs w:val="20"/>
        </w:rPr>
        <w:t>й</w:t>
      </w:r>
      <w:r w:rsidRPr="00242105">
        <w:rPr>
          <w:rFonts w:ascii="Times New Roman" w:hAnsi="Times New Roman" w:cs="Times New Roman"/>
          <w:sz w:val="20"/>
          <w:szCs w:val="20"/>
        </w:rPr>
        <w:t>к</w:t>
      </w:r>
      <w:r w:rsidRPr="00242105" w:rsidR="0000366C">
        <w:rPr>
          <w:rFonts w:ascii="Times New Roman" w:hAnsi="Times New Roman" w:cs="Times New Roman"/>
          <w:sz w:val="20"/>
          <w:szCs w:val="20"/>
        </w:rPr>
        <w:t>у, пеню за период с 02.01.2021 по 18.01.2022 в размере 1 742 (одна тысяча семьсот сорок два) рубля 06 копеек, а всего 10 120 (десять тысяч сто двадцать) рублей 47 копеек</w:t>
      </w:r>
      <w:r w:rsidRPr="00242105">
        <w:rPr>
          <w:rFonts w:ascii="Times New Roman" w:hAnsi="Times New Roman" w:cs="Times New Roman"/>
          <w:sz w:val="20"/>
          <w:szCs w:val="20"/>
        </w:rPr>
        <w:t>.</w:t>
      </w:r>
    </w:p>
    <w:p w:rsidR="00CC692E" w:rsidRPr="00242105" w:rsidP="003C490F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242105">
        <w:rPr>
          <w:sz w:val="20"/>
          <w:szCs w:val="20"/>
        </w:rPr>
        <w:tab/>
      </w:r>
      <w:r w:rsidRPr="00242105">
        <w:rPr>
          <w:sz w:val="20"/>
          <w:szCs w:val="20"/>
        </w:rPr>
        <w:t xml:space="preserve">Взыскать </w:t>
      </w:r>
      <w:r w:rsidRPr="00242105">
        <w:rPr>
          <w:sz w:val="20"/>
          <w:szCs w:val="20"/>
        </w:rPr>
        <w:t xml:space="preserve">в равных долях </w:t>
      </w:r>
      <w:r w:rsidRPr="00242105">
        <w:rPr>
          <w:sz w:val="20"/>
          <w:szCs w:val="20"/>
        </w:rPr>
        <w:t xml:space="preserve">с </w:t>
      </w:r>
      <w:r w:rsidRPr="00242105" w:rsidR="0000366C">
        <w:rPr>
          <w:sz w:val="20"/>
          <w:szCs w:val="20"/>
        </w:rPr>
        <w:t>Овчинниковой</w:t>
      </w:r>
      <w:r w:rsidRPr="00242105" w:rsidR="0000366C">
        <w:rPr>
          <w:sz w:val="20"/>
          <w:szCs w:val="20"/>
        </w:rPr>
        <w:t xml:space="preserve"> А</w:t>
      </w:r>
      <w:r w:rsidRPr="00242105" w:rsidR="00242105">
        <w:rPr>
          <w:sz w:val="20"/>
          <w:szCs w:val="20"/>
        </w:rPr>
        <w:t>.</w:t>
      </w:r>
      <w:r w:rsidRPr="00242105" w:rsidR="0000366C">
        <w:rPr>
          <w:sz w:val="20"/>
          <w:szCs w:val="20"/>
        </w:rPr>
        <w:t xml:space="preserve"> П</w:t>
      </w:r>
      <w:r w:rsidRPr="00242105" w:rsidR="00242105">
        <w:rPr>
          <w:sz w:val="20"/>
          <w:szCs w:val="20"/>
        </w:rPr>
        <w:t>.</w:t>
      </w:r>
      <w:r w:rsidRPr="00242105" w:rsidR="0000366C">
        <w:rPr>
          <w:sz w:val="20"/>
          <w:szCs w:val="20"/>
        </w:rPr>
        <w:t xml:space="preserve">, </w:t>
      </w:r>
      <w:r w:rsidRPr="00242105" w:rsidR="00242105">
        <w:rPr>
          <w:sz w:val="20"/>
          <w:szCs w:val="20"/>
        </w:rPr>
        <w:t>ДАТА</w:t>
      </w:r>
      <w:r w:rsidRPr="00242105" w:rsidR="0000366C">
        <w:rPr>
          <w:sz w:val="20"/>
          <w:szCs w:val="20"/>
        </w:rPr>
        <w:t xml:space="preserve"> года рождения, уроженки </w:t>
      </w:r>
      <w:r w:rsidRPr="00242105" w:rsidR="00242105">
        <w:rPr>
          <w:sz w:val="20"/>
          <w:szCs w:val="20"/>
        </w:rPr>
        <w:t>МЕСТО</w:t>
      </w:r>
      <w:r w:rsidRPr="00242105" w:rsidR="0000366C">
        <w:rPr>
          <w:sz w:val="20"/>
          <w:szCs w:val="20"/>
        </w:rPr>
        <w:t>, зарегистрированн</w:t>
      </w:r>
      <w:r w:rsidRPr="00242105" w:rsidR="00F32591">
        <w:rPr>
          <w:sz w:val="20"/>
          <w:szCs w:val="20"/>
        </w:rPr>
        <w:t>ой</w:t>
      </w:r>
      <w:r w:rsidRPr="00242105" w:rsidR="0000366C">
        <w:rPr>
          <w:sz w:val="20"/>
          <w:szCs w:val="20"/>
        </w:rPr>
        <w:t xml:space="preserve"> по адресу: </w:t>
      </w:r>
      <w:r w:rsidRPr="00242105" w:rsidR="00242105">
        <w:rPr>
          <w:sz w:val="20"/>
          <w:szCs w:val="20"/>
        </w:rPr>
        <w:t>АДРЕС</w:t>
      </w:r>
      <w:r w:rsidRPr="00242105" w:rsidR="0000366C">
        <w:rPr>
          <w:sz w:val="20"/>
          <w:szCs w:val="20"/>
        </w:rPr>
        <w:t xml:space="preserve">, паспорт </w:t>
      </w:r>
      <w:r w:rsidRPr="00242105" w:rsidR="00242105">
        <w:rPr>
          <w:sz w:val="20"/>
          <w:szCs w:val="20"/>
        </w:rPr>
        <w:t>ИЗЪЯТО</w:t>
      </w:r>
      <w:r w:rsidRPr="00242105" w:rsidR="0000366C">
        <w:rPr>
          <w:sz w:val="20"/>
          <w:szCs w:val="20"/>
        </w:rPr>
        <w:t xml:space="preserve">, </w:t>
      </w:r>
      <w:r w:rsidRPr="00242105" w:rsidR="0000366C">
        <w:rPr>
          <w:sz w:val="20"/>
          <w:szCs w:val="20"/>
        </w:rPr>
        <w:t>Овчинникова</w:t>
      </w:r>
      <w:r w:rsidRPr="00242105" w:rsidR="0000366C">
        <w:rPr>
          <w:sz w:val="20"/>
          <w:szCs w:val="20"/>
        </w:rPr>
        <w:t xml:space="preserve"> В</w:t>
      </w:r>
      <w:r w:rsidRPr="00242105" w:rsidR="00242105">
        <w:rPr>
          <w:sz w:val="20"/>
          <w:szCs w:val="20"/>
        </w:rPr>
        <w:t>.</w:t>
      </w:r>
      <w:r w:rsidRPr="00242105" w:rsidR="0000366C">
        <w:rPr>
          <w:sz w:val="20"/>
          <w:szCs w:val="20"/>
        </w:rPr>
        <w:t xml:space="preserve"> В</w:t>
      </w:r>
      <w:r w:rsidRPr="00242105" w:rsidR="00242105">
        <w:rPr>
          <w:sz w:val="20"/>
          <w:szCs w:val="20"/>
        </w:rPr>
        <w:t>.</w:t>
      </w:r>
      <w:r w:rsidRPr="00242105" w:rsidR="0000366C">
        <w:rPr>
          <w:sz w:val="20"/>
          <w:szCs w:val="20"/>
        </w:rPr>
        <w:t xml:space="preserve">, </w:t>
      </w:r>
      <w:r w:rsidRPr="00242105" w:rsidR="00242105">
        <w:rPr>
          <w:sz w:val="20"/>
          <w:szCs w:val="20"/>
        </w:rPr>
        <w:t>ДАТА</w:t>
      </w:r>
      <w:r w:rsidRPr="00242105" w:rsidR="0000366C">
        <w:rPr>
          <w:sz w:val="20"/>
          <w:szCs w:val="20"/>
        </w:rPr>
        <w:t xml:space="preserve"> года рождения, уроженца </w:t>
      </w:r>
      <w:r w:rsidRPr="00242105" w:rsidR="00242105">
        <w:rPr>
          <w:sz w:val="20"/>
          <w:szCs w:val="20"/>
        </w:rPr>
        <w:t>МЕСТО</w:t>
      </w:r>
      <w:r w:rsidRPr="00242105" w:rsidR="0000366C">
        <w:rPr>
          <w:sz w:val="20"/>
          <w:szCs w:val="20"/>
        </w:rPr>
        <w:t xml:space="preserve">, зарегистрированного по адресу: </w:t>
      </w:r>
      <w:r w:rsidRPr="00242105" w:rsidR="00242105">
        <w:rPr>
          <w:sz w:val="20"/>
          <w:szCs w:val="20"/>
        </w:rPr>
        <w:t>АДРЕС</w:t>
      </w:r>
      <w:r w:rsidRPr="00242105" w:rsidR="0000366C">
        <w:rPr>
          <w:sz w:val="20"/>
          <w:szCs w:val="20"/>
        </w:rPr>
        <w:t xml:space="preserve">, </w:t>
      </w:r>
      <w:r w:rsidRPr="00242105" w:rsidR="0000366C">
        <w:rPr>
          <w:sz w:val="20"/>
          <w:szCs w:val="20"/>
        </w:rPr>
        <w:t>Овчинникова</w:t>
      </w:r>
      <w:r w:rsidRPr="00242105" w:rsidR="0000366C">
        <w:rPr>
          <w:sz w:val="20"/>
          <w:szCs w:val="20"/>
        </w:rPr>
        <w:t xml:space="preserve"> Н</w:t>
      </w:r>
      <w:r w:rsidRPr="00242105" w:rsidR="00242105">
        <w:rPr>
          <w:sz w:val="20"/>
          <w:szCs w:val="20"/>
        </w:rPr>
        <w:t>.</w:t>
      </w:r>
      <w:r w:rsidRPr="00242105" w:rsidR="0000366C">
        <w:rPr>
          <w:sz w:val="20"/>
          <w:szCs w:val="20"/>
        </w:rPr>
        <w:t xml:space="preserve"> В</w:t>
      </w:r>
      <w:r w:rsidRPr="00242105" w:rsidR="00242105">
        <w:rPr>
          <w:sz w:val="20"/>
          <w:szCs w:val="20"/>
        </w:rPr>
        <w:t>.</w:t>
      </w:r>
      <w:r w:rsidRPr="00242105" w:rsidR="0000366C">
        <w:rPr>
          <w:sz w:val="20"/>
          <w:szCs w:val="20"/>
        </w:rPr>
        <w:t xml:space="preserve">, </w:t>
      </w:r>
      <w:r w:rsidRPr="00242105" w:rsidR="00242105">
        <w:rPr>
          <w:sz w:val="20"/>
          <w:szCs w:val="20"/>
        </w:rPr>
        <w:t>ДАТА</w:t>
      </w:r>
      <w:r w:rsidRPr="00242105" w:rsidR="0000366C">
        <w:rPr>
          <w:sz w:val="20"/>
          <w:szCs w:val="20"/>
        </w:rPr>
        <w:t xml:space="preserve"> года рождения, уроженца </w:t>
      </w:r>
      <w:r w:rsidRPr="00242105" w:rsidR="00242105">
        <w:rPr>
          <w:sz w:val="20"/>
          <w:szCs w:val="20"/>
        </w:rPr>
        <w:t>МЕСТО</w:t>
      </w:r>
      <w:r w:rsidRPr="00242105" w:rsidR="0000366C">
        <w:rPr>
          <w:sz w:val="20"/>
          <w:szCs w:val="20"/>
        </w:rPr>
        <w:t xml:space="preserve">, зарегистрированного по адресу: </w:t>
      </w:r>
      <w:r w:rsidRPr="00242105" w:rsidR="00242105">
        <w:rPr>
          <w:sz w:val="20"/>
          <w:szCs w:val="20"/>
        </w:rPr>
        <w:t>АДРЕС</w:t>
      </w:r>
      <w:r w:rsidRPr="00242105" w:rsidR="00F32591">
        <w:rPr>
          <w:sz w:val="20"/>
          <w:szCs w:val="20"/>
        </w:rPr>
        <w:t>,</w:t>
      </w:r>
      <w:r w:rsidRPr="00242105">
        <w:rPr>
          <w:sz w:val="20"/>
          <w:szCs w:val="20"/>
        </w:rPr>
        <w:t xml:space="preserve"> государственную пошлину в размере </w:t>
      </w:r>
      <w:r w:rsidRPr="00242105" w:rsidR="00BA0D79">
        <w:rPr>
          <w:sz w:val="20"/>
          <w:szCs w:val="20"/>
        </w:rPr>
        <w:t>40</w:t>
      </w:r>
      <w:r w:rsidRPr="00242105" w:rsidR="0000366C">
        <w:rPr>
          <w:sz w:val="20"/>
          <w:szCs w:val="20"/>
        </w:rPr>
        <w:t>4</w:t>
      </w:r>
      <w:r w:rsidRPr="00242105">
        <w:rPr>
          <w:sz w:val="20"/>
          <w:szCs w:val="20"/>
        </w:rPr>
        <w:t xml:space="preserve"> (</w:t>
      </w:r>
      <w:r w:rsidRPr="00242105" w:rsidR="00BA0D79">
        <w:rPr>
          <w:sz w:val="20"/>
          <w:szCs w:val="20"/>
        </w:rPr>
        <w:t>четыреста</w:t>
      </w:r>
      <w:r w:rsidRPr="00242105" w:rsidR="0000366C">
        <w:rPr>
          <w:sz w:val="20"/>
          <w:szCs w:val="20"/>
        </w:rPr>
        <w:t xml:space="preserve"> четыре</w:t>
      </w:r>
      <w:r w:rsidRPr="00242105">
        <w:rPr>
          <w:sz w:val="20"/>
          <w:szCs w:val="20"/>
        </w:rPr>
        <w:t>) рубл</w:t>
      </w:r>
      <w:r w:rsidRPr="00242105" w:rsidR="00F32591">
        <w:rPr>
          <w:sz w:val="20"/>
          <w:szCs w:val="20"/>
        </w:rPr>
        <w:t>я</w:t>
      </w:r>
      <w:r w:rsidRPr="00242105">
        <w:rPr>
          <w:sz w:val="20"/>
          <w:szCs w:val="20"/>
        </w:rPr>
        <w:t xml:space="preserve"> </w:t>
      </w:r>
      <w:r w:rsidRPr="00242105" w:rsidR="0000366C">
        <w:rPr>
          <w:sz w:val="20"/>
          <w:szCs w:val="20"/>
        </w:rPr>
        <w:t>82</w:t>
      </w:r>
      <w:r w:rsidRPr="00242105">
        <w:rPr>
          <w:sz w:val="20"/>
          <w:szCs w:val="20"/>
        </w:rPr>
        <w:t xml:space="preserve"> копе</w:t>
      </w:r>
      <w:r w:rsidRPr="00242105" w:rsidR="0000366C">
        <w:rPr>
          <w:sz w:val="20"/>
          <w:szCs w:val="20"/>
        </w:rPr>
        <w:t>й</w:t>
      </w:r>
      <w:r w:rsidRPr="00242105">
        <w:rPr>
          <w:sz w:val="20"/>
          <w:szCs w:val="20"/>
        </w:rPr>
        <w:t>к</w:t>
      </w:r>
      <w:r w:rsidRPr="00242105" w:rsidR="0000366C">
        <w:rPr>
          <w:sz w:val="20"/>
          <w:szCs w:val="20"/>
        </w:rPr>
        <w:t xml:space="preserve">и </w:t>
      </w:r>
      <w:r w:rsidRPr="00242105">
        <w:rPr>
          <w:sz w:val="20"/>
          <w:szCs w:val="20"/>
        </w:rPr>
        <w:t xml:space="preserve">в бюджет муниципального образования Республики Крым - город Джанкой, на следующие платежные реквизиты: УФК по Республике Крым (Межрайонная ИФНС </w:t>
      </w:r>
      <w:r w:rsidRPr="00242105">
        <w:rPr>
          <w:sz w:val="20"/>
          <w:szCs w:val="20"/>
        </w:rPr>
        <w:t xml:space="preserve">№2 по Республике Крым), </w:t>
      </w:r>
      <w:r w:rsidRPr="00242105">
        <w:rPr>
          <w:sz w:val="20"/>
          <w:szCs w:val="20"/>
        </w:rPr>
        <w:t>р</w:t>
      </w:r>
      <w:r w:rsidRPr="00242105">
        <w:rPr>
          <w:sz w:val="20"/>
          <w:szCs w:val="20"/>
        </w:rPr>
        <w:t xml:space="preserve">/с </w:t>
      </w:r>
      <w:r w:rsidRPr="00242105" w:rsidR="00242105">
        <w:rPr>
          <w:sz w:val="20"/>
          <w:szCs w:val="20"/>
        </w:rPr>
        <w:t>****</w:t>
      </w:r>
      <w:r w:rsidRPr="00242105">
        <w:rPr>
          <w:sz w:val="20"/>
          <w:szCs w:val="20"/>
        </w:rPr>
        <w:t xml:space="preserve">, к/с </w:t>
      </w:r>
      <w:r w:rsidRPr="00242105" w:rsidR="00242105">
        <w:rPr>
          <w:sz w:val="20"/>
          <w:szCs w:val="20"/>
        </w:rPr>
        <w:t>****</w:t>
      </w:r>
      <w:r w:rsidRPr="00242105">
        <w:rPr>
          <w:sz w:val="20"/>
          <w:szCs w:val="20"/>
        </w:rPr>
        <w:t xml:space="preserve">, ИНН </w:t>
      </w:r>
      <w:r w:rsidRPr="00242105" w:rsidR="00242105">
        <w:rPr>
          <w:sz w:val="20"/>
          <w:szCs w:val="20"/>
        </w:rPr>
        <w:t>*****</w:t>
      </w:r>
      <w:r w:rsidRPr="00242105">
        <w:rPr>
          <w:sz w:val="20"/>
          <w:szCs w:val="20"/>
        </w:rPr>
        <w:t xml:space="preserve">, КПП </w:t>
      </w:r>
      <w:r w:rsidRPr="00242105" w:rsidR="00242105">
        <w:rPr>
          <w:sz w:val="20"/>
          <w:szCs w:val="20"/>
        </w:rPr>
        <w:t>****</w:t>
      </w:r>
      <w:r w:rsidRPr="00242105">
        <w:rPr>
          <w:sz w:val="20"/>
          <w:szCs w:val="20"/>
        </w:rPr>
        <w:t xml:space="preserve">, банк получателя Отделение Республика Крым Банка России\\УФК по Республике Крым г. Симферополь, БИК </w:t>
      </w:r>
      <w:r w:rsidRPr="00242105" w:rsidR="00242105">
        <w:rPr>
          <w:sz w:val="20"/>
          <w:szCs w:val="20"/>
        </w:rPr>
        <w:t>****</w:t>
      </w:r>
      <w:r w:rsidRPr="00242105">
        <w:rPr>
          <w:sz w:val="20"/>
          <w:szCs w:val="20"/>
        </w:rPr>
        <w:t xml:space="preserve">, ОКТМО </w:t>
      </w:r>
      <w:r w:rsidRPr="00242105" w:rsidR="00242105">
        <w:rPr>
          <w:sz w:val="20"/>
          <w:szCs w:val="20"/>
        </w:rPr>
        <w:t>****</w:t>
      </w:r>
      <w:r w:rsidRPr="00242105">
        <w:rPr>
          <w:sz w:val="20"/>
          <w:szCs w:val="20"/>
        </w:rPr>
        <w:t xml:space="preserve">, КБК </w:t>
      </w:r>
      <w:r w:rsidRPr="00242105" w:rsidR="00242105">
        <w:rPr>
          <w:sz w:val="20"/>
          <w:szCs w:val="20"/>
        </w:rPr>
        <w:t>*****</w:t>
      </w:r>
      <w:r w:rsidRPr="00242105">
        <w:rPr>
          <w:sz w:val="20"/>
          <w:szCs w:val="20"/>
        </w:rPr>
        <w:t>, наименование платежа: госпошлина в суд</w:t>
      </w:r>
      <w:r w:rsidRPr="00242105">
        <w:rPr>
          <w:sz w:val="20"/>
          <w:szCs w:val="20"/>
        </w:rPr>
        <w:t xml:space="preserve">. </w:t>
      </w:r>
    </w:p>
    <w:p w:rsidR="00B66815" w:rsidRPr="00242105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2105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242105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242105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242105" w:rsidR="002E5EC7">
        <w:rPr>
          <w:rFonts w:ascii="Times New Roman" w:hAnsi="Times New Roman" w:cs="Times New Roman"/>
          <w:sz w:val="20"/>
          <w:szCs w:val="20"/>
        </w:rPr>
        <w:t xml:space="preserve"> в судебном заседании; в течение</w:t>
      </w:r>
      <w:r w:rsidRPr="00242105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242105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2105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</w:t>
      </w:r>
      <w:r w:rsidRPr="00242105">
        <w:rPr>
          <w:rFonts w:ascii="Times New Roman" w:hAnsi="Times New Roman" w:cs="Times New Roman"/>
          <w:sz w:val="20"/>
          <w:szCs w:val="20"/>
        </w:rPr>
        <w:t>ней со дня вручения ему копии этого решения.</w:t>
      </w:r>
    </w:p>
    <w:p w:rsidR="00B66815" w:rsidRPr="00242105" w:rsidP="00BA0D79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42105">
        <w:rPr>
          <w:rFonts w:ascii="Times New Roman" w:hAnsi="Times New Roman" w:cs="Times New Roman"/>
          <w:sz w:val="20"/>
          <w:szCs w:val="20"/>
        </w:rPr>
        <w:tab/>
      </w:r>
      <w:r w:rsidRPr="00242105">
        <w:rPr>
          <w:rFonts w:ascii="Times New Roman" w:hAnsi="Times New Roman" w:cs="Times New Roman"/>
          <w:sz w:val="20"/>
          <w:szCs w:val="20"/>
        </w:rPr>
        <w:t xml:space="preserve"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</w:t>
      </w:r>
      <w:r w:rsidRPr="00242105">
        <w:rPr>
          <w:rFonts w:ascii="Times New Roman" w:hAnsi="Times New Roman" w:cs="Times New Roman"/>
          <w:sz w:val="20"/>
          <w:szCs w:val="20"/>
        </w:rPr>
        <w:t>месяца со дня вынесения определения суда об отказе в удовлетворении этого заявления, через миров</w:t>
      </w:r>
      <w:r w:rsidRPr="00242105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242105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B66815" w:rsidRPr="00242105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4E06F7" w:rsidRPr="00242105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242105">
        <w:rPr>
          <w:sz w:val="20"/>
          <w:szCs w:val="20"/>
        </w:rPr>
        <w:t xml:space="preserve">        Мировой судья  </w:t>
      </w:r>
      <w:r w:rsidRPr="00242105">
        <w:rPr>
          <w:color w:val="FF0000"/>
          <w:sz w:val="20"/>
          <w:szCs w:val="20"/>
        </w:rPr>
        <w:t xml:space="preserve">     </w:t>
      </w:r>
      <w:r w:rsidRPr="00242105" w:rsidR="00F32591">
        <w:rPr>
          <w:sz w:val="20"/>
          <w:szCs w:val="20"/>
        </w:rPr>
        <w:t>личная подпись</w:t>
      </w:r>
      <w:r w:rsidRPr="00242105">
        <w:rPr>
          <w:sz w:val="20"/>
          <w:szCs w:val="20"/>
        </w:rPr>
        <w:t xml:space="preserve">                   </w:t>
      </w:r>
      <w:r w:rsidRPr="00242105">
        <w:rPr>
          <w:sz w:val="20"/>
          <w:szCs w:val="20"/>
        </w:rPr>
        <w:t>Д.А.</w:t>
      </w:r>
      <w:r w:rsidRPr="00242105" w:rsidR="0000366C">
        <w:rPr>
          <w:sz w:val="20"/>
          <w:szCs w:val="20"/>
        </w:rPr>
        <w:t xml:space="preserve"> </w:t>
      </w:r>
      <w:r w:rsidRPr="00242105">
        <w:rPr>
          <w:sz w:val="20"/>
          <w:szCs w:val="20"/>
        </w:rPr>
        <w:t>Ястребов</w:t>
      </w:r>
    </w:p>
    <w:p w:rsidR="00D36C85" w:rsidRPr="00CC692E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color w:val="000000" w:themeColor="text1"/>
          <w:sz w:val="28"/>
          <w:szCs w:val="28"/>
        </w:rPr>
      </w:pPr>
    </w:p>
    <w:p w:rsidR="00D36C85" w:rsidRPr="004C1497" w:rsidP="00BA0D79">
      <w:pPr>
        <w:pStyle w:val="NormalWeb"/>
        <w:widowControl w:val="0"/>
        <w:spacing w:before="0" w:beforeAutospacing="0" w:after="0" w:afterAutospacing="0" w:line="300" w:lineRule="auto"/>
        <w:ind w:firstLine="539"/>
        <w:jc w:val="both"/>
        <w:rPr>
          <w:color w:val="FFFFFF" w:themeColor="background1"/>
        </w:rPr>
      </w:pPr>
      <w:r w:rsidRPr="004C1497">
        <w:rPr>
          <w:color w:val="FFFFFF" w:themeColor="background1"/>
          <w:sz w:val="28"/>
          <w:szCs w:val="28"/>
        </w:rPr>
        <w:t>Ори</w:t>
      </w:r>
      <w:r w:rsidRPr="004C1497">
        <w:rPr>
          <w:color w:val="FFFFFF" w:themeColor="background1"/>
          <w:sz w:val="28"/>
          <w:szCs w:val="28"/>
        </w:rPr>
        <w:t xml:space="preserve">гинал </w:t>
      </w:r>
      <w:r w:rsidRPr="004C1497" w:rsidR="00EE7831">
        <w:rPr>
          <w:color w:val="FFFFFF" w:themeColor="background1"/>
          <w:sz w:val="28"/>
          <w:szCs w:val="28"/>
        </w:rPr>
        <w:t xml:space="preserve">заочного </w:t>
      </w:r>
      <w:r w:rsidRPr="004C1497">
        <w:rPr>
          <w:color w:val="FFFFFF" w:themeColor="background1"/>
          <w:sz w:val="28"/>
          <w:szCs w:val="28"/>
        </w:rPr>
        <w:t xml:space="preserve">решения находится в материалах гражданского дела </w:t>
      </w:r>
      <w:r w:rsidRPr="004C1497" w:rsidR="00CC692E">
        <w:rPr>
          <w:color w:val="FFFFFF" w:themeColor="background1"/>
          <w:sz w:val="28"/>
          <w:szCs w:val="28"/>
        </w:rPr>
        <w:t xml:space="preserve">                № 2-</w:t>
      </w:r>
      <w:r w:rsidRPr="004C1497" w:rsidR="00EE7831">
        <w:rPr>
          <w:color w:val="FFFFFF" w:themeColor="background1"/>
          <w:sz w:val="28"/>
          <w:szCs w:val="28"/>
        </w:rPr>
        <w:t>55</w:t>
      </w:r>
      <w:r w:rsidRPr="004C1497">
        <w:rPr>
          <w:color w:val="FFFFFF" w:themeColor="background1"/>
          <w:sz w:val="28"/>
          <w:szCs w:val="28"/>
        </w:rPr>
        <w:t>/</w:t>
      </w:r>
    </w:p>
    <w:sectPr w:rsidSect="00F32591">
      <w:headerReference w:type="default" r:id="rId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5E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5ED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9E65ED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366C"/>
    <w:rsid w:val="00011E78"/>
    <w:rsid w:val="000276B8"/>
    <w:rsid w:val="0004527F"/>
    <w:rsid w:val="00097C77"/>
    <w:rsid w:val="001156CC"/>
    <w:rsid w:val="00161429"/>
    <w:rsid w:val="001C1577"/>
    <w:rsid w:val="00200035"/>
    <w:rsid w:val="00200193"/>
    <w:rsid w:val="00242105"/>
    <w:rsid w:val="002C04E4"/>
    <w:rsid w:val="002C744B"/>
    <w:rsid w:val="002D27C1"/>
    <w:rsid w:val="002E5EC7"/>
    <w:rsid w:val="00362A58"/>
    <w:rsid w:val="003B2FD3"/>
    <w:rsid w:val="003C490F"/>
    <w:rsid w:val="00453090"/>
    <w:rsid w:val="00490F5F"/>
    <w:rsid w:val="004A4BF4"/>
    <w:rsid w:val="004C1497"/>
    <w:rsid w:val="004E06F7"/>
    <w:rsid w:val="00510785"/>
    <w:rsid w:val="00550147"/>
    <w:rsid w:val="00612F2D"/>
    <w:rsid w:val="00644F0B"/>
    <w:rsid w:val="00651230"/>
    <w:rsid w:val="00695376"/>
    <w:rsid w:val="006B5C09"/>
    <w:rsid w:val="006C59D1"/>
    <w:rsid w:val="00715128"/>
    <w:rsid w:val="007624B2"/>
    <w:rsid w:val="00762C66"/>
    <w:rsid w:val="007A1642"/>
    <w:rsid w:val="007D291F"/>
    <w:rsid w:val="008179F2"/>
    <w:rsid w:val="00865007"/>
    <w:rsid w:val="008A26D7"/>
    <w:rsid w:val="009A37A1"/>
    <w:rsid w:val="009E65ED"/>
    <w:rsid w:val="00A80D1E"/>
    <w:rsid w:val="00B07E6E"/>
    <w:rsid w:val="00B66815"/>
    <w:rsid w:val="00BA0D79"/>
    <w:rsid w:val="00BB0043"/>
    <w:rsid w:val="00BE1290"/>
    <w:rsid w:val="00C037A1"/>
    <w:rsid w:val="00C24BED"/>
    <w:rsid w:val="00CC692E"/>
    <w:rsid w:val="00D36C85"/>
    <w:rsid w:val="00DB6B25"/>
    <w:rsid w:val="00DC4214"/>
    <w:rsid w:val="00DE6692"/>
    <w:rsid w:val="00DF2C58"/>
    <w:rsid w:val="00E40F76"/>
    <w:rsid w:val="00E6548F"/>
    <w:rsid w:val="00EB2E20"/>
    <w:rsid w:val="00EE7831"/>
    <w:rsid w:val="00F15DE4"/>
    <w:rsid w:val="00F32591"/>
    <w:rsid w:val="00F355CA"/>
    <w:rsid w:val="00FD67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3C490F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3C490F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="Times New Roman"/>
      <w:color w:val="auto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