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3184" w:rsidRPr="00730939" w:rsidP="006A3184">
      <w:pPr>
        <w:ind w:right="-1"/>
        <w:jc w:val="right"/>
      </w:pPr>
      <w:r w:rsidRPr="00730939">
        <w:t>Дело № 2-</w:t>
      </w:r>
      <w:r w:rsidRPr="00730939" w:rsidR="00306F35">
        <w:t>269</w:t>
      </w:r>
      <w:r w:rsidRPr="00730939">
        <w:t>/3</w:t>
      </w:r>
      <w:r w:rsidRPr="00730939" w:rsidR="00306F35">
        <w:t>7</w:t>
      </w:r>
      <w:r w:rsidRPr="00730939">
        <w:t>/2019</w:t>
      </w:r>
    </w:p>
    <w:p w:rsidR="006A3184" w:rsidRPr="00730939" w:rsidP="006A3184">
      <w:pPr>
        <w:ind w:right="-1"/>
        <w:jc w:val="center"/>
      </w:pPr>
      <w:r w:rsidRPr="00730939">
        <w:t>РЕШЕНИЕ</w:t>
      </w:r>
    </w:p>
    <w:p w:rsidR="006A3184" w:rsidRPr="00730939" w:rsidP="006A3184">
      <w:pPr>
        <w:ind w:right="-1"/>
        <w:jc w:val="center"/>
      </w:pPr>
      <w:r w:rsidRPr="00730939">
        <w:t>Именем Российской Федерации</w:t>
      </w:r>
    </w:p>
    <w:p w:rsidR="006A3184" w:rsidRPr="00730939" w:rsidP="006A3184">
      <w:pPr>
        <w:ind w:right="-1"/>
        <w:jc w:val="center"/>
      </w:pPr>
      <w:r w:rsidRPr="00730939">
        <w:t>(резолютивная часть)</w:t>
      </w:r>
    </w:p>
    <w:p w:rsidR="00306F35" w:rsidRPr="00730939" w:rsidP="006A3184">
      <w:pPr>
        <w:ind w:right="-1" w:firstLine="709"/>
      </w:pPr>
    </w:p>
    <w:p w:rsidR="006A3184" w:rsidRPr="00730939" w:rsidP="006A3184">
      <w:pPr>
        <w:ind w:right="-1" w:firstLine="709"/>
      </w:pPr>
      <w:r w:rsidRPr="00730939">
        <w:t xml:space="preserve">19 сентября </w:t>
      </w:r>
      <w:r w:rsidRPr="00730939">
        <w:t>2019 года</w:t>
      </w:r>
      <w:r w:rsidRPr="00730939">
        <w:tab/>
      </w:r>
      <w:r w:rsidRPr="00730939">
        <w:tab/>
        <w:t xml:space="preserve">                                                         </w:t>
      </w:r>
      <w:r w:rsidRPr="00730939">
        <w:t>г</w:t>
      </w:r>
      <w:r w:rsidRPr="00730939">
        <w:t>. Джанкой</w:t>
      </w:r>
    </w:p>
    <w:p w:rsidR="006A3184" w:rsidRPr="00730939" w:rsidP="006A3184">
      <w:pPr>
        <w:ind w:right="-1"/>
        <w:jc w:val="both"/>
      </w:pPr>
    </w:p>
    <w:p w:rsidR="00306F35" w:rsidRPr="00730939" w:rsidP="00306F35">
      <w:pPr>
        <w:pStyle w:val="1"/>
        <w:shd w:val="clear" w:color="auto" w:fill="auto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730939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37 Джанкойского судебного района (Джанкойский муниципальный округ и городской округ Джанкой) Республики Крым мировой судьясудебного участка № 34 Джанкойского судебного района (Джанкойский муниципальный округ и городской округ Джанкой) Республики Крым Граб О.В. </w:t>
      </w:r>
    </w:p>
    <w:p w:rsidR="00306F35" w:rsidRPr="00730939" w:rsidP="00306F3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39">
        <w:rPr>
          <w:rFonts w:ascii="Times New Roman" w:hAnsi="Times New Roman" w:cs="Times New Roman"/>
          <w:sz w:val="24"/>
          <w:szCs w:val="24"/>
        </w:rPr>
        <w:t xml:space="preserve">при помощнике судьи  - </w:t>
      </w:r>
      <w:r w:rsidRPr="00730939">
        <w:rPr>
          <w:rFonts w:ascii="Times New Roman" w:hAnsi="Times New Roman" w:cs="Times New Roman"/>
          <w:sz w:val="24"/>
          <w:szCs w:val="24"/>
        </w:rPr>
        <w:t>Пестриковой</w:t>
      </w:r>
      <w:r w:rsidRPr="00730939"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6A3184" w:rsidRPr="00730939" w:rsidP="006A3184">
      <w:pPr>
        <w:ind w:firstLine="720"/>
        <w:jc w:val="both"/>
      </w:pPr>
      <w:r w:rsidRPr="00730939">
        <w:t xml:space="preserve">рассмотрев в открытом судебном заседании </w:t>
      </w:r>
      <w:r w:rsidRPr="00730939" w:rsidR="00F22CF5">
        <w:t xml:space="preserve">гражданское дело по </w:t>
      </w:r>
      <w:r w:rsidRPr="00730939">
        <w:t>иск</w:t>
      </w:r>
      <w:r w:rsidRPr="00730939" w:rsidR="00F22CF5">
        <w:t xml:space="preserve">у </w:t>
      </w:r>
      <w:r w:rsidRPr="00730939" w:rsidR="00306F35">
        <w:t>Мубаракзянова</w:t>
      </w:r>
      <w:r w:rsidRPr="00730939" w:rsidR="00730939">
        <w:t xml:space="preserve"> </w:t>
      </w:r>
      <w:r w:rsidRPr="00730939" w:rsidR="00306F35">
        <w:t>Р</w:t>
      </w:r>
      <w:r w:rsidRPr="00730939" w:rsidR="00730939">
        <w:t>.</w:t>
      </w:r>
      <w:r w:rsidRPr="00730939" w:rsidR="00306F35">
        <w:t>Н</w:t>
      </w:r>
      <w:r w:rsidRPr="00730939" w:rsidR="00730939">
        <w:t>.</w:t>
      </w:r>
      <w:r w:rsidRPr="00730939" w:rsidR="00306F35">
        <w:t xml:space="preserve"> к СПАО «</w:t>
      </w:r>
      <w:r w:rsidRPr="00730939" w:rsidR="00306F35">
        <w:t>РЕСО-Гарантия</w:t>
      </w:r>
      <w:r w:rsidRPr="00730939" w:rsidR="00306F35">
        <w:t>» о защите прав потребителей</w:t>
      </w:r>
      <w:r w:rsidRPr="00730939">
        <w:t xml:space="preserve">,   </w:t>
      </w:r>
    </w:p>
    <w:p w:rsidR="006A3184" w:rsidRPr="00730939" w:rsidP="006A3184">
      <w:pPr>
        <w:ind w:right="-1" w:firstLine="708"/>
        <w:jc w:val="both"/>
      </w:pPr>
      <w:r w:rsidRPr="00730939">
        <w:t>руководствуясь ст.ст. 194-199, мировой судья,</w:t>
      </w:r>
    </w:p>
    <w:p w:rsidR="006A3184" w:rsidRPr="00730939" w:rsidP="006A3184">
      <w:pPr>
        <w:spacing w:before="120" w:after="120"/>
        <w:jc w:val="center"/>
      </w:pPr>
      <w:r w:rsidRPr="00730939">
        <w:t>р</w:t>
      </w:r>
      <w:r w:rsidRPr="00730939">
        <w:t xml:space="preserve"> е ш и л :</w:t>
      </w:r>
    </w:p>
    <w:p w:rsidR="00306F35" w:rsidRPr="00730939" w:rsidP="00306F35">
      <w:pPr>
        <w:ind w:firstLine="708"/>
        <w:jc w:val="both"/>
      </w:pPr>
      <w:r w:rsidRPr="00730939">
        <w:t xml:space="preserve">Исковые требования </w:t>
      </w:r>
      <w:r w:rsidRPr="00730939">
        <w:t>Мубаракзянова</w:t>
      </w:r>
      <w:r w:rsidRPr="00730939" w:rsidR="00730939">
        <w:t xml:space="preserve"> </w:t>
      </w:r>
      <w:r w:rsidRPr="00730939">
        <w:t>Р</w:t>
      </w:r>
      <w:r w:rsidRPr="00730939" w:rsidR="00730939">
        <w:t xml:space="preserve">. </w:t>
      </w:r>
      <w:r w:rsidRPr="00730939">
        <w:t>Н</w:t>
      </w:r>
      <w:r w:rsidRPr="00730939" w:rsidR="00730939">
        <w:t>.</w:t>
      </w:r>
      <w:r w:rsidRPr="00730939">
        <w:t xml:space="preserve"> к СПАО «</w:t>
      </w:r>
      <w:r w:rsidRPr="00730939">
        <w:t>РЕСО-Гарантия</w:t>
      </w:r>
      <w:r w:rsidRPr="00730939">
        <w:t xml:space="preserve">» о защите прав потребителей </w:t>
      </w:r>
      <w:r w:rsidRPr="00730939">
        <w:t>удовлетворить</w:t>
      </w:r>
      <w:r w:rsidRPr="00730939">
        <w:t xml:space="preserve"> частично</w:t>
      </w:r>
      <w:r w:rsidRPr="00730939">
        <w:t>.</w:t>
      </w:r>
    </w:p>
    <w:p w:rsidR="00306F35" w:rsidRPr="00730939" w:rsidP="00306F35">
      <w:pPr>
        <w:ind w:firstLine="708"/>
        <w:jc w:val="both"/>
      </w:pPr>
      <w:r w:rsidRPr="00730939">
        <w:t>Взыскать с СПАО «</w:t>
      </w:r>
      <w:r w:rsidRPr="00730939">
        <w:t>РЕСО-Гарантия</w:t>
      </w:r>
      <w:r w:rsidRPr="00730939">
        <w:t>»</w:t>
      </w:r>
      <w:r w:rsidRPr="00730939">
        <w:t xml:space="preserve"> в пользу </w:t>
      </w:r>
      <w:r w:rsidRPr="00730939">
        <w:t>Мубаракзянова</w:t>
      </w:r>
      <w:r w:rsidRPr="00730939">
        <w:t xml:space="preserve"> </w:t>
      </w:r>
      <w:r w:rsidRPr="00730939">
        <w:t>Р</w:t>
      </w:r>
      <w:r w:rsidRPr="00730939">
        <w:t xml:space="preserve">. </w:t>
      </w:r>
      <w:r w:rsidRPr="00730939">
        <w:t>Н</w:t>
      </w:r>
      <w:r w:rsidRPr="00730939">
        <w:t xml:space="preserve">. </w:t>
      </w:r>
      <w:r w:rsidRPr="00730939">
        <w:t>неустойку в размере 10 000 рублей</w:t>
      </w:r>
      <w:r w:rsidRPr="00730939" w:rsidR="00770E56">
        <w:t>.</w:t>
      </w:r>
    </w:p>
    <w:p w:rsidR="00306F35" w:rsidRPr="00730939" w:rsidP="00306F35">
      <w:pPr>
        <w:ind w:firstLine="708"/>
        <w:jc w:val="both"/>
      </w:pPr>
      <w:r w:rsidRPr="00730939">
        <w:t>В удовлетворении остальной части иска отказать.</w:t>
      </w:r>
    </w:p>
    <w:p w:rsidR="00306F35" w:rsidRPr="00730939" w:rsidP="00306F35">
      <w:pPr>
        <w:ind w:firstLine="708"/>
        <w:jc w:val="both"/>
      </w:pPr>
      <w:r w:rsidRPr="00730939">
        <w:t>Взыскать с СПАО «РЕСО-Гарантия»</w:t>
      </w:r>
      <w:r w:rsidRPr="00730939">
        <w:t xml:space="preserve"> в доход местного бюджета государственную пошлину в сумме 400 руб. 00 коп.</w:t>
      </w:r>
    </w:p>
    <w:p w:rsidR="008930B6" w:rsidRPr="00730939" w:rsidP="008930B6">
      <w:pPr>
        <w:ind w:firstLine="708"/>
        <w:jc w:val="both"/>
      </w:pPr>
      <w:r w:rsidRPr="00730939">
        <w:t>Лица, участвующие в деле, их представители вправе подать заявление мировому судье судебного участка № 3</w:t>
      </w:r>
      <w:r w:rsidRPr="00730939" w:rsidR="00306F35">
        <w:t>7</w:t>
      </w:r>
      <w:r w:rsidRPr="00730939">
        <w:t>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30939"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730939">
        <w:t>.</w:t>
      </w:r>
    </w:p>
    <w:p w:rsidR="008930B6" w:rsidRPr="00730939" w:rsidP="008930B6">
      <w:pPr>
        <w:ind w:firstLine="708"/>
        <w:jc w:val="both"/>
      </w:pPr>
      <w:r w:rsidRPr="00730939"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</w:t>
      </w:r>
      <w:r w:rsidRPr="00730939" w:rsidR="00306F35">
        <w:t>7</w:t>
      </w:r>
      <w:r w:rsidRPr="00730939">
        <w:t>Джанкойского судебного района (Джанкойский муниципальный район и городской округ Джанкой) Республики Крым.</w:t>
      </w:r>
      <w:r w:rsidRPr="00730939">
        <w:tab/>
      </w:r>
      <w:r w:rsidRPr="00730939">
        <w:tab/>
      </w:r>
      <w:r w:rsidRPr="00730939">
        <w:tab/>
      </w:r>
      <w:r w:rsidRPr="00730939">
        <w:tab/>
      </w:r>
      <w:r w:rsidRPr="00730939">
        <w:tab/>
      </w:r>
      <w:r w:rsidRPr="00730939">
        <w:tab/>
      </w:r>
    </w:p>
    <w:p w:rsidR="008930B6" w:rsidRPr="00730939" w:rsidP="008930B6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6A3184" w:rsidRPr="00730939" w:rsidP="008930B6">
      <w:pPr>
        <w:ind w:right="-1"/>
        <w:jc w:val="both"/>
      </w:pPr>
      <w:r w:rsidRPr="00730939">
        <w:tab/>
      </w:r>
    </w:p>
    <w:p w:rsidR="006A3184" w:rsidRPr="00730939" w:rsidP="006A3184">
      <w:pPr>
        <w:ind w:firstLine="539"/>
        <w:jc w:val="both"/>
      </w:pPr>
      <w:r w:rsidRPr="00730939">
        <w:t xml:space="preserve">Мировой судья                                                           О.В. Граб </w:t>
      </w:r>
    </w:p>
    <w:p w:rsidR="0020029B" w:rsidRPr="00306F35" w:rsidP="006A3184">
      <w:pPr>
        <w:rPr>
          <w:sz w:val="28"/>
          <w:szCs w:val="28"/>
        </w:rPr>
      </w:pPr>
    </w:p>
    <w:sectPr w:rsidSect="00F22CF5">
      <w:pgSz w:w="11906" w:h="16838"/>
      <w:pgMar w:top="709" w:right="851" w:bottom="992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856B5"/>
    <w:rsid w:val="000A6594"/>
    <w:rsid w:val="001B2EC7"/>
    <w:rsid w:val="001C4F83"/>
    <w:rsid w:val="0020029B"/>
    <w:rsid w:val="00306F35"/>
    <w:rsid w:val="006A3184"/>
    <w:rsid w:val="006D40A6"/>
    <w:rsid w:val="00730939"/>
    <w:rsid w:val="00770E56"/>
    <w:rsid w:val="00793631"/>
    <w:rsid w:val="008930B6"/>
    <w:rsid w:val="008E5E50"/>
    <w:rsid w:val="00944277"/>
    <w:rsid w:val="009F6077"/>
    <w:rsid w:val="00A45DD7"/>
    <w:rsid w:val="00C856B5"/>
    <w:rsid w:val="00F22CF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856B5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56B5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1"/>
    <w:rsid w:val="006A318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A318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85pt">
    <w:name w:val="Основной текст + 8;5 pt;Полужирный;Малые прописные"/>
    <w:basedOn w:val="a0"/>
    <w:rsid w:val="00306F3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ConsPlusNormal">
    <w:name w:val="ConsPlusNormal"/>
    <w:rsid w:val="00306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