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0D5F" w:rsidRPr="008304C6" w:rsidP="00F50D5F">
      <w:pPr>
        <w:spacing w:line="30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Дело № 2-567/37/2022</w:t>
      </w:r>
    </w:p>
    <w:p w:rsidR="00F50D5F" w:rsidRPr="008304C6" w:rsidP="00F50D5F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18"/>
          <w:szCs w:val="18"/>
        </w:rPr>
      </w:pPr>
      <w:r w:rsidRPr="008304C6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margin">
                  <wp:posOffset>-367665</wp:posOffset>
                </wp:positionV>
                <wp:extent cx="2167890" cy="14859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0D5F" w:rsidP="00F50D5F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0.7pt;height:11.7pt;margin-top:-28.95pt;margin-left:328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F50D5F" w:rsidP="00F50D5F"/>
                  </w:txbxContent>
                </v:textbox>
                <w10:wrap type="square"/>
              </v:shape>
            </w:pict>
          </mc:Fallback>
        </mc:AlternateContent>
      </w:r>
      <w:r w:rsidRPr="008304C6">
        <w:rPr>
          <w:rStyle w:val="3pt"/>
          <w:spacing w:val="0"/>
          <w:sz w:val="18"/>
          <w:szCs w:val="18"/>
        </w:rPr>
        <w:t>УИД: 91MS0037-01-2022-000822-66</w:t>
      </w:r>
    </w:p>
    <w:p w:rsidR="00DE6692" w:rsidRPr="008304C6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18"/>
          <w:szCs w:val="18"/>
        </w:rPr>
      </w:pPr>
    </w:p>
    <w:p w:rsidR="00F50D5F" w:rsidRPr="008304C6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3C5E61" w:rsidRPr="008304C6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  <w:r w:rsidRPr="008304C6">
        <w:rPr>
          <w:rStyle w:val="3pt"/>
          <w:b/>
          <w:sz w:val="18"/>
          <w:szCs w:val="18"/>
        </w:rPr>
        <w:t>РЕШЕНИЕ</w:t>
      </w:r>
    </w:p>
    <w:p w:rsidR="002B274C" w:rsidRPr="008304C6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8"/>
          <w:szCs w:val="18"/>
        </w:rPr>
      </w:pPr>
    </w:p>
    <w:p w:rsidR="003C5E61" w:rsidRPr="008304C6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  <w:r w:rsidRPr="008304C6">
        <w:rPr>
          <w:b/>
          <w:sz w:val="18"/>
          <w:szCs w:val="18"/>
        </w:rPr>
        <w:t xml:space="preserve">и </w:t>
      </w:r>
      <w:r w:rsidRPr="008304C6" w:rsidR="00DE6692">
        <w:rPr>
          <w:b/>
          <w:sz w:val="18"/>
          <w:szCs w:val="18"/>
        </w:rPr>
        <w:t>м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е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н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ем</w:t>
      </w:r>
      <w:r w:rsidRPr="008304C6">
        <w:rPr>
          <w:b/>
          <w:sz w:val="18"/>
          <w:szCs w:val="18"/>
        </w:rPr>
        <w:t xml:space="preserve">  </w:t>
      </w:r>
      <w:r w:rsidRPr="008304C6" w:rsidR="00F355CA">
        <w:rPr>
          <w:b/>
          <w:sz w:val="18"/>
          <w:szCs w:val="18"/>
        </w:rPr>
        <w:t>Р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о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с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с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и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й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с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к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о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й</w:t>
      </w:r>
      <w:r w:rsidRPr="008304C6">
        <w:rPr>
          <w:b/>
          <w:sz w:val="18"/>
          <w:szCs w:val="18"/>
        </w:rPr>
        <w:t xml:space="preserve"> </w:t>
      </w:r>
      <w:r w:rsidRPr="008304C6" w:rsidR="00F355CA">
        <w:rPr>
          <w:b/>
          <w:sz w:val="18"/>
          <w:szCs w:val="18"/>
        </w:rPr>
        <w:t xml:space="preserve"> Ф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е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д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е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р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а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ц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и</w:t>
      </w:r>
      <w:r w:rsidRPr="008304C6">
        <w:rPr>
          <w:b/>
          <w:sz w:val="18"/>
          <w:szCs w:val="18"/>
        </w:rPr>
        <w:t xml:space="preserve"> </w:t>
      </w:r>
      <w:r w:rsidRPr="008304C6" w:rsidR="00DE6692">
        <w:rPr>
          <w:b/>
          <w:sz w:val="18"/>
          <w:szCs w:val="18"/>
        </w:rPr>
        <w:t>и</w:t>
      </w:r>
    </w:p>
    <w:p w:rsidR="002B274C" w:rsidRPr="008304C6" w:rsidP="002B274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8"/>
          <w:szCs w:val="18"/>
        </w:rPr>
      </w:pPr>
    </w:p>
    <w:p w:rsidR="00F50D5F" w:rsidRPr="008304C6" w:rsidP="00F50D5F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  <w:r w:rsidRPr="008304C6">
        <w:rPr>
          <w:sz w:val="18"/>
          <w:szCs w:val="18"/>
        </w:rPr>
        <w:t>19 июля 2022 года</w:t>
      </w:r>
      <w:r w:rsidRPr="008304C6">
        <w:rPr>
          <w:sz w:val="18"/>
          <w:szCs w:val="18"/>
        </w:rPr>
        <w:tab/>
        <w:t>г.</w:t>
      </w:r>
      <w:r w:rsidRPr="008304C6">
        <w:rPr>
          <w:sz w:val="18"/>
          <w:szCs w:val="18"/>
        </w:rPr>
        <w:tab/>
        <w:t>Джанкой</w:t>
      </w:r>
    </w:p>
    <w:p w:rsidR="00F50D5F" w:rsidRPr="008304C6" w:rsidP="00F50D5F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18"/>
          <w:szCs w:val="18"/>
        </w:rPr>
      </w:pPr>
    </w:p>
    <w:p w:rsidR="00F50D5F" w:rsidRPr="008304C6" w:rsidP="00F50D5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8304C6">
        <w:rPr>
          <w:sz w:val="18"/>
          <w:szCs w:val="18"/>
        </w:rPr>
        <w:t>Мировой судья</w:t>
      </w:r>
      <w:r w:rsidRPr="008304C6">
        <w:rPr>
          <w:rStyle w:val="85pt"/>
          <w:b w:val="0"/>
          <w:sz w:val="18"/>
          <w:szCs w:val="18"/>
        </w:rPr>
        <w:t xml:space="preserve"> </w:t>
      </w:r>
      <w:r w:rsidRPr="008304C6">
        <w:rPr>
          <w:sz w:val="18"/>
          <w:szCs w:val="18"/>
        </w:rPr>
        <w:t xml:space="preserve">судебного участка № 37 </w:t>
      </w:r>
      <w:r w:rsidRPr="008304C6">
        <w:rPr>
          <w:sz w:val="18"/>
          <w:szCs w:val="18"/>
        </w:rPr>
        <w:t>Джанкойского</w:t>
      </w:r>
      <w:r w:rsidRPr="008304C6">
        <w:rPr>
          <w:sz w:val="18"/>
          <w:szCs w:val="18"/>
        </w:rPr>
        <w:t xml:space="preserve"> судебного района (</w:t>
      </w:r>
      <w:r w:rsidRPr="008304C6">
        <w:rPr>
          <w:sz w:val="18"/>
          <w:szCs w:val="18"/>
        </w:rPr>
        <w:t>Джанкойский</w:t>
      </w:r>
      <w:r w:rsidRPr="008304C6">
        <w:rPr>
          <w:sz w:val="18"/>
          <w:szCs w:val="18"/>
        </w:rPr>
        <w:t xml:space="preserve"> муниципальный округ и городской округ Джанкой) Республики Крым                                                     Ястребов Дмитрий Александрович,</w:t>
      </w:r>
    </w:p>
    <w:p w:rsidR="00F50D5F" w:rsidRPr="008304C6" w:rsidP="00F50D5F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8"/>
          <w:szCs w:val="18"/>
        </w:rPr>
      </w:pPr>
      <w:r w:rsidRPr="008304C6">
        <w:rPr>
          <w:sz w:val="18"/>
          <w:szCs w:val="18"/>
        </w:rPr>
        <w:t xml:space="preserve">при секретаре судебного заседания                       Л.Н. </w:t>
      </w:r>
      <w:r w:rsidRPr="008304C6">
        <w:rPr>
          <w:sz w:val="18"/>
          <w:szCs w:val="18"/>
        </w:rPr>
        <w:t>Лебедкиной</w:t>
      </w:r>
      <w:r w:rsidRPr="008304C6">
        <w:rPr>
          <w:sz w:val="18"/>
          <w:szCs w:val="18"/>
        </w:rPr>
        <w:t>,</w:t>
      </w:r>
    </w:p>
    <w:p w:rsidR="00D424A6" w:rsidRPr="008304C6" w:rsidP="00F50D5F">
      <w:pPr>
        <w:spacing w:line="30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в зале судебного заседания судебного участка № 37 </w:t>
      </w:r>
      <w:r w:rsidRPr="008304C6">
        <w:rPr>
          <w:rFonts w:ascii="Times New Roman" w:hAnsi="Times New Roman" w:cs="Times New Roman"/>
          <w:sz w:val="18"/>
          <w:szCs w:val="18"/>
        </w:rPr>
        <w:t>Джанкойского</w:t>
      </w:r>
      <w:r w:rsidRPr="008304C6">
        <w:rPr>
          <w:rFonts w:ascii="Times New Roman" w:hAnsi="Times New Roman" w:cs="Times New Roman"/>
          <w:sz w:val="18"/>
          <w:szCs w:val="18"/>
        </w:rPr>
        <w:t xml:space="preserve"> судебного района (</w:t>
      </w:r>
      <w:r w:rsidRPr="008304C6">
        <w:rPr>
          <w:rFonts w:ascii="Times New Roman" w:hAnsi="Times New Roman" w:cs="Times New Roman"/>
          <w:sz w:val="18"/>
          <w:szCs w:val="18"/>
        </w:rPr>
        <w:t>Джанкойский</w:t>
      </w:r>
      <w:r w:rsidRPr="008304C6">
        <w:rPr>
          <w:rFonts w:ascii="Times New Roman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 гражданское дело по исковому заявлению </w:t>
      </w:r>
      <w:r w:rsidRPr="008304C6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 к Кравец Л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eastAsia="Calibri" w:hAnsi="Times New Roman"/>
          <w:sz w:val="18"/>
          <w:szCs w:val="18"/>
        </w:rPr>
        <w:t xml:space="preserve"> М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eastAsia="Calibri" w:hAnsi="Times New Roman"/>
          <w:sz w:val="18"/>
          <w:szCs w:val="18"/>
        </w:rPr>
        <w:t xml:space="preserve"> </w:t>
      </w:r>
      <w:r w:rsidRPr="008304C6">
        <w:rPr>
          <w:rFonts w:ascii="Times New Roman" w:hAnsi="Times New Roman" w:cs="Times New Roman"/>
          <w:sz w:val="18"/>
          <w:szCs w:val="18"/>
        </w:rPr>
        <w:t xml:space="preserve">о </w:t>
      </w:r>
      <w:r w:rsidRPr="008304C6">
        <w:rPr>
          <w:rFonts w:ascii="Times New Roman" w:hAnsi="Times New Roman"/>
          <w:sz w:val="18"/>
          <w:szCs w:val="18"/>
        </w:rPr>
        <w:t>взыскании задолженности</w:t>
      </w:r>
      <w:r w:rsidRPr="008304C6">
        <w:rPr>
          <w:rFonts w:ascii="Times New Roman" w:hAnsi="Times New Roman"/>
          <w:b/>
          <w:sz w:val="18"/>
          <w:szCs w:val="18"/>
        </w:rPr>
        <w:t xml:space="preserve"> </w:t>
      </w:r>
      <w:r w:rsidRPr="008304C6">
        <w:rPr>
          <w:rFonts w:ascii="Times New Roman" w:eastAsia="Calibri" w:hAnsi="Times New Roman"/>
          <w:sz w:val="18"/>
          <w:szCs w:val="18"/>
        </w:rPr>
        <w:t>по уплате взносов на капитальный ремонт общего имущества многоквартирного жилого дома,</w:t>
      </w:r>
    </w:p>
    <w:p w:rsidR="00807F8D" w:rsidRPr="008304C6" w:rsidP="00F96F3E">
      <w:pPr>
        <w:pStyle w:val="1"/>
        <w:shd w:val="clear" w:color="auto" w:fill="auto"/>
        <w:spacing w:after="0" w:line="300" w:lineRule="auto"/>
        <w:ind w:left="20" w:right="20" w:firstLine="720"/>
        <w:rPr>
          <w:b/>
          <w:sz w:val="18"/>
          <w:szCs w:val="18"/>
        </w:rPr>
      </w:pPr>
      <w:r w:rsidRPr="008304C6">
        <w:rPr>
          <w:b/>
          <w:sz w:val="18"/>
          <w:szCs w:val="18"/>
        </w:rPr>
        <w:t>у с т а н о в и л</w:t>
      </w:r>
      <w:r w:rsidRPr="008304C6">
        <w:rPr>
          <w:b/>
          <w:sz w:val="18"/>
          <w:szCs w:val="18"/>
        </w:rPr>
        <w:t xml:space="preserve"> :</w:t>
      </w:r>
    </w:p>
    <w:p w:rsidR="00F50D5F" w:rsidRPr="008304C6" w:rsidP="00D65FAF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Некоммерческая организация «Региональный фонд капитального ремонта многоквартирных домов Республики Крым» (далее НО «РФКРМД РК») </w:t>
      </w:r>
      <w:r w:rsidRPr="008304C6" w:rsidR="00D65FAF">
        <w:rPr>
          <w:rFonts w:ascii="Times New Roman" w:hAnsi="Times New Roman" w:cs="Times New Roman"/>
          <w:sz w:val="18"/>
          <w:szCs w:val="18"/>
        </w:rPr>
        <w:t xml:space="preserve">01.06.2022 </w:t>
      </w:r>
      <w:r w:rsidRPr="008304C6">
        <w:rPr>
          <w:rFonts w:ascii="Times New Roman" w:hAnsi="Times New Roman" w:cs="Times New Roman"/>
          <w:sz w:val="18"/>
          <w:szCs w:val="18"/>
        </w:rPr>
        <w:t>обратилась с иско</w:t>
      </w:r>
      <w:r w:rsidRPr="008304C6" w:rsidR="00D65FAF">
        <w:rPr>
          <w:rFonts w:ascii="Times New Roman" w:hAnsi="Times New Roman" w:cs="Times New Roman"/>
          <w:sz w:val="18"/>
          <w:szCs w:val="18"/>
        </w:rPr>
        <w:t>вым заявлением</w:t>
      </w:r>
      <w:r w:rsidRPr="008304C6">
        <w:rPr>
          <w:rFonts w:ascii="Times New Roman" w:hAnsi="Times New Roman" w:cs="Times New Roman"/>
          <w:sz w:val="18"/>
          <w:szCs w:val="18"/>
        </w:rPr>
        <w:t xml:space="preserve"> о взыскании </w:t>
      </w:r>
      <w:r w:rsidRPr="008304C6" w:rsidR="00D65FAF">
        <w:rPr>
          <w:rFonts w:ascii="Times New Roman" w:hAnsi="Times New Roman" w:cs="Times New Roman"/>
          <w:sz w:val="18"/>
          <w:szCs w:val="18"/>
        </w:rPr>
        <w:t xml:space="preserve">с Л.М. Кравец </w:t>
      </w:r>
      <w:r w:rsidRPr="008304C6">
        <w:rPr>
          <w:rFonts w:ascii="Times New Roman" w:hAnsi="Times New Roman" w:cs="Times New Roman"/>
          <w:sz w:val="18"/>
          <w:szCs w:val="18"/>
        </w:rPr>
        <w:t xml:space="preserve">задолженности по оплате взносов на капитальный ремонт общего имущества в многоквартирном доме за период с </w:t>
      </w:r>
      <w:r w:rsidRPr="008304C6" w:rsidR="00D65FAF">
        <w:rPr>
          <w:rFonts w:ascii="Times New Roman" w:hAnsi="Times New Roman" w:cs="Times New Roman"/>
          <w:sz w:val="18"/>
          <w:szCs w:val="18"/>
        </w:rPr>
        <w:t xml:space="preserve">сентября 2016 года по декабрь 2021 года в размере 19 003 рубля 37 копеек </w:t>
      </w:r>
      <w:r w:rsidRPr="008304C6">
        <w:rPr>
          <w:rFonts w:ascii="Times New Roman" w:hAnsi="Times New Roman" w:cs="Times New Roman"/>
          <w:sz w:val="18"/>
          <w:szCs w:val="18"/>
        </w:rPr>
        <w:t xml:space="preserve">и пени в размере </w:t>
      </w:r>
      <w:r w:rsidRPr="008304C6" w:rsidR="00D65FAF">
        <w:rPr>
          <w:rFonts w:ascii="Times New Roman" w:hAnsi="Times New Roman" w:cs="Times New Roman"/>
          <w:sz w:val="18"/>
          <w:szCs w:val="18"/>
        </w:rPr>
        <w:t>1 848</w:t>
      </w:r>
      <w:r w:rsidRPr="008304C6">
        <w:rPr>
          <w:rFonts w:ascii="Times New Roman" w:hAnsi="Times New Roman" w:cs="Times New Roman"/>
          <w:sz w:val="18"/>
          <w:szCs w:val="18"/>
        </w:rPr>
        <w:t xml:space="preserve"> руб. </w:t>
      </w:r>
      <w:r w:rsidRPr="008304C6" w:rsidR="00D65FAF">
        <w:rPr>
          <w:rFonts w:ascii="Times New Roman" w:hAnsi="Times New Roman" w:cs="Times New Roman"/>
          <w:sz w:val="18"/>
          <w:szCs w:val="18"/>
        </w:rPr>
        <w:t>63</w:t>
      </w:r>
      <w:r w:rsidRPr="008304C6">
        <w:rPr>
          <w:rFonts w:ascii="Times New Roman" w:hAnsi="Times New Roman" w:cs="Times New Roman"/>
          <w:sz w:val="18"/>
          <w:szCs w:val="18"/>
        </w:rPr>
        <w:t xml:space="preserve"> руб.</w:t>
      </w:r>
    </w:p>
    <w:p w:rsidR="00F50D5F" w:rsidRPr="008304C6" w:rsidP="00D65FAF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Требования мотивированы тем, что ответчик явля</w:t>
      </w:r>
      <w:r w:rsidRPr="008304C6" w:rsidR="00D65FAF">
        <w:rPr>
          <w:rFonts w:ascii="Times New Roman" w:hAnsi="Times New Roman" w:cs="Times New Roman"/>
          <w:sz w:val="18"/>
          <w:szCs w:val="18"/>
        </w:rPr>
        <w:t>е</w:t>
      </w:r>
      <w:r w:rsidRPr="008304C6">
        <w:rPr>
          <w:rFonts w:ascii="Times New Roman" w:hAnsi="Times New Roman" w:cs="Times New Roman"/>
          <w:sz w:val="18"/>
          <w:szCs w:val="18"/>
        </w:rPr>
        <w:t>тся собственник</w:t>
      </w:r>
      <w:r w:rsidRPr="008304C6" w:rsidR="00D65FAF">
        <w:rPr>
          <w:rFonts w:ascii="Times New Roman" w:hAnsi="Times New Roman" w:cs="Times New Roman"/>
          <w:sz w:val="18"/>
          <w:szCs w:val="18"/>
        </w:rPr>
        <w:t>о</w:t>
      </w:r>
      <w:r w:rsidRPr="008304C6">
        <w:rPr>
          <w:rFonts w:ascii="Times New Roman" w:hAnsi="Times New Roman" w:cs="Times New Roman"/>
          <w:sz w:val="18"/>
          <w:szCs w:val="18"/>
        </w:rPr>
        <w:t xml:space="preserve">м квартиры № 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8304C6" w:rsidR="008304C6">
        <w:rPr>
          <w:rStyle w:val="cat-UserDefinedgrp-76rplc-21"/>
          <w:rFonts w:ascii="Times New Roman" w:hAnsi="Times New Roman" w:cs="Times New Roman"/>
          <w:sz w:val="18"/>
          <w:szCs w:val="18"/>
        </w:rPr>
        <w:t>АДРЕС</w:t>
      </w:r>
      <w:r w:rsidRPr="008304C6" w:rsidR="00D65FAF">
        <w:rPr>
          <w:rStyle w:val="cat-UserDefinedgrp-76rplc-21"/>
          <w:rFonts w:ascii="Times New Roman" w:hAnsi="Times New Roman" w:cs="Times New Roman"/>
          <w:sz w:val="18"/>
          <w:szCs w:val="18"/>
        </w:rPr>
        <w:t xml:space="preserve"> и</w:t>
      </w:r>
      <w:r w:rsidRPr="008304C6">
        <w:rPr>
          <w:rFonts w:ascii="Times New Roman" w:hAnsi="Times New Roman" w:cs="Times New Roman"/>
          <w:sz w:val="18"/>
          <w:szCs w:val="18"/>
        </w:rPr>
        <w:t xml:space="preserve"> в нарушение ст. 210 ГК РФ, ст. 153, ч. 2 ст. 154, ч. 1 ст. 158, ч. 1 ст. 169 ЖК РФ,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</w:t>
      </w:r>
      <w:r w:rsidRPr="008304C6" w:rsidR="00C90373">
        <w:rPr>
          <w:rFonts w:ascii="Times New Roman" w:hAnsi="Times New Roman" w:cs="Times New Roman"/>
          <w:sz w:val="18"/>
          <w:szCs w:val="18"/>
        </w:rPr>
        <w:t>№</w:t>
      </w:r>
      <w:r w:rsidRPr="008304C6">
        <w:rPr>
          <w:rFonts w:ascii="Times New Roman" w:hAnsi="Times New Roman" w:cs="Times New Roman"/>
          <w:sz w:val="18"/>
          <w:szCs w:val="18"/>
        </w:rPr>
        <w:t xml:space="preserve"> 753, не исполняет свою обязанность в части оплаты</w:t>
      </w:r>
      <w:r w:rsidRPr="008304C6">
        <w:rPr>
          <w:rFonts w:ascii="Times New Roman" w:hAnsi="Times New Roman" w:cs="Times New Roman"/>
          <w:sz w:val="18"/>
          <w:szCs w:val="18"/>
        </w:rPr>
        <w:t xml:space="preserve"> взноса на капитальный ремонт общего имущества многоквартирного дома</w:t>
      </w:r>
      <w:r w:rsidRPr="008304C6" w:rsidR="00D65FAF">
        <w:rPr>
          <w:rFonts w:ascii="Times New Roman" w:hAnsi="Times New Roman" w:cs="Times New Roman"/>
          <w:sz w:val="18"/>
          <w:szCs w:val="18"/>
        </w:rPr>
        <w:t xml:space="preserve"> в указанном размере, в связи с Л.М. Кравец подлежит взысканию и образовавшаяся пеня.</w:t>
      </w:r>
      <w:r w:rsidRPr="008304C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544E5" w:rsidRPr="008304C6" w:rsidP="00F96F3E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304C6">
        <w:rPr>
          <w:rFonts w:ascii="Times New Roman" w:hAnsi="Times New Roman"/>
          <w:sz w:val="18"/>
          <w:szCs w:val="18"/>
        </w:rPr>
        <w:t>В судебное заседание истец, извещ</w:t>
      </w:r>
      <w:r w:rsidRPr="008304C6" w:rsidR="00D65FAF">
        <w:rPr>
          <w:rFonts w:ascii="Times New Roman" w:hAnsi="Times New Roman"/>
          <w:sz w:val="18"/>
          <w:szCs w:val="18"/>
        </w:rPr>
        <w:t>е</w:t>
      </w:r>
      <w:r w:rsidRPr="008304C6">
        <w:rPr>
          <w:rFonts w:ascii="Times New Roman" w:hAnsi="Times New Roman"/>
          <w:sz w:val="18"/>
          <w:szCs w:val="18"/>
        </w:rPr>
        <w:t xml:space="preserve">нный надлежащим образом о дате и времени рассмотрения гражданского дела, не явился, </w:t>
      </w:r>
      <w:r w:rsidRPr="008304C6" w:rsidR="00D65FAF">
        <w:rPr>
          <w:rFonts w:ascii="Times New Roman" w:hAnsi="Times New Roman"/>
          <w:sz w:val="18"/>
          <w:szCs w:val="18"/>
        </w:rPr>
        <w:t xml:space="preserve">представитель </w:t>
      </w:r>
      <w:r w:rsidRPr="008304C6">
        <w:rPr>
          <w:rFonts w:ascii="Times New Roman" w:hAnsi="Times New Roman"/>
          <w:sz w:val="18"/>
          <w:szCs w:val="18"/>
        </w:rPr>
        <w:t>обрати</w:t>
      </w:r>
      <w:r w:rsidRPr="008304C6" w:rsidR="00D65FAF">
        <w:rPr>
          <w:rFonts w:ascii="Times New Roman" w:hAnsi="Times New Roman"/>
          <w:sz w:val="18"/>
          <w:szCs w:val="18"/>
        </w:rPr>
        <w:t>л</w:t>
      </w:r>
      <w:r w:rsidRPr="008304C6">
        <w:rPr>
          <w:rFonts w:ascii="Times New Roman" w:hAnsi="Times New Roman"/>
          <w:sz w:val="18"/>
          <w:szCs w:val="18"/>
        </w:rPr>
        <w:t>с</w:t>
      </w:r>
      <w:r w:rsidRPr="008304C6" w:rsidR="00D65FAF">
        <w:rPr>
          <w:rFonts w:ascii="Times New Roman" w:hAnsi="Times New Roman"/>
          <w:sz w:val="18"/>
          <w:szCs w:val="18"/>
        </w:rPr>
        <w:t>я</w:t>
      </w:r>
      <w:r w:rsidRPr="008304C6">
        <w:rPr>
          <w:rFonts w:ascii="Times New Roman" w:hAnsi="Times New Roman"/>
          <w:sz w:val="18"/>
          <w:szCs w:val="18"/>
        </w:rPr>
        <w:t xml:space="preserve"> с заявлением о рассмотрении гражданского дела в его отсутствие, просил удовлетворить исковые требования в полном объ</w:t>
      </w:r>
      <w:r w:rsidRPr="008304C6" w:rsidR="00D65FAF">
        <w:rPr>
          <w:rFonts w:ascii="Times New Roman" w:hAnsi="Times New Roman"/>
          <w:sz w:val="18"/>
          <w:szCs w:val="18"/>
        </w:rPr>
        <w:t>е</w:t>
      </w:r>
      <w:r w:rsidRPr="008304C6">
        <w:rPr>
          <w:rFonts w:ascii="Times New Roman" w:hAnsi="Times New Roman"/>
          <w:sz w:val="18"/>
          <w:szCs w:val="18"/>
        </w:rPr>
        <w:t>ме.</w:t>
      </w:r>
    </w:p>
    <w:p w:rsidR="009544E5" w:rsidRPr="008304C6" w:rsidP="00F96F3E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304C6">
        <w:rPr>
          <w:rFonts w:ascii="Times New Roman" w:hAnsi="Times New Roman"/>
          <w:sz w:val="18"/>
          <w:szCs w:val="18"/>
        </w:rPr>
        <w:t xml:space="preserve">Ответчик </w:t>
      </w:r>
      <w:r w:rsidRPr="008304C6" w:rsidR="00D65FAF">
        <w:rPr>
          <w:rFonts w:ascii="Times New Roman" w:hAnsi="Times New Roman"/>
          <w:sz w:val="18"/>
          <w:szCs w:val="18"/>
        </w:rPr>
        <w:t>Л.М. Кравец</w:t>
      </w:r>
      <w:r w:rsidRPr="008304C6">
        <w:rPr>
          <w:rFonts w:ascii="Times New Roman" w:hAnsi="Times New Roman"/>
          <w:sz w:val="18"/>
          <w:szCs w:val="18"/>
        </w:rPr>
        <w:t xml:space="preserve">, </w:t>
      </w:r>
      <w:r w:rsidRPr="008304C6" w:rsidR="00D65FAF">
        <w:rPr>
          <w:rFonts w:ascii="Times New Roman" w:hAnsi="Times New Roman"/>
          <w:sz w:val="18"/>
          <w:szCs w:val="18"/>
        </w:rPr>
        <w:t xml:space="preserve">также </w:t>
      </w:r>
      <w:r w:rsidRPr="008304C6">
        <w:rPr>
          <w:rFonts w:ascii="Times New Roman" w:hAnsi="Times New Roman"/>
          <w:sz w:val="18"/>
          <w:szCs w:val="18"/>
        </w:rPr>
        <w:t>извещ</w:t>
      </w:r>
      <w:r w:rsidRPr="008304C6" w:rsidR="00D65FAF">
        <w:rPr>
          <w:rFonts w:ascii="Times New Roman" w:hAnsi="Times New Roman"/>
          <w:sz w:val="18"/>
          <w:szCs w:val="18"/>
        </w:rPr>
        <w:t>е</w:t>
      </w:r>
      <w:r w:rsidRPr="008304C6">
        <w:rPr>
          <w:rFonts w:ascii="Times New Roman" w:hAnsi="Times New Roman"/>
          <w:sz w:val="18"/>
          <w:szCs w:val="18"/>
        </w:rPr>
        <w:t>н</w:t>
      </w:r>
      <w:r w:rsidRPr="008304C6" w:rsidR="00D65FAF">
        <w:rPr>
          <w:rFonts w:ascii="Times New Roman" w:hAnsi="Times New Roman"/>
          <w:sz w:val="18"/>
          <w:szCs w:val="18"/>
        </w:rPr>
        <w:t>ная</w:t>
      </w:r>
      <w:r w:rsidRPr="008304C6">
        <w:rPr>
          <w:rFonts w:ascii="Times New Roman" w:hAnsi="Times New Roman"/>
          <w:sz w:val="18"/>
          <w:szCs w:val="18"/>
        </w:rPr>
        <w:t xml:space="preserve"> надлежащим образом о дате и времени рассмотрения гражданского дела, в судебное заседани</w:t>
      </w:r>
      <w:r w:rsidRPr="008304C6" w:rsidR="00CF06DC">
        <w:rPr>
          <w:rFonts w:ascii="Times New Roman" w:hAnsi="Times New Roman"/>
          <w:sz w:val="18"/>
          <w:szCs w:val="18"/>
        </w:rPr>
        <w:t xml:space="preserve">е </w:t>
      </w:r>
      <w:r w:rsidRPr="008304C6">
        <w:rPr>
          <w:rFonts w:ascii="Times New Roman" w:hAnsi="Times New Roman"/>
          <w:sz w:val="18"/>
          <w:szCs w:val="18"/>
        </w:rPr>
        <w:t>не явил</w:t>
      </w:r>
      <w:r w:rsidRPr="008304C6" w:rsidR="00D65FAF">
        <w:rPr>
          <w:rFonts w:ascii="Times New Roman" w:hAnsi="Times New Roman"/>
          <w:sz w:val="18"/>
          <w:szCs w:val="18"/>
        </w:rPr>
        <w:t>а</w:t>
      </w:r>
      <w:r w:rsidRPr="008304C6">
        <w:rPr>
          <w:rFonts w:ascii="Times New Roman" w:hAnsi="Times New Roman"/>
          <w:sz w:val="18"/>
          <w:szCs w:val="18"/>
        </w:rPr>
        <w:t>с</w:t>
      </w:r>
      <w:r w:rsidRPr="008304C6" w:rsidR="00D65FAF">
        <w:rPr>
          <w:rFonts w:ascii="Times New Roman" w:hAnsi="Times New Roman"/>
          <w:sz w:val="18"/>
          <w:szCs w:val="18"/>
        </w:rPr>
        <w:t>ь</w:t>
      </w:r>
      <w:r w:rsidRPr="008304C6">
        <w:rPr>
          <w:rFonts w:ascii="Times New Roman" w:hAnsi="Times New Roman"/>
          <w:sz w:val="18"/>
          <w:szCs w:val="18"/>
        </w:rPr>
        <w:t>, обрати</w:t>
      </w:r>
      <w:r w:rsidRPr="008304C6" w:rsidR="00D65FAF">
        <w:rPr>
          <w:rFonts w:ascii="Times New Roman" w:hAnsi="Times New Roman"/>
          <w:sz w:val="18"/>
          <w:szCs w:val="18"/>
        </w:rPr>
        <w:t>вшись с заявлением о рассмотрении гражданского дела в ее отсутствие и применении срока исковой давности при разрешении спора</w:t>
      </w:r>
      <w:r w:rsidRPr="008304C6">
        <w:rPr>
          <w:rFonts w:ascii="Times New Roman" w:hAnsi="Times New Roman"/>
          <w:sz w:val="18"/>
          <w:szCs w:val="18"/>
        </w:rPr>
        <w:t>.</w:t>
      </w:r>
    </w:p>
    <w:p w:rsidR="00CF06DC" w:rsidRPr="008304C6" w:rsidP="00F96F3E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В связи с этим принято решение о рассмотрении дела в отсутствие не явившихся сторон, извещенных надлежащим образом, которым предоставлена эффективная возможность для защиты своих интересов в суде.</w:t>
      </w:r>
    </w:p>
    <w:p w:rsidR="00DF4BD4" w:rsidRPr="008304C6" w:rsidP="006C227D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/>
          <w:sz w:val="18"/>
          <w:szCs w:val="18"/>
        </w:rPr>
        <w:t>И</w:t>
      </w:r>
      <w:r w:rsidRPr="008304C6" w:rsidR="00807F8D">
        <w:rPr>
          <w:rFonts w:ascii="Times New Roman" w:hAnsi="Times New Roman"/>
          <w:sz w:val="18"/>
          <w:szCs w:val="18"/>
        </w:rPr>
        <w:t>сследова</w:t>
      </w:r>
      <w:r w:rsidRPr="008304C6" w:rsidR="00807F8D">
        <w:rPr>
          <w:rFonts w:ascii="Times New Roman" w:hAnsi="Times New Roman" w:cs="Times New Roman"/>
          <w:sz w:val="18"/>
          <w:szCs w:val="18"/>
        </w:rPr>
        <w:t xml:space="preserve">в </w:t>
      </w:r>
      <w:r w:rsidRPr="008304C6">
        <w:rPr>
          <w:rFonts w:ascii="Times New Roman" w:hAnsi="Times New Roman" w:cs="Times New Roman"/>
          <w:sz w:val="18"/>
          <w:szCs w:val="18"/>
        </w:rPr>
        <w:t>имеющиеся в материалах дела и представленные сторонами доказательства</w:t>
      </w:r>
      <w:r w:rsidRPr="008304C6" w:rsidR="00807F8D">
        <w:rPr>
          <w:rFonts w:ascii="Times New Roman" w:hAnsi="Times New Roman" w:cs="Times New Roman"/>
          <w:sz w:val="18"/>
          <w:szCs w:val="18"/>
        </w:rPr>
        <w:t xml:space="preserve">, мировой судья приходит к выводу, что иск подлежит </w:t>
      </w:r>
      <w:r w:rsidRPr="008304C6" w:rsidR="00D65FAF">
        <w:rPr>
          <w:rFonts w:ascii="Times New Roman" w:hAnsi="Times New Roman" w:cs="Times New Roman"/>
          <w:sz w:val="18"/>
          <w:szCs w:val="18"/>
        </w:rPr>
        <w:t xml:space="preserve">частичному </w:t>
      </w:r>
      <w:r w:rsidRPr="008304C6" w:rsidR="00807F8D">
        <w:rPr>
          <w:rFonts w:ascii="Times New Roman" w:hAnsi="Times New Roman" w:cs="Times New Roman"/>
          <w:sz w:val="18"/>
          <w:szCs w:val="18"/>
        </w:rPr>
        <w:t xml:space="preserve">удовлетворению </w:t>
      </w:r>
      <w:r w:rsidRPr="008304C6" w:rsidR="00CF06DC">
        <w:rPr>
          <w:rFonts w:ascii="Times New Roman" w:hAnsi="Times New Roman" w:cs="Times New Roman"/>
          <w:sz w:val="18"/>
          <w:szCs w:val="18"/>
        </w:rPr>
        <w:t>по следующим основаниям.</w:t>
      </w:r>
    </w:p>
    <w:p w:rsidR="00C90373" w:rsidRPr="008304C6" w:rsidP="00C90373">
      <w:pPr>
        <w:spacing w:line="30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8304C6">
        <w:rPr>
          <w:rFonts w:ascii="Times New Roman" w:hAnsi="Times New Roman" w:eastAsiaTheme="minorHAnsi" w:cs="Times New Roman"/>
          <w:color w:val="auto"/>
          <w:sz w:val="18"/>
          <w:szCs w:val="18"/>
          <w:lang w:eastAsia="en-US"/>
        </w:rPr>
        <w:t>В</w:t>
      </w:r>
      <w:r w:rsidRPr="008304C6">
        <w:rPr>
          <w:rFonts w:ascii="Times New Roman" w:hAnsi="Times New Roman"/>
          <w:sz w:val="18"/>
          <w:szCs w:val="18"/>
        </w:rPr>
        <w:t xml:space="preserve"> соответствии со ст. ст. 12, 56 ГПК РФ правосудие по гражданским делам осуществляется на основе состязательности и равноправия сторон. Каждая сторона должна доказать те обстоятельства, на которые она ссылается как на основания своих требований и возражений.</w:t>
      </w:r>
    </w:p>
    <w:p w:rsidR="00C90373" w:rsidRPr="008304C6" w:rsidP="00C90373">
      <w:pPr>
        <w:spacing w:line="30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8304C6">
        <w:rPr>
          <w:rFonts w:ascii="Times New Roman" w:hAnsi="Times New Roman"/>
          <w:sz w:val="18"/>
          <w:szCs w:val="18"/>
        </w:rPr>
        <w:t xml:space="preserve">Согласно п.10 Постановления Пленума Верховного Суда РФ от 31.10.1995 «О некоторых вопросах применения судами Конституции РФ при осуществлении правосудия» в силу конституционного положения об осуществлении судопроизводства на основе состязательности и равноправия суд по каждому делу обеспечивает равенство прав участников судебного разбирательства по представлению и исследованию доказательств и заявлению ходатайств. При рассмотрении гражданских дел следует исходить из представленных сторонами доказательств. </w:t>
      </w:r>
    </w:p>
    <w:p w:rsidR="00C90373" w:rsidRPr="008304C6" w:rsidP="00C90373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Согласно статье 196 указанного Кодекса при принятии решения суд оценивает доказательства, определяет, какие обстоятельства, имеющие значение для рассмотрения дела, 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установлены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какие обстоятельства не установлены, каковы правоотношения сторон, какой закон должен быть применён по данному делу и подлежит ли иск удовлетворению (</w:t>
      </w:r>
      <w:hyperlink r:id="rId5" w:anchor="/document/12128809/entry/1961" w:history="1">
        <w:r w:rsidRPr="008304C6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часть 1</w:t>
        </w:r>
      </w:hyperlink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). Суд принимает решение по заявленным истцом требованиям. Однако суд может выйти за пределы заявленных требований в случаях, предусмотренных федеральным законом (</w:t>
      </w:r>
      <w:hyperlink r:id="rId5" w:anchor="/document/12128809/entry/1963" w:history="1">
        <w:r w:rsidRPr="008304C6">
          <w:rPr>
            <w:rStyle w:val="Hyperlink"/>
            <w:rFonts w:ascii="Times New Roman" w:hAnsi="Times New Roman" w:cs="Times New Roman"/>
            <w:color w:val="auto"/>
            <w:sz w:val="18"/>
            <w:szCs w:val="18"/>
            <w:u w:val="none"/>
          </w:rPr>
          <w:t>часть 3</w:t>
        </w:r>
      </w:hyperlink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).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Статьей 210 ГК РФ, ч. 3 ст. 30 ЖК РФ на собствен</w:t>
      </w:r>
      <w:r w:rsidRPr="008304C6" w:rsidR="00C90373">
        <w:rPr>
          <w:rFonts w:ascii="Times New Roman" w:hAnsi="Times New Roman" w:cs="Times New Roman"/>
          <w:sz w:val="18"/>
          <w:szCs w:val="18"/>
        </w:rPr>
        <w:t>н</w:t>
      </w:r>
      <w:r w:rsidRPr="008304C6">
        <w:rPr>
          <w:rFonts w:ascii="Times New Roman" w:hAnsi="Times New Roman" w:cs="Times New Roman"/>
          <w:sz w:val="18"/>
          <w:szCs w:val="18"/>
        </w:rPr>
        <w:t xml:space="preserve">ика возложена обязанность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В соответствии со ст. 153 ЖК РФ граждане и организации обязаны своевременно и полностью вносить плату за жилое помещение и коммунальные услуги.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Исходя из положений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Статьей 158 ЖК Российской Федерации установлена прямая обязанность собственника помещения в многоквартирном доме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Обязанность по оплате расходов на капитальный ремонт общего имущества в многоквартирном доме распространяется </w:t>
      </w:r>
      <w:r w:rsidRPr="008304C6">
        <w:rPr>
          <w:rFonts w:ascii="Times New Roman" w:hAnsi="Times New Roman" w:cs="Times New Roman"/>
          <w:sz w:val="18"/>
          <w:szCs w:val="18"/>
        </w:rPr>
        <w:t>на всех собственников помещений в этом доме с момента возникновения права собственности на помещения в этом доме</w:t>
      </w:r>
      <w:r w:rsidRPr="008304C6">
        <w:rPr>
          <w:rFonts w:ascii="Times New Roman" w:hAnsi="Times New Roman" w:cs="Times New Roman"/>
          <w:sz w:val="18"/>
          <w:szCs w:val="18"/>
        </w:rPr>
        <w:t xml:space="preserve">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Частью 1 ст. 169 ЖК РФ установлено,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</w:t>
      </w:r>
      <w:r w:rsidRPr="008304C6">
        <w:rPr>
          <w:rFonts w:ascii="Times New Roman" w:hAnsi="Times New Roman" w:cs="Times New Roman"/>
          <w:sz w:val="18"/>
          <w:szCs w:val="18"/>
        </w:rPr>
        <w:t xml:space="preserve"> принято общим собранием собственников помещений в многоквартирном доме, в большем размере.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</w:t>
      </w:r>
      <w:r w:rsidRPr="008304C6">
        <w:rPr>
          <w:rFonts w:ascii="Times New Roman" w:hAnsi="Times New Roman" w:cs="Times New Roman"/>
          <w:sz w:val="18"/>
          <w:szCs w:val="18"/>
        </w:rPr>
        <w:t xml:space="preserve">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</w:t>
      </w:r>
      <w:r w:rsidRPr="008304C6">
        <w:rPr>
          <w:rFonts w:ascii="Times New Roman" w:hAnsi="Times New Roman" w:cs="Times New Roman"/>
          <w:sz w:val="18"/>
          <w:szCs w:val="18"/>
        </w:rPr>
        <w:t xml:space="preserve">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Распоряжением Совета министров Республики Крым от 20 октября 2014 года № 1052-р «О создании некоммерческой организации «Региональный фонд капитального ремонта многоквартирных домов Республики Крым» создан региональный оператор - некоммерческая организация «Фонд капитального ремонта многоквартирных домов Республики Крым»,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</w:t>
      </w:r>
      <w:r w:rsidRPr="008304C6">
        <w:rPr>
          <w:rFonts w:ascii="Times New Roman" w:hAnsi="Times New Roman" w:cs="Times New Roman"/>
          <w:sz w:val="18"/>
          <w:szCs w:val="18"/>
        </w:rPr>
        <w:t xml:space="preserve">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«Региональный фонд капитального ремонта многоквартирных домов Республики Крым». </w:t>
      </w:r>
    </w:p>
    <w:p w:rsidR="006C227D" w:rsidRPr="008304C6" w:rsidP="006C227D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 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eastAsiaTheme="minorHAnsi" w:cs="Times New Roman"/>
          <w:color w:val="auto"/>
          <w:sz w:val="18"/>
          <w:szCs w:val="18"/>
          <w:lang w:eastAsia="en-US"/>
        </w:rPr>
        <w:t>Как установлено при рассмотрении гражданского дела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ответчик является собственником квартиры № 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Pr="008304C6" w:rsidR="008304C6">
        <w:rPr>
          <w:rStyle w:val="cat-UserDefinedgrp-76rplc-21"/>
          <w:rFonts w:ascii="Times New Roman" w:hAnsi="Times New Roman" w:cs="Times New Roman"/>
          <w:sz w:val="18"/>
          <w:szCs w:val="18"/>
        </w:rPr>
        <w:t>АДРЕС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, общая площадь квартиры 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</w:t>
      </w:r>
      <w:r w:rsidRPr="008304C6" w:rsidR="006C227D">
        <w:rPr>
          <w:rFonts w:ascii="Times New Roman" w:hAnsi="Times New Roman" w:cs="Times New Roman"/>
          <w:sz w:val="18"/>
          <w:szCs w:val="18"/>
        </w:rPr>
        <w:t>кв</w:t>
      </w:r>
      <w:r w:rsidRPr="008304C6" w:rsidR="006C227D">
        <w:rPr>
          <w:rFonts w:ascii="Times New Roman" w:hAnsi="Times New Roman" w:cs="Times New Roman"/>
          <w:sz w:val="18"/>
          <w:szCs w:val="18"/>
        </w:rPr>
        <w:t>.м</w:t>
      </w:r>
      <w:r w:rsidRPr="008304C6">
        <w:rPr>
          <w:rFonts w:ascii="Times New Roman" w:hAnsi="Times New Roman" w:cs="Times New Roman"/>
          <w:sz w:val="18"/>
          <w:szCs w:val="18"/>
        </w:rPr>
        <w:t xml:space="preserve">, что подтверждается выпиской из Единого государственного реестра </w:t>
      </w:r>
      <w:r w:rsidRPr="008304C6">
        <w:rPr>
          <w:rFonts w:ascii="Times New Roman" w:hAnsi="Times New Roman" w:cs="Times New Roman"/>
          <w:sz w:val="18"/>
          <w:szCs w:val="18"/>
        </w:rPr>
        <w:t>недвижимости (</w:t>
      </w:r>
      <w:r w:rsidRPr="008304C6">
        <w:rPr>
          <w:rFonts w:ascii="Times New Roman" w:hAnsi="Times New Roman" w:cs="Times New Roman"/>
          <w:sz w:val="18"/>
          <w:szCs w:val="18"/>
        </w:rPr>
        <w:t>л.д</w:t>
      </w:r>
      <w:r w:rsidRPr="008304C6">
        <w:rPr>
          <w:rFonts w:ascii="Times New Roman" w:hAnsi="Times New Roman" w:cs="Times New Roman"/>
          <w:sz w:val="18"/>
          <w:szCs w:val="18"/>
        </w:rPr>
        <w:t>. 12)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В связи с этим 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ответчик </w:t>
      </w:r>
      <w:r w:rsidRPr="008304C6" w:rsidR="006C227D">
        <w:rPr>
          <w:rFonts w:ascii="Times New Roman" w:hAnsi="Times New Roman" w:cs="Times New Roman"/>
          <w:sz w:val="18"/>
          <w:szCs w:val="18"/>
        </w:rPr>
        <w:t>обязан</w:t>
      </w:r>
      <w:r w:rsidRPr="008304C6">
        <w:rPr>
          <w:rFonts w:ascii="Times New Roman" w:hAnsi="Times New Roman" w:cs="Times New Roman"/>
          <w:sz w:val="18"/>
          <w:szCs w:val="18"/>
        </w:rPr>
        <w:t>а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в установленном законом порядке вносить взносы на капитальный ремонт данного дома.</w:t>
      </w:r>
    </w:p>
    <w:p w:rsidR="00606FA5" w:rsidRPr="008304C6" w:rsidP="00606FA5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По п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редоставленному истцом расчету задолженности по лицевому счету </w:t>
      </w:r>
      <w:r w:rsidRPr="008304C6">
        <w:rPr>
          <w:rFonts w:ascii="Times New Roman" w:hAnsi="Times New Roman" w:cs="Times New Roman"/>
          <w:sz w:val="18"/>
          <w:szCs w:val="18"/>
        </w:rPr>
        <w:t>№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задолженность по взносам на капитальный ремонт многоквартирного дома за период с </w:t>
      </w:r>
      <w:r w:rsidRPr="008304C6">
        <w:rPr>
          <w:rFonts w:ascii="Times New Roman" w:hAnsi="Times New Roman" w:cs="Times New Roman"/>
          <w:sz w:val="18"/>
          <w:szCs w:val="18"/>
        </w:rPr>
        <w:t>сент</w:t>
      </w:r>
      <w:r w:rsidRPr="008304C6" w:rsidR="006C227D">
        <w:rPr>
          <w:rFonts w:ascii="Times New Roman" w:hAnsi="Times New Roman" w:cs="Times New Roman"/>
          <w:sz w:val="18"/>
          <w:szCs w:val="18"/>
        </w:rPr>
        <w:t>я</w:t>
      </w:r>
      <w:r w:rsidRPr="008304C6">
        <w:rPr>
          <w:rFonts w:ascii="Times New Roman" w:hAnsi="Times New Roman" w:cs="Times New Roman"/>
          <w:sz w:val="18"/>
          <w:szCs w:val="18"/>
        </w:rPr>
        <w:t>бря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201</w:t>
      </w:r>
      <w:r w:rsidRPr="008304C6">
        <w:rPr>
          <w:rFonts w:ascii="Times New Roman" w:hAnsi="Times New Roman" w:cs="Times New Roman"/>
          <w:sz w:val="18"/>
          <w:szCs w:val="18"/>
        </w:rPr>
        <w:t>6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года по </w:t>
      </w:r>
      <w:r w:rsidRPr="008304C6">
        <w:rPr>
          <w:rFonts w:ascii="Times New Roman" w:hAnsi="Times New Roman" w:cs="Times New Roman"/>
          <w:sz w:val="18"/>
          <w:szCs w:val="18"/>
        </w:rPr>
        <w:t>декабрь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202</w:t>
      </w:r>
      <w:r w:rsidRPr="008304C6">
        <w:rPr>
          <w:rFonts w:ascii="Times New Roman" w:hAnsi="Times New Roman" w:cs="Times New Roman"/>
          <w:sz w:val="18"/>
          <w:szCs w:val="18"/>
        </w:rPr>
        <w:t>1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года составляет </w:t>
      </w:r>
      <w:r w:rsidRPr="008304C6">
        <w:rPr>
          <w:rFonts w:ascii="Times New Roman" w:hAnsi="Times New Roman" w:cs="Times New Roman"/>
          <w:sz w:val="18"/>
          <w:szCs w:val="18"/>
        </w:rPr>
        <w:t>19</w:t>
      </w:r>
      <w:r w:rsidRPr="008304C6" w:rsidR="006C227D">
        <w:rPr>
          <w:rFonts w:ascii="Times New Roman" w:hAnsi="Times New Roman" w:cs="Times New Roman"/>
          <w:sz w:val="18"/>
          <w:szCs w:val="18"/>
        </w:rPr>
        <w:t> 0</w:t>
      </w:r>
      <w:r w:rsidRPr="008304C6">
        <w:rPr>
          <w:rFonts w:ascii="Times New Roman" w:hAnsi="Times New Roman" w:cs="Times New Roman"/>
          <w:sz w:val="18"/>
          <w:szCs w:val="18"/>
        </w:rPr>
        <w:t>03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руб. </w:t>
      </w:r>
      <w:r w:rsidRPr="008304C6">
        <w:rPr>
          <w:rFonts w:ascii="Times New Roman" w:hAnsi="Times New Roman" w:cs="Times New Roman"/>
          <w:sz w:val="18"/>
          <w:szCs w:val="18"/>
        </w:rPr>
        <w:t>37</w:t>
      </w:r>
      <w:r w:rsidRPr="008304C6" w:rsidR="006C227D">
        <w:rPr>
          <w:rFonts w:ascii="Times New Roman" w:hAnsi="Times New Roman" w:cs="Times New Roman"/>
          <w:sz w:val="18"/>
          <w:szCs w:val="18"/>
        </w:rPr>
        <w:t xml:space="preserve"> коп</w:t>
      </w:r>
      <w:r w:rsidRPr="008304C6" w:rsidR="006C227D">
        <w:rPr>
          <w:rFonts w:ascii="Times New Roman" w:hAnsi="Times New Roman" w:cs="Times New Roman"/>
          <w:sz w:val="18"/>
          <w:szCs w:val="18"/>
        </w:rPr>
        <w:t>.</w:t>
      </w:r>
      <w:r w:rsidRPr="008304C6">
        <w:rPr>
          <w:rFonts w:ascii="Times New Roman" w:hAnsi="Times New Roman" w:cs="Times New Roman"/>
          <w:sz w:val="18"/>
          <w:szCs w:val="18"/>
        </w:rPr>
        <w:t xml:space="preserve"> (</w:t>
      </w:r>
      <w:r w:rsidRPr="008304C6">
        <w:rPr>
          <w:rFonts w:ascii="Times New Roman" w:hAnsi="Times New Roman" w:cs="Times New Roman"/>
          <w:sz w:val="18"/>
          <w:szCs w:val="18"/>
        </w:rPr>
        <w:t>л</w:t>
      </w:r>
      <w:r w:rsidRPr="008304C6">
        <w:rPr>
          <w:rFonts w:ascii="Times New Roman" w:hAnsi="Times New Roman" w:cs="Times New Roman"/>
          <w:sz w:val="18"/>
          <w:szCs w:val="18"/>
        </w:rPr>
        <w:t>.д</w:t>
      </w:r>
      <w:r w:rsidRPr="008304C6">
        <w:rPr>
          <w:rFonts w:ascii="Times New Roman" w:hAnsi="Times New Roman" w:cs="Times New Roman"/>
          <w:sz w:val="18"/>
          <w:szCs w:val="18"/>
        </w:rPr>
        <w:t xml:space="preserve">. 6-7). </w:t>
      </w:r>
    </w:p>
    <w:p w:rsidR="00606FA5" w:rsidRPr="008304C6" w:rsidP="00606FA5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8304C6">
        <w:rPr>
          <w:rFonts w:ascii="Times New Roman" w:hAnsi="Times New Roman" w:cs="Times New Roman"/>
          <w:sz w:val="18"/>
          <w:szCs w:val="18"/>
        </w:rPr>
        <w:t>суммы</w:t>
      </w:r>
      <w:r w:rsidRPr="008304C6">
        <w:rPr>
          <w:rFonts w:ascii="Times New Roman" w:hAnsi="Times New Roman" w:cs="Times New Roman"/>
          <w:sz w:val="18"/>
          <w:szCs w:val="1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сто 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 </w:t>
      </w:r>
    </w:p>
    <w:p w:rsidR="007E01F4" w:rsidRPr="008304C6" w:rsidP="00606FA5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В связи с несвоевременной уплатой взносов на капитальный ремонт собственником квартиры №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>
        <w:rPr>
          <w:rFonts w:ascii="Times New Roman" w:hAnsi="Times New Roman" w:cs="Times New Roman"/>
          <w:sz w:val="18"/>
          <w:szCs w:val="18"/>
        </w:rPr>
        <w:t xml:space="preserve"> в доме №</w:t>
      </w:r>
      <w:r w:rsidRPr="008304C6" w:rsidR="008304C6">
        <w:rPr>
          <w:rFonts w:ascii="Times New Roman" w:hAnsi="Times New Roman" w:cs="Times New Roman"/>
          <w:sz w:val="18"/>
          <w:szCs w:val="18"/>
        </w:rPr>
        <w:t>****</w:t>
      </w:r>
      <w:r w:rsidRPr="008304C6">
        <w:rPr>
          <w:rFonts w:ascii="Times New Roman" w:hAnsi="Times New Roman" w:cs="Times New Roman"/>
          <w:sz w:val="18"/>
          <w:szCs w:val="18"/>
        </w:rPr>
        <w:t xml:space="preserve"> по </w:t>
      </w:r>
      <w:r w:rsidRPr="008304C6" w:rsidR="008304C6">
        <w:rPr>
          <w:rFonts w:ascii="Times New Roman" w:hAnsi="Times New Roman" w:cs="Times New Roman"/>
          <w:sz w:val="18"/>
          <w:szCs w:val="18"/>
        </w:rPr>
        <w:t>АДРЕС</w:t>
      </w:r>
      <w:r w:rsidRPr="008304C6">
        <w:rPr>
          <w:rFonts w:ascii="Times New Roman" w:hAnsi="Times New Roman" w:cs="Times New Roman"/>
          <w:sz w:val="18"/>
          <w:szCs w:val="18"/>
        </w:rPr>
        <w:t xml:space="preserve"> пеня за просрочку исполнения данной обязанности за установленный указанный выше период составляет 1 848 рублей 63 копейки (</w:t>
      </w:r>
      <w:r w:rsidRPr="008304C6">
        <w:rPr>
          <w:rFonts w:ascii="Times New Roman" w:hAnsi="Times New Roman" w:cs="Times New Roman"/>
          <w:sz w:val="18"/>
          <w:szCs w:val="18"/>
        </w:rPr>
        <w:t>л.д</w:t>
      </w:r>
      <w:r w:rsidRPr="008304C6">
        <w:rPr>
          <w:rFonts w:ascii="Times New Roman" w:hAnsi="Times New Roman" w:cs="Times New Roman"/>
          <w:sz w:val="18"/>
          <w:szCs w:val="18"/>
        </w:rPr>
        <w:t>. 7-8).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</w:rPr>
        <w:t>Однако, в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соответствии с положениями ч. 1 ст. 196 ГК Российской Федерации общий срок исковой давности составляет три года. Положениями ч. 1 ст. 200 ГК установлено, что течение срока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В силу ч. 2 ст. 199 </w:t>
      </w:r>
      <w:r w:rsidRPr="008304C6">
        <w:rPr>
          <w:rFonts w:ascii="Times New Roman" w:hAnsi="Times New Roman" w:cs="Times New Roman"/>
          <w:sz w:val="18"/>
          <w:szCs w:val="18"/>
        </w:rPr>
        <w:t>ГК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Пунктом 17 постановления Пленума Верховного Суда Российской Федерации от 29 сентября 2015 года № 43 «О некоторых вопросах, связанных с применением норм Гражданского кодекса Российской Федерации об исковой давности» предусмотрено, что в силу п. 1 ст. 204 ГК Российской Федерации срок исковой давности не течет с момента обращения за судебной защитой, в том числе со дня подачи заявления о вынесении судебного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приказа либо обращения в третейский суд, если такое заявление было принято к производству. Днем обращения в суд считается день, когда исковое заявление сдано в организацию почтовой связи либо подано непосредственно в суд, в том числе путем заполнения в установленном порядке формы, размещенной на официальном сайте суда в сети «Интернет».</w:t>
      </w:r>
    </w:p>
    <w:p w:rsidR="007E01F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Как установлено, при рассмотрении гражданского дела истец 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09.02.2022 обратился с заявлением о вынесении судебного приказа. 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связи с этим судебным приказом мирового судьи судебного участка №37 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>Джанкойского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судебного района (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>Джанкойский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муниципальный район и городской округ Джанкой) Республики Крым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>, выданным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24 февраля 2022 года с Л.М. Кравец взыскано в пользу Некоммерческой организации «Региональный фонд капитального ремонта многоквартирных домов Республики Крым» сумма задолженности по уплате взносов на капитальный ремонт общего имущества многоква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>р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тирного 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жилого 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>дома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 адресу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: </w:t>
      </w:r>
      <w:r w:rsidRPr="008304C6" w:rsid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АДРЕС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>, за период с 01.09.2016 по 31.12.2021 в размере 19 003 рублей 37 копеек и расходы по уплате государственной пошлины в размере 380 рублей.</w:t>
      </w:r>
      <w:r w:rsidRPr="008304C6" w:rsidR="00606FA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304C6" w:rsidR="00E30584">
        <w:rPr>
          <w:rFonts w:ascii="Times New Roman" w:hAnsi="Times New Roman" w:cs="Times New Roman"/>
          <w:sz w:val="18"/>
          <w:szCs w:val="18"/>
          <w:shd w:val="clear" w:color="auto" w:fill="FFFFFF"/>
        </w:rPr>
        <w:t>Заявление о вынесении судебного приказа поступило 17.02.2022.</w:t>
      </w:r>
    </w:p>
    <w:p w:rsidR="00E30584" w:rsidRPr="008304C6" w:rsidP="007E01F4">
      <w:pPr>
        <w:spacing w:line="300" w:lineRule="auto"/>
        <w:ind w:firstLine="708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Определением от 09 марта 2022 года мировым судьей судебного участка №37 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Джанкойского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судебного района (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Джанкойский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муниципальный район и городской округ Джанкой) Республики Крым этот судебный приказ отменен.</w:t>
      </w:r>
    </w:p>
    <w:p w:rsidR="00E30584" w:rsidRPr="008304C6" w:rsidP="007E01F4">
      <w:pPr>
        <w:spacing w:line="300" w:lineRule="auto"/>
        <w:ind w:firstLine="708"/>
        <w:jc w:val="both"/>
        <w:rPr>
          <w:rFonts w:ascii="Times New Roman" w:hAnsi="Times New Roman"/>
          <w:color w:val="auto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таких обстоятельствах, с ответчика подлежит взысканию </w:t>
      </w:r>
      <w:r w:rsidRPr="008304C6" w:rsidR="00A873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пользу истца в пределах исковой давности с 01.02.2019 по 31.12.2021 задолженность по уплате взносов на капитальный ремонт общего имущества многоквартирного жилого дома по адресу: </w:t>
      </w:r>
      <w:r w:rsidRPr="008304C6" w:rsid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АДРЕС</w:t>
      </w:r>
      <w:r w:rsidRPr="008304C6" w:rsidR="00A8737D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размере </w:t>
      </w:r>
      <w:r w:rsidRPr="008304C6" w:rsidR="00A8737D">
        <w:rPr>
          <w:rFonts w:ascii="Times New Roman" w:hAnsi="Times New Roman"/>
          <w:color w:val="auto"/>
          <w:sz w:val="18"/>
          <w:szCs w:val="18"/>
        </w:rPr>
        <w:t>10 375 (десять тысяч триста семьдесят пять) рублей 00 копеек и пеня в размере в размере 948 (девятьсот сорок восемь) рублей 28 копеек в пределах срока исковой давности.</w:t>
      </w:r>
    </w:p>
    <w:p w:rsidR="00C90373" w:rsidRPr="008304C6" w:rsidP="00A8737D">
      <w:pPr>
        <w:spacing w:line="300" w:lineRule="auto"/>
        <w:ind w:firstLine="708"/>
        <w:jc w:val="both"/>
        <w:rPr>
          <w:rFonts w:ascii="Times New Roman" w:hAnsi="Times New Roman"/>
          <w:color w:val="auto"/>
          <w:sz w:val="18"/>
          <w:szCs w:val="18"/>
        </w:rPr>
      </w:pPr>
      <w:r w:rsidRPr="008304C6">
        <w:rPr>
          <w:rFonts w:ascii="Times New Roman" w:hAnsi="Times New Roman"/>
          <w:color w:val="auto"/>
          <w:sz w:val="18"/>
          <w:szCs w:val="18"/>
        </w:rPr>
        <w:t>В остальной части исковых требований следует отказать.</w:t>
      </w:r>
    </w:p>
    <w:p w:rsidR="00DF4BD4" w:rsidRPr="008304C6" w:rsidP="00F96F3E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связи с </w:t>
      </w:r>
      <w:r w:rsidRPr="008304C6" w:rsidR="00C903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частичным удовлетворением 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исковых требований в соответствии со ст. 98 ГПК РФ </w:t>
      </w:r>
      <w:r w:rsidRPr="008304C6" w:rsidR="00C90373">
        <w:rPr>
          <w:rFonts w:ascii="Times New Roman" w:hAnsi="Times New Roman" w:cs="Times New Roman"/>
          <w:sz w:val="18"/>
          <w:szCs w:val="18"/>
          <w:shd w:val="clear" w:color="auto" w:fill="FFFFFF"/>
        </w:rPr>
        <w:t>судебные расходы в виде оплаченной государственной пошлины подлежат взысканию с ответчика в пользу истца  пропорционально удовлетворенным исковым требованиям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F50D5F" w:rsidRPr="008304C6" w:rsidP="00F50D5F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r w:rsidRPr="008304C6">
        <w:rPr>
          <w:rFonts w:ascii="Times New Roman" w:hAnsi="Times New Roman" w:cs="Times New Roman"/>
          <w:sz w:val="18"/>
          <w:szCs w:val="18"/>
          <w:shd w:val="clear" w:color="auto" w:fill="FFFFFF"/>
        </w:rPr>
        <w:t>Н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>а основании ст. ст. 30, 153 - 155, 169 Жилищного кодекса Российской Федерации, ст. ст. 196, 209 - 210 Гражданского кодекса Российской Федерации и руководствуясь ст. ст. 194 – 199 Гражданского процессуального кодекса Российской Федерации, мировой судья, -</w:t>
      </w:r>
    </w:p>
    <w:p w:rsidR="00C90373" w:rsidRPr="008304C6" w:rsidP="00F50D5F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50D5F" w:rsidRPr="008304C6" w:rsidP="00F50D5F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304C6">
        <w:rPr>
          <w:rFonts w:ascii="Times New Roman" w:hAnsi="Times New Roman" w:cs="Times New Roman"/>
          <w:b/>
          <w:sz w:val="18"/>
          <w:szCs w:val="18"/>
        </w:rPr>
        <w:t>р</w:t>
      </w:r>
      <w:r w:rsidRPr="008304C6">
        <w:rPr>
          <w:rFonts w:ascii="Times New Roman" w:hAnsi="Times New Roman" w:cs="Times New Roman"/>
          <w:b/>
          <w:sz w:val="18"/>
          <w:szCs w:val="18"/>
        </w:rPr>
        <w:t xml:space="preserve"> е ш и л :</w:t>
      </w:r>
    </w:p>
    <w:p w:rsidR="00F50D5F" w:rsidRPr="008304C6" w:rsidP="00F50D5F">
      <w:pPr>
        <w:spacing w:line="300" w:lineRule="auto"/>
        <w:ind w:firstLine="708"/>
        <w:jc w:val="both"/>
        <w:rPr>
          <w:rFonts w:ascii="Times New Roman" w:hAnsi="Times New Roman" w:cs="Times New Roman"/>
          <w:i/>
          <w:color w:val="auto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исковые требования </w:t>
      </w:r>
      <w:r w:rsidRPr="008304C6">
        <w:rPr>
          <w:rFonts w:ascii="Times New Roman" w:eastAsia="Calibri" w:hAnsi="Times New Roman"/>
          <w:sz w:val="18"/>
          <w:szCs w:val="18"/>
        </w:rPr>
        <w:t xml:space="preserve">Некоммерческой организации «Региональный фонд капитального ремонта многоквартирных </w:t>
      </w:r>
      <w:r w:rsidRPr="008304C6">
        <w:rPr>
          <w:rFonts w:ascii="Times New Roman" w:eastAsia="Calibri" w:hAnsi="Times New Roman"/>
          <w:sz w:val="18"/>
          <w:szCs w:val="18"/>
        </w:rPr>
        <w:t>домов Республики Крым» к Кравец Л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eastAsia="Calibri" w:hAnsi="Times New Roman"/>
          <w:sz w:val="18"/>
          <w:szCs w:val="18"/>
        </w:rPr>
        <w:t xml:space="preserve"> М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hAnsi="Times New Roman" w:cs="Times New Roman"/>
          <w:sz w:val="18"/>
          <w:szCs w:val="18"/>
        </w:rPr>
        <w:t xml:space="preserve"> о </w:t>
      </w:r>
      <w:r w:rsidRPr="008304C6">
        <w:rPr>
          <w:rFonts w:ascii="Times New Roman" w:hAnsi="Times New Roman"/>
          <w:sz w:val="18"/>
          <w:szCs w:val="18"/>
        </w:rPr>
        <w:t>взыскании задолженности</w:t>
      </w:r>
      <w:r w:rsidRPr="008304C6">
        <w:rPr>
          <w:rFonts w:ascii="Times New Roman" w:hAnsi="Times New Roman"/>
          <w:b/>
          <w:sz w:val="18"/>
          <w:szCs w:val="18"/>
        </w:rPr>
        <w:t xml:space="preserve"> </w:t>
      </w:r>
      <w:r w:rsidRPr="008304C6">
        <w:rPr>
          <w:rFonts w:ascii="Times New Roman" w:eastAsia="Calibri" w:hAnsi="Times New Roman"/>
          <w:sz w:val="18"/>
          <w:szCs w:val="18"/>
        </w:rPr>
        <w:t xml:space="preserve">по уплате взносов на капитальный ремонт общего имущества многоквартирного жилого дома </w:t>
      </w:r>
      <w:r w:rsidRPr="008304C6">
        <w:rPr>
          <w:rFonts w:ascii="Times New Roman" w:hAnsi="Times New Roman" w:cs="Times New Roman"/>
          <w:sz w:val="18"/>
          <w:szCs w:val="18"/>
        </w:rPr>
        <w:t>удовлетворить частично.</w:t>
      </w:r>
    </w:p>
    <w:p w:rsidR="00F50D5F" w:rsidRPr="008304C6" w:rsidP="00F50D5F">
      <w:pPr>
        <w:spacing w:line="300" w:lineRule="auto"/>
        <w:ind w:firstLine="709"/>
        <w:jc w:val="both"/>
        <w:rPr>
          <w:rFonts w:ascii="Times New Roman" w:eastAsia="Calibri" w:hAnsi="Times New Roman"/>
          <w:color w:val="auto"/>
          <w:sz w:val="18"/>
          <w:szCs w:val="18"/>
        </w:rPr>
      </w:pP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Взыскать с </w:t>
      </w:r>
      <w:r w:rsidRPr="008304C6">
        <w:rPr>
          <w:rFonts w:ascii="Times New Roman" w:eastAsia="Calibri" w:hAnsi="Times New Roman"/>
          <w:color w:val="auto"/>
          <w:sz w:val="18"/>
          <w:szCs w:val="18"/>
        </w:rPr>
        <w:t>Кравец Л</w:t>
      </w:r>
      <w:r w:rsidRPr="008304C6" w:rsidR="008304C6">
        <w:rPr>
          <w:rFonts w:ascii="Times New Roman" w:eastAsia="Calibri" w:hAnsi="Times New Roman"/>
          <w:color w:val="auto"/>
          <w:sz w:val="18"/>
          <w:szCs w:val="18"/>
        </w:rPr>
        <w:t>.</w:t>
      </w:r>
      <w:r w:rsidRPr="008304C6">
        <w:rPr>
          <w:rFonts w:ascii="Times New Roman" w:eastAsia="Calibri" w:hAnsi="Times New Roman"/>
          <w:color w:val="auto"/>
          <w:sz w:val="18"/>
          <w:szCs w:val="18"/>
        </w:rPr>
        <w:t xml:space="preserve"> М</w:t>
      </w:r>
      <w:r w:rsidRPr="008304C6" w:rsidR="008304C6">
        <w:rPr>
          <w:rFonts w:ascii="Times New Roman" w:eastAsia="Calibri" w:hAnsi="Times New Roman"/>
          <w:color w:val="auto"/>
          <w:sz w:val="18"/>
          <w:szCs w:val="18"/>
        </w:rPr>
        <w:t>.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, </w:t>
      </w:r>
      <w:r w:rsidRPr="008304C6" w:rsidR="008304C6">
        <w:rPr>
          <w:rFonts w:ascii="Times New Roman" w:hAnsi="Times New Roman" w:cs="Times New Roman"/>
          <w:color w:val="auto"/>
          <w:sz w:val="18"/>
          <w:szCs w:val="18"/>
        </w:rPr>
        <w:t>ДАТА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 года рождения, уроженки </w:t>
      </w:r>
      <w:r w:rsidRPr="008304C6" w:rsidR="008304C6">
        <w:rPr>
          <w:rFonts w:ascii="Times New Roman" w:hAnsi="Times New Roman" w:cs="Times New Roman"/>
          <w:color w:val="auto"/>
          <w:sz w:val="18"/>
          <w:szCs w:val="18"/>
        </w:rPr>
        <w:t>МЕСТО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, зарегистрированной по адресу: </w:t>
      </w:r>
      <w:r w:rsidRPr="008304C6" w:rsidR="008304C6">
        <w:rPr>
          <w:rFonts w:ascii="Times New Roman" w:hAnsi="Times New Roman" w:cs="Times New Roman"/>
          <w:color w:val="auto"/>
          <w:sz w:val="18"/>
          <w:szCs w:val="18"/>
        </w:rPr>
        <w:t>АДРЕС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, паспорт </w:t>
      </w:r>
      <w:r w:rsidRPr="008304C6" w:rsidR="008304C6">
        <w:rPr>
          <w:rFonts w:ascii="Times New Roman" w:hAnsi="Times New Roman" w:cs="Times New Roman"/>
          <w:color w:val="auto"/>
          <w:sz w:val="18"/>
          <w:szCs w:val="18"/>
        </w:rPr>
        <w:t>ИЗЪЯТО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, в пользу </w:t>
      </w:r>
      <w:r w:rsidRPr="008304C6">
        <w:rPr>
          <w:rFonts w:ascii="Times New Roman" w:eastAsia="Calibri" w:hAnsi="Times New Roman"/>
          <w:color w:val="auto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Крым»,</w:t>
      </w:r>
      <w:r w:rsidRPr="008304C6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 юридический адрес: Республика Крым, г. Симферополь, ул. Киевская, д. 1-Азадолженность по уплате взносов на капитальный ремонт общего имущества многоквартирного жилого дома по адресу: </w:t>
      </w:r>
      <w:r w:rsidRPr="008304C6" w:rsidR="008304C6">
        <w:rPr>
          <w:rFonts w:ascii="Times New Roman" w:hAnsi="Times New Roman" w:cs="Times New Roman"/>
          <w:color w:val="auto"/>
          <w:sz w:val="18"/>
          <w:szCs w:val="18"/>
        </w:rPr>
        <w:t>АДРЕС</w:t>
      </w:r>
      <w:r w:rsidRPr="008304C6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, </w:t>
      </w:r>
      <w:r w:rsidRPr="008304C6" w:rsidR="00C90373">
        <w:rPr>
          <w:rFonts w:ascii="Times New Roman" w:eastAsia="Calibri" w:hAnsi="Times New Roman" w:cs="Times New Roman"/>
          <w:color w:val="auto"/>
          <w:sz w:val="18"/>
          <w:szCs w:val="18"/>
        </w:rPr>
        <w:t xml:space="preserve">за период с </w:t>
      </w:r>
      <w:r w:rsidRPr="008304C6" w:rsidR="00C90373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01.02.2019 по 31.12.2021 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 в размере 10 375 (десять тысяч триста семьдесят пять) рублей 00 копеек,  пеню в размере 948 (девятьсот сорок восемь) рублей 28 копеек, а всего 11 323 (одиннадцать тысяч триста двадцать три) рубля 28 копеек, на следующие платежные реквизиты: </w:t>
      </w:r>
      <w:r w:rsidRPr="008304C6">
        <w:rPr>
          <w:rFonts w:ascii="Times New Roman" w:hAnsi="Times New Roman"/>
          <w:color w:val="auto"/>
          <w:sz w:val="18"/>
          <w:szCs w:val="18"/>
        </w:rPr>
        <w:t>р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/с в РНКБ Банк ПАО, БИК </w:t>
      </w:r>
      <w:r w:rsidRPr="008304C6" w:rsidR="008304C6">
        <w:rPr>
          <w:rFonts w:ascii="Times New Roman" w:hAnsi="Times New Roman"/>
          <w:color w:val="auto"/>
          <w:sz w:val="18"/>
          <w:szCs w:val="18"/>
        </w:rPr>
        <w:t>****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, к/с </w:t>
      </w:r>
      <w:r w:rsidRPr="008304C6" w:rsidR="008304C6">
        <w:rPr>
          <w:rFonts w:ascii="Times New Roman" w:hAnsi="Times New Roman"/>
          <w:color w:val="auto"/>
          <w:sz w:val="18"/>
          <w:szCs w:val="18"/>
        </w:rPr>
        <w:t>****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 на р/с </w:t>
      </w:r>
      <w:r w:rsidRPr="008304C6" w:rsidR="008304C6">
        <w:rPr>
          <w:rFonts w:ascii="Times New Roman" w:hAnsi="Times New Roman"/>
          <w:color w:val="auto"/>
          <w:sz w:val="18"/>
          <w:szCs w:val="18"/>
        </w:rPr>
        <w:t>****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 в РНКБ Банк (</w:t>
      </w:r>
      <w:r w:rsidRPr="008304C6">
        <w:rPr>
          <w:rFonts w:ascii="Times New Roman" w:hAnsi="Times New Roman"/>
          <w:color w:val="auto"/>
          <w:sz w:val="18"/>
          <w:szCs w:val="18"/>
        </w:rPr>
        <w:t xml:space="preserve">ПАО)  (для зачисления на л/с № </w:t>
      </w:r>
      <w:r w:rsidRPr="008304C6" w:rsidR="008304C6">
        <w:rPr>
          <w:rFonts w:ascii="Times New Roman" w:hAnsi="Times New Roman"/>
          <w:color w:val="auto"/>
          <w:sz w:val="18"/>
          <w:szCs w:val="18"/>
        </w:rPr>
        <w:t>****</w:t>
      </w:r>
      <w:r w:rsidRPr="008304C6">
        <w:rPr>
          <w:rFonts w:ascii="Times New Roman" w:hAnsi="Times New Roman"/>
          <w:color w:val="auto"/>
          <w:sz w:val="18"/>
          <w:szCs w:val="18"/>
        </w:rPr>
        <w:t>).</w:t>
      </w:r>
    </w:p>
    <w:p w:rsidR="00F50D5F" w:rsidRPr="008304C6" w:rsidP="00F50D5F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Взыскать</w:t>
      </w:r>
      <w:r w:rsidRPr="008304C6">
        <w:rPr>
          <w:rFonts w:cs="Times New Roman"/>
          <w:sz w:val="18"/>
          <w:szCs w:val="18"/>
        </w:rPr>
        <w:t xml:space="preserve"> </w:t>
      </w:r>
      <w:r w:rsidRPr="008304C6">
        <w:rPr>
          <w:rFonts w:ascii="Times New Roman" w:hAnsi="Times New Roman" w:cs="Times New Roman"/>
          <w:sz w:val="18"/>
          <w:szCs w:val="18"/>
        </w:rPr>
        <w:t>с</w:t>
      </w:r>
      <w:r w:rsidRPr="008304C6">
        <w:rPr>
          <w:rFonts w:cs="Times New Roman"/>
          <w:sz w:val="18"/>
          <w:szCs w:val="18"/>
        </w:rPr>
        <w:t xml:space="preserve"> </w:t>
      </w:r>
      <w:r w:rsidRPr="008304C6">
        <w:rPr>
          <w:rFonts w:ascii="Times New Roman" w:eastAsia="Calibri" w:hAnsi="Times New Roman"/>
          <w:sz w:val="18"/>
          <w:szCs w:val="18"/>
        </w:rPr>
        <w:t>Кравец Л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eastAsia="Calibri" w:hAnsi="Times New Roman"/>
          <w:sz w:val="18"/>
          <w:szCs w:val="18"/>
        </w:rPr>
        <w:t xml:space="preserve"> М</w:t>
      </w:r>
      <w:r w:rsidRPr="008304C6" w:rsidR="008304C6">
        <w:rPr>
          <w:rFonts w:ascii="Times New Roman" w:eastAsia="Calibri" w:hAnsi="Times New Roman"/>
          <w:sz w:val="18"/>
          <w:szCs w:val="18"/>
        </w:rPr>
        <w:t>.</w:t>
      </w:r>
      <w:r w:rsidRPr="008304C6">
        <w:rPr>
          <w:rFonts w:ascii="Times New Roman" w:hAnsi="Times New Roman" w:cs="Times New Roman"/>
          <w:sz w:val="18"/>
          <w:szCs w:val="18"/>
        </w:rPr>
        <w:t xml:space="preserve">, </w:t>
      </w:r>
      <w:r w:rsidRPr="008304C6" w:rsidR="008304C6">
        <w:rPr>
          <w:rFonts w:ascii="Times New Roman" w:hAnsi="Times New Roman" w:cs="Times New Roman"/>
          <w:sz w:val="18"/>
          <w:szCs w:val="18"/>
        </w:rPr>
        <w:t>ДАТА</w:t>
      </w:r>
      <w:r w:rsidRPr="008304C6">
        <w:rPr>
          <w:rFonts w:ascii="Times New Roman" w:hAnsi="Times New Roman" w:cs="Times New Roman"/>
          <w:sz w:val="18"/>
          <w:szCs w:val="18"/>
        </w:rPr>
        <w:t xml:space="preserve"> года рождения, уроженки </w:t>
      </w:r>
      <w:r w:rsidRPr="008304C6" w:rsidR="008304C6">
        <w:rPr>
          <w:rFonts w:ascii="Times New Roman" w:hAnsi="Times New Roman" w:cs="Times New Roman"/>
          <w:sz w:val="18"/>
          <w:szCs w:val="18"/>
        </w:rPr>
        <w:t>МЕСТО</w:t>
      </w:r>
      <w:r w:rsidRPr="008304C6">
        <w:rPr>
          <w:rFonts w:ascii="Times New Roman" w:hAnsi="Times New Roman" w:cs="Times New Roman"/>
          <w:sz w:val="18"/>
          <w:szCs w:val="18"/>
        </w:rPr>
        <w:t xml:space="preserve">, зарегистрированной по адресу: </w:t>
      </w:r>
      <w:r w:rsidRPr="008304C6" w:rsidR="008304C6">
        <w:rPr>
          <w:rFonts w:ascii="Times New Roman" w:hAnsi="Times New Roman" w:cs="Times New Roman"/>
          <w:sz w:val="18"/>
          <w:szCs w:val="18"/>
        </w:rPr>
        <w:t>АДРЕС</w:t>
      </w:r>
      <w:r w:rsidRPr="008304C6">
        <w:rPr>
          <w:rFonts w:ascii="Times New Roman" w:hAnsi="Times New Roman" w:cs="Times New Roman"/>
          <w:sz w:val="18"/>
          <w:szCs w:val="18"/>
        </w:rPr>
        <w:t xml:space="preserve">, паспорт </w:t>
      </w:r>
      <w:r w:rsidRPr="008304C6" w:rsidR="008304C6">
        <w:rPr>
          <w:rFonts w:ascii="Times New Roman" w:hAnsi="Times New Roman" w:cs="Times New Roman"/>
          <w:sz w:val="18"/>
          <w:szCs w:val="18"/>
        </w:rPr>
        <w:t>ИЗЪЯТО</w:t>
      </w:r>
      <w:r w:rsidRPr="008304C6">
        <w:rPr>
          <w:rFonts w:ascii="Times New Roman" w:hAnsi="Times New Roman" w:cs="Times New Roman"/>
          <w:sz w:val="18"/>
          <w:szCs w:val="18"/>
        </w:rPr>
        <w:t xml:space="preserve">, в пользу </w:t>
      </w:r>
      <w:r w:rsidRPr="008304C6">
        <w:rPr>
          <w:rFonts w:ascii="Times New Roman" w:eastAsia="Calibri" w:hAnsi="Times New Roman"/>
          <w:sz w:val="18"/>
          <w:szCs w:val="18"/>
        </w:rPr>
        <w:t>Некоммерческой организации «Региональный фонд капитального ремонта многоквартирных домов Республики Крым</w:t>
      </w:r>
      <w:r w:rsidRPr="008304C6">
        <w:rPr>
          <w:rFonts w:ascii="Times New Roman" w:eastAsia="Calibri" w:hAnsi="Times New Roman" w:cs="Times New Roman"/>
          <w:sz w:val="18"/>
          <w:szCs w:val="18"/>
        </w:rPr>
        <w:t>»,  юридический адрес: Республика Крым, г. Симферополь, ул. Киевская, д. 1-А</w:t>
      </w:r>
      <w:r w:rsidRPr="008304C6">
        <w:rPr>
          <w:rFonts w:ascii="Times New Roman" w:hAnsi="Times New Roman" w:cs="Times New Roman"/>
          <w:sz w:val="18"/>
          <w:szCs w:val="18"/>
        </w:rPr>
        <w:t xml:space="preserve">, государственную пошлину в размере 452 (четыреста пятьдесят два) рубля 93 копейки, на следующие платежные реквизиты: </w:t>
      </w:r>
      <w:r w:rsidRPr="008304C6">
        <w:rPr>
          <w:rFonts w:ascii="Times New Roman" w:hAnsi="Times New Roman"/>
          <w:sz w:val="18"/>
          <w:szCs w:val="18"/>
        </w:rPr>
        <w:t xml:space="preserve">РНКБ Банк ПАО в г. Симферополь, БИК </w:t>
      </w:r>
      <w:r w:rsidRPr="008304C6" w:rsidR="008304C6">
        <w:rPr>
          <w:rFonts w:ascii="Times New Roman" w:hAnsi="Times New Roman"/>
          <w:sz w:val="18"/>
          <w:szCs w:val="18"/>
        </w:rPr>
        <w:t>****</w:t>
      </w:r>
      <w:r w:rsidRPr="008304C6">
        <w:rPr>
          <w:rFonts w:ascii="Times New Roman" w:hAnsi="Times New Roman"/>
          <w:sz w:val="18"/>
          <w:szCs w:val="18"/>
        </w:rPr>
        <w:t xml:space="preserve">, ИНН </w:t>
      </w:r>
      <w:r w:rsidRPr="008304C6" w:rsidR="008304C6">
        <w:rPr>
          <w:rFonts w:ascii="Times New Roman" w:hAnsi="Times New Roman"/>
          <w:sz w:val="18"/>
          <w:szCs w:val="18"/>
        </w:rPr>
        <w:t>****</w:t>
      </w:r>
      <w:r w:rsidRPr="008304C6">
        <w:rPr>
          <w:rFonts w:ascii="Times New Roman" w:hAnsi="Times New Roman"/>
          <w:sz w:val="18"/>
          <w:szCs w:val="18"/>
        </w:rPr>
        <w:t xml:space="preserve">, КПП </w:t>
      </w:r>
      <w:r w:rsidRPr="008304C6" w:rsidR="008304C6">
        <w:rPr>
          <w:rFonts w:ascii="Times New Roman" w:hAnsi="Times New Roman"/>
          <w:sz w:val="18"/>
          <w:szCs w:val="18"/>
        </w:rPr>
        <w:t>****</w:t>
      </w:r>
      <w:r w:rsidRPr="008304C6">
        <w:rPr>
          <w:rFonts w:ascii="Times New Roman" w:hAnsi="Times New Roman"/>
          <w:sz w:val="18"/>
          <w:szCs w:val="18"/>
        </w:rPr>
        <w:t xml:space="preserve">, к/с </w:t>
      </w:r>
      <w:r w:rsidRPr="008304C6" w:rsidR="008304C6">
        <w:rPr>
          <w:rFonts w:ascii="Times New Roman" w:hAnsi="Times New Roman"/>
          <w:sz w:val="18"/>
          <w:szCs w:val="18"/>
        </w:rPr>
        <w:t>****</w:t>
      </w:r>
      <w:r w:rsidRPr="008304C6">
        <w:rPr>
          <w:rFonts w:ascii="Times New Roman" w:hAnsi="Times New Roman"/>
          <w:sz w:val="18"/>
          <w:szCs w:val="18"/>
        </w:rPr>
        <w:t xml:space="preserve">, </w:t>
      </w:r>
      <w:r w:rsidRPr="008304C6">
        <w:rPr>
          <w:rFonts w:ascii="Times New Roman" w:hAnsi="Times New Roman"/>
          <w:sz w:val="18"/>
          <w:szCs w:val="18"/>
        </w:rPr>
        <w:t>р</w:t>
      </w:r>
      <w:r w:rsidRPr="008304C6">
        <w:rPr>
          <w:rFonts w:ascii="Times New Roman" w:hAnsi="Times New Roman"/>
          <w:sz w:val="18"/>
          <w:szCs w:val="18"/>
        </w:rPr>
        <w:t xml:space="preserve">/с </w:t>
      </w:r>
      <w:r w:rsidRPr="008304C6" w:rsidR="008304C6">
        <w:rPr>
          <w:rFonts w:ascii="Times New Roman" w:hAnsi="Times New Roman"/>
          <w:sz w:val="18"/>
          <w:szCs w:val="18"/>
        </w:rPr>
        <w:t>*****</w:t>
      </w:r>
      <w:r w:rsidRPr="008304C6">
        <w:rPr>
          <w:rFonts w:ascii="Times New Roman" w:hAnsi="Times New Roman" w:cs="Times New Roman"/>
          <w:sz w:val="18"/>
          <w:szCs w:val="18"/>
        </w:rPr>
        <w:t>.</w:t>
      </w:r>
    </w:p>
    <w:p w:rsidR="00F50D5F" w:rsidRPr="008304C6" w:rsidP="00F50D5F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>В остальной части удовлетворения исковых требований отказать.</w:t>
      </w:r>
    </w:p>
    <w:p w:rsidR="00F50D5F" w:rsidRPr="008304C6" w:rsidP="00F50D5F">
      <w:pPr>
        <w:spacing w:line="30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8304C6">
        <w:rPr>
          <w:rFonts w:ascii="Times New Roman" w:hAnsi="Times New Roman" w:cs="Times New Roman"/>
          <w:sz w:val="18"/>
          <w:szCs w:val="18"/>
        </w:rPr>
        <w:t>Джанкойского</w:t>
      </w:r>
      <w:r w:rsidRPr="008304C6">
        <w:rPr>
          <w:rFonts w:ascii="Times New Roman" w:hAnsi="Times New Roman" w:cs="Times New Roman"/>
          <w:sz w:val="18"/>
          <w:szCs w:val="18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8304C6">
        <w:rPr>
          <w:rFonts w:ascii="Times New Roman" w:hAnsi="Times New Roman" w:cs="Times New Roman"/>
          <w:sz w:val="18"/>
          <w:szCs w:val="18"/>
        </w:rPr>
        <w:t>и</w:t>
      </w:r>
      <w:r w:rsidRPr="008304C6">
        <w:rPr>
          <w:rFonts w:ascii="Times New Roman" w:hAnsi="Times New Roman" w:cs="Times New Roman"/>
          <w:sz w:val="18"/>
          <w:szCs w:val="1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0D5F" w:rsidRPr="008304C6" w:rsidP="00F50D5F">
      <w:pPr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304C6">
        <w:rPr>
          <w:rFonts w:ascii="Times New Roman" w:hAnsi="Times New Roman" w:cs="Times New Roman"/>
          <w:sz w:val="18"/>
          <w:szCs w:val="18"/>
        </w:rPr>
        <w:t xml:space="preserve">Решение может быть обжаловано в </w:t>
      </w:r>
      <w:r w:rsidRPr="008304C6">
        <w:rPr>
          <w:rFonts w:ascii="Times New Roman" w:hAnsi="Times New Roman" w:cs="Times New Roman"/>
          <w:sz w:val="18"/>
          <w:szCs w:val="18"/>
        </w:rPr>
        <w:t>Джанкойский</w:t>
      </w:r>
      <w:r w:rsidRPr="008304C6">
        <w:rPr>
          <w:rFonts w:ascii="Times New Roman" w:hAnsi="Times New Roman" w:cs="Times New Roman"/>
          <w:sz w:val="18"/>
          <w:szCs w:val="18"/>
        </w:rPr>
        <w:t xml:space="preserve"> районный суд Республики Крым в течение месяца со дня его вынесения в окончательной форме через мирового судью судебного участка № 37 </w:t>
      </w:r>
      <w:r w:rsidRPr="008304C6">
        <w:rPr>
          <w:rFonts w:ascii="Times New Roman" w:hAnsi="Times New Roman" w:cs="Times New Roman"/>
          <w:sz w:val="18"/>
          <w:szCs w:val="18"/>
        </w:rPr>
        <w:t>Джанкойского</w:t>
      </w:r>
      <w:r w:rsidRPr="008304C6">
        <w:rPr>
          <w:rFonts w:ascii="Times New Roman" w:hAnsi="Times New Roman" w:cs="Times New Roman"/>
          <w:sz w:val="18"/>
          <w:szCs w:val="18"/>
        </w:rPr>
        <w:t xml:space="preserve"> судебного района (</w:t>
      </w:r>
      <w:r w:rsidRPr="008304C6">
        <w:rPr>
          <w:rFonts w:ascii="Times New Roman" w:hAnsi="Times New Roman" w:cs="Times New Roman"/>
          <w:sz w:val="18"/>
          <w:szCs w:val="18"/>
        </w:rPr>
        <w:t>Джанкойский</w:t>
      </w:r>
      <w:r w:rsidRPr="008304C6">
        <w:rPr>
          <w:rFonts w:ascii="Times New Roman" w:hAnsi="Times New Roman" w:cs="Times New Roman"/>
          <w:sz w:val="18"/>
          <w:szCs w:val="18"/>
        </w:rPr>
        <w:t xml:space="preserve"> муниципальный район и городской округ Джанкой) Республики Крым.</w:t>
      </w:r>
    </w:p>
    <w:p w:rsidR="009A37A1" w:rsidRPr="008304C6" w:rsidP="00F50D5F">
      <w:pPr>
        <w:widowControl/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Мотивированное решение составлено </w:t>
      </w:r>
      <w:r w:rsidRPr="008304C6" w:rsidR="00D424A6">
        <w:rPr>
          <w:rFonts w:ascii="Times New Roman" w:hAnsi="Times New Roman" w:cs="Times New Roman"/>
          <w:color w:val="auto"/>
          <w:sz w:val="18"/>
          <w:szCs w:val="18"/>
        </w:rPr>
        <w:t>1</w:t>
      </w:r>
      <w:r w:rsidRPr="008304C6" w:rsidR="00F50D5F">
        <w:rPr>
          <w:rFonts w:ascii="Times New Roman" w:hAnsi="Times New Roman" w:cs="Times New Roman"/>
          <w:color w:val="auto"/>
          <w:sz w:val="18"/>
          <w:szCs w:val="18"/>
        </w:rPr>
        <w:t>7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8304C6" w:rsidR="00F50D5F">
        <w:rPr>
          <w:rFonts w:ascii="Times New Roman" w:hAnsi="Times New Roman" w:cs="Times New Roman"/>
          <w:color w:val="auto"/>
          <w:sz w:val="18"/>
          <w:szCs w:val="18"/>
        </w:rPr>
        <w:t>августа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 20</w:t>
      </w:r>
      <w:r w:rsidRPr="008304C6" w:rsidR="00F50D5F">
        <w:rPr>
          <w:rFonts w:ascii="Times New Roman" w:hAnsi="Times New Roman" w:cs="Times New Roman"/>
          <w:color w:val="auto"/>
          <w:sz w:val="18"/>
          <w:szCs w:val="18"/>
        </w:rPr>
        <w:t>22</w:t>
      </w:r>
      <w:r w:rsidRPr="008304C6">
        <w:rPr>
          <w:rFonts w:ascii="Times New Roman" w:hAnsi="Times New Roman" w:cs="Times New Roman"/>
          <w:color w:val="auto"/>
          <w:sz w:val="18"/>
          <w:szCs w:val="18"/>
        </w:rPr>
        <w:t xml:space="preserve"> года</w:t>
      </w:r>
      <w:r w:rsidRPr="008304C6" w:rsidR="00D424A6">
        <w:rPr>
          <w:rFonts w:ascii="Times New Roman" w:hAnsi="Times New Roman" w:cs="Times New Roman"/>
          <w:color w:val="auto"/>
          <w:sz w:val="18"/>
          <w:szCs w:val="18"/>
        </w:rPr>
        <w:t>.</w:t>
      </w:r>
      <w:r w:rsidRPr="008304C6" w:rsidR="001C1577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8304C6" w:rsidR="001C1577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8304C6" w:rsidR="001C1577">
        <w:rPr>
          <w:rFonts w:ascii="Times New Roman" w:hAnsi="Times New Roman" w:cs="Times New Roman"/>
          <w:color w:val="auto"/>
          <w:sz w:val="18"/>
          <w:szCs w:val="18"/>
        </w:rPr>
        <w:tab/>
      </w:r>
    </w:p>
    <w:p w:rsidR="00F82CD4" w:rsidRPr="008304C6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18"/>
          <w:szCs w:val="18"/>
        </w:rPr>
      </w:pPr>
    </w:p>
    <w:p w:rsidR="004E06F7" w:rsidRPr="008304C6" w:rsidP="0091173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left"/>
        <w:rPr>
          <w:sz w:val="18"/>
          <w:szCs w:val="18"/>
        </w:rPr>
      </w:pPr>
      <w:r w:rsidRPr="008304C6">
        <w:rPr>
          <w:sz w:val="18"/>
          <w:szCs w:val="18"/>
        </w:rPr>
        <w:t>Мировой судья</w:t>
      </w:r>
      <w:r w:rsidRPr="008304C6" w:rsidR="00567367">
        <w:rPr>
          <w:sz w:val="18"/>
          <w:szCs w:val="18"/>
        </w:rPr>
        <w:t xml:space="preserve"> </w:t>
      </w:r>
      <w:r w:rsidRPr="008304C6" w:rsidR="00911735">
        <w:rPr>
          <w:sz w:val="18"/>
          <w:szCs w:val="18"/>
        </w:rPr>
        <w:t xml:space="preserve">                            </w:t>
      </w:r>
      <w:r w:rsidRPr="008304C6" w:rsidR="00567367">
        <w:rPr>
          <w:color w:val="FFFFFF" w:themeColor="background1"/>
          <w:sz w:val="18"/>
          <w:szCs w:val="18"/>
        </w:rPr>
        <w:t>личная подпись</w:t>
      </w:r>
      <w:r w:rsidRPr="008304C6" w:rsidR="00567367">
        <w:rPr>
          <w:sz w:val="18"/>
          <w:szCs w:val="18"/>
        </w:rPr>
        <w:t xml:space="preserve"> </w:t>
      </w:r>
      <w:r w:rsidRPr="008304C6" w:rsidR="00807F8D">
        <w:rPr>
          <w:sz w:val="18"/>
          <w:szCs w:val="18"/>
        </w:rPr>
        <w:t xml:space="preserve">   </w:t>
      </w:r>
      <w:r w:rsidRPr="008304C6" w:rsidR="00911735">
        <w:rPr>
          <w:sz w:val="18"/>
          <w:szCs w:val="18"/>
        </w:rPr>
        <w:t xml:space="preserve">                       </w:t>
      </w:r>
      <w:r w:rsidRPr="008304C6">
        <w:rPr>
          <w:sz w:val="18"/>
          <w:szCs w:val="18"/>
        </w:rPr>
        <w:t>Д.</w:t>
      </w:r>
      <w:r w:rsidRPr="008304C6" w:rsidR="00911735">
        <w:rPr>
          <w:sz w:val="18"/>
          <w:szCs w:val="18"/>
        </w:rPr>
        <w:t xml:space="preserve"> </w:t>
      </w:r>
      <w:r w:rsidRPr="008304C6">
        <w:rPr>
          <w:sz w:val="18"/>
          <w:szCs w:val="18"/>
        </w:rPr>
        <w:t>А.</w:t>
      </w:r>
      <w:r w:rsidRPr="008304C6" w:rsidR="00911735">
        <w:rPr>
          <w:sz w:val="18"/>
          <w:szCs w:val="18"/>
        </w:rPr>
        <w:t xml:space="preserve"> </w:t>
      </w:r>
      <w:r w:rsidRPr="008304C6">
        <w:rPr>
          <w:sz w:val="18"/>
          <w:szCs w:val="18"/>
        </w:rPr>
        <w:t>Ястребов</w:t>
      </w:r>
    </w:p>
    <w:p w:rsidR="006B3F07" w:rsidRPr="00694C27" w:rsidP="00F95C7E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p w:rsidR="00D36C85" w:rsidRPr="001C6E21" w:rsidP="00567367">
      <w:pPr>
        <w:pStyle w:val="NormalWeb"/>
        <w:widowControl w:val="0"/>
        <w:spacing w:before="0" w:beforeAutospacing="0" w:after="0" w:afterAutospacing="0"/>
        <w:jc w:val="both"/>
        <w:rPr>
          <w:color w:val="FFFFFF" w:themeColor="background1"/>
        </w:rPr>
      </w:pPr>
    </w:p>
    <w:sectPr w:rsidSect="00C90373">
      <w:headerReference w:type="default" r:id="rId6"/>
      <w:footerReference w:type="default" r:id="rId7"/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3629932"/>
      <w:docPartObj>
        <w:docPartGallery w:val="Page Numbers (Bottom of Page)"/>
        <w:docPartUnique/>
      </w:docPartObj>
    </w:sdtPr>
    <w:sdtContent>
      <w:p w:rsidR="00C903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C6">
          <w:rPr>
            <w:noProof/>
          </w:rPr>
          <w:t>4</w:t>
        </w:r>
        <w:r>
          <w:fldChar w:fldCharType="end"/>
        </w:r>
      </w:p>
    </w:sdtContent>
  </w:sdt>
  <w:p w:rsidR="00C903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3A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A0E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A33A0E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65AB"/>
    <w:rsid w:val="00016C5C"/>
    <w:rsid w:val="000276B8"/>
    <w:rsid w:val="00041AE1"/>
    <w:rsid w:val="000820E3"/>
    <w:rsid w:val="00082902"/>
    <w:rsid w:val="00097C77"/>
    <w:rsid w:val="000D1E39"/>
    <w:rsid w:val="000D7333"/>
    <w:rsid w:val="00126AA2"/>
    <w:rsid w:val="001613D4"/>
    <w:rsid w:val="00161429"/>
    <w:rsid w:val="00161CE6"/>
    <w:rsid w:val="001C1577"/>
    <w:rsid w:val="001C6E21"/>
    <w:rsid w:val="00240721"/>
    <w:rsid w:val="00255B7A"/>
    <w:rsid w:val="00286447"/>
    <w:rsid w:val="002A0C7B"/>
    <w:rsid w:val="002B1EE9"/>
    <w:rsid w:val="002B274C"/>
    <w:rsid w:val="002C04E4"/>
    <w:rsid w:val="002C0C67"/>
    <w:rsid w:val="002C744B"/>
    <w:rsid w:val="0034254E"/>
    <w:rsid w:val="00362A58"/>
    <w:rsid w:val="00384132"/>
    <w:rsid w:val="003B040C"/>
    <w:rsid w:val="003B0DE0"/>
    <w:rsid w:val="003C5E61"/>
    <w:rsid w:val="004E06F7"/>
    <w:rsid w:val="004E27BB"/>
    <w:rsid w:val="00515570"/>
    <w:rsid w:val="00526EA0"/>
    <w:rsid w:val="00552046"/>
    <w:rsid w:val="005557CB"/>
    <w:rsid w:val="00567367"/>
    <w:rsid w:val="00587B1C"/>
    <w:rsid w:val="005C0ABC"/>
    <w:rsid w:val="00602091"/>
    <w:rsid w:val="006023B0"/>
    <w:rsid w:val="00606FA5"/>
    <w:rsid w:val="00612F2D"/>
    <w:rsid w:val="00644F0B"/>
    <w:rsid w:val="006801BB"/>
    <w:rsid w:val="00694C27"/>
    <w:rsid w:val="006B3F07"/>
    <w:rsid w:val="006B476A"/>
    <w:rsid w:val="006C227D"/>
    <w:rsid w:val="006C59D1"/>
    <w:rsid w:val="00713ABC"/>
    <w:rsid w:val="00715128"/>
    <w:rsid w:val="00743A51"/>
    <w:rsid w:val="0075240A"/>
    <w:rsid w:val="007579FA"/>
    <w:rsid w:val="00783B0C"/>
    <w:rsid w:val="0079647C"/>
    <w:rsid w:val="007A1642"/>
    <w:rsid w:val="007D243D"/>
    <w:rsid w:val="007D291F"/>
    <w:rsid w:val="007E01F4"/>
    <w:rsid w:val="007E638A"/>
    <w:rsid w:val="00807F8D"/>
    <w:rsid w:val="008179F2"/>
    <w:rsid w:val="0082648F"/>
    <w:rsid w:val="008304C6"/>
    <w:rsid w:val="008912B3"/>
    <w:rsid w:val="008B66BB"/>
    <w:rsid w:val="0090543D"/>
    <w:rsid w:val="00911735"/>
    <w:rsid w:val="009544E5"/>
    <w:rsid w:val="0096003C"/>
    <w:rsid w:val="009A37A1"/>
    <w:rsid w:val="009A4A76"/>
    <w:rsid w:val="00A33A0E"/>
    <w:rsid w:val="00A502CB"/>
    <w:rsid w:val="00A7437F"/>
    <w:rsid w:val="00A8737D"/>
    <w:rsid w:val="00AC1554"/>
    <w:rsid w:val="00AD304B"/>
    <w:rsid w:val="00B2386C"/>
    <w:rsid w:val="00BB0043"/>
    <w:rsid w:val="00BC57AC"/>
    <w:rsid w:val="00C24BED"/>
    <w:rsid w:val="00C33846"/>
    <w:rsid w:val="00C90373"/>
    <w:rsid w:val="00C90FF2"/>
    <w:rsid w:val="00C91578"/>
    <w:rsid w:val="00CE4C89"/>
    <w:rsid w:val="00CF06DC"/>
    <w:rsid w:val="00D26A43"/>
    <w:rsid w:val="00D36C85"/>
    <w:rsid w:val="00D424A6"/>
    <w:rsid w:val="00D54DC2"/>
    <w:rsid w:val="00D65FAF"/>
    <w:rsid w:val="00DD4D8D"/>
    <w:rsid w:val="00DE6692"/>
    <w:rsid w:val="00DF4BD4"/>
    <w:rsid w:val="00E15F9B"/>
    <w:rsid w:val="00E30584"/>
    <w:rsid w:val="00E40F76"/>
    <w:rsid w:val="00E647B6"/>
    <w:rsid w:val="00E6548F"/>
    <w:rsid w:val="00EE5868"/>
    <w:rsid w:val="00EE7FE3"/>
    <w:rsid w:val="00F15DE4"/>
    <w:rsid w:val="00F355CA"/>
    <w:rsid w:val="00F42C07"/>
    <w:rsid w:val="00F50D5F"/>
    <w:rsid w:val="00F82CD4"/>
    <w:rsid w:val="00F95C7E"/>
    <w:rsid w:val="00F96F3E"/>
    <w:rsid w:val="00FB76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07F8D"/>
    <w:rPr>
      <w:color w:val="0000FF"/>
      <w:u w:val="single"/>
    </w:rPr>
  </w:style>
  <w:style w:type="paragraph" w:styleId="BodyText">
    <w:name w:val="Body Text"/>
    <w:basedOn w:val="Normal"/>
    <w:link w:val="a1"/>
    <w:rsid w:val="00D424A6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1">
    <w:name w:val="Основной текст Знак"/>
    <w:basedOn w:val="DefaultParagraphFont"/>
    <w:link w:val="BodyText"/>
    <w:rsid w:val="00D424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-UserDefinedgrp-76rplc-21">
    <w:name w:val="cat-UserDefined grp-76 rplc-21"/>
    <w:basedOn w:val="DefaultParagraphFont"/>
    <w:rsid w:val="00F50D5F"/>
  </w:style>
  <w:style w:type="paragraph" w:styleId="Header">
    <w:name w:val="header"/>
    <w:basedOn w:val="Normal"/>
    <w:link w:val="a2"/>
    <w:uiPriority w:val="99"/>
    <w:unhideWhenUsed/>
    <w:rsid w:val="00C9037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903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C9037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9037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internet.garant.ru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5CB3-0C6F-4DFD-9A61-930868F4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