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2C19B6" w:rsidP="00F14F41">
      <w:pPr>
        <w:pStyle w:val="1"/>
        <w:shd w:val="clear" w:color="auto" w:fill="auto"/>
        <w:tabs>
          <w:tab w:val="left" w:pos="9356"/>
        </w:tabs>
        <w:spacing w:after="0" w:line="276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2C19B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3663315</wp:posOffset>
                </wp:positionH>
                <wp:positionV relativeFrom="margin">
                  <wp:posOffset>-367665</wp:posOffset>
                </wp:positionV>
                <wp:extent cx="2324100" cy="304800"/>
                <wp:effectExtent l="0" t="1905" r="0" b="0"/>
                <wp:wrapSquare wrapText="bothSides"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34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Дело № 2-</w:t>
                            </w:r>
                            <w:r w:rsidR="00F04D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1276</w:t>
                            </w:r>
                            <w:r w:rsidR="00A872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F04D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83pt;height:24pt;margin-top:-28.95pt;margin-left:288.4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3C0134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Дело № 2-</w:t>
                      </w:r>
                      <w:r w:rsidR="00F04D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1276</w:t>
                      </w:r>
                      <w:r w:rsidR="00A872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F04D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19B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60288" behindDoc="1" locked="0" layoutInCell="1" allowOverlap="1">
                <wp:simplePos x="0" y="0"/>
                <wp:positionH relativeFrom="margin">
                  <wp:posOffset>3587115</wp:posOffset>
                </wp:positionH>
                <wp:positionV relativeFrom="margin">
                  <wp:posOffset>-539750</wp:posOffset>
                </wp:positionV>
                <wp:extent cx="2457450" cy="249555"/>
                <wp:effectExtent l="0" t="1270" r="0" b="0"/>
                <wp:wrapSquare wrapText="bothSides"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34" w:rsidRPr="00745397" w:rsidP="007453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193.5pt;height:19.65pt;margin-top:-42.5pt;margin-left:282.4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5168" filled="f" stroked="f">
                <v:textbox inset="0,0,0,0">
                  <w:txbxContent>
                    <w:p w:rsidR="003C0134" w:rsidRPr="00745397" w:rsidP="007453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19B6">
        <w:rPr>
          <w:rStyle w:val="3pt"/>
          <w:spacing w:val="0"/>
          <w:sz w:val="20"/>
          <w:szCs w:val="20"/>
        </w:rPr>
        <w:t>УИД:91MS0037-01-202</w:t>
      </w:r>
      <w:r w:rsidRPr="002C19B6" w:rsidR="00F04D71">
        <w:rPr>
          <w:rStyle w:val="3pt"/>
          <w:spacing w:val="0"/>
          <w:sz w:val="20"/>
          <w:szCs w:val="20"/>
        </w:rPr>
        <w:t>4</w:t>
      </w:r>
      <w:r w:rsidRPr="002C19B6" w:rsidR="006F0A91">
        <w:rPr>
          <w:rStyle w:val="3pt"/>
          <w:spacing w:val="0"/>
          <w:sz w:val="20"/>
          <w:szCs w:val="20"/>
        </w:rPr>
        <w:t>-00</w:t>
      </w:r>
      <w:r w:rsidRPr="002C19B6" w:rsidR="00F04D71">
        <w:rPr>
          <w:rStyle w:val="3pt"/>
          <w:spacing w:val="0"/>
          <w:sz w:val="20"/>
          <w:szCs w:val="20"/>
        </w:rPr>
        <w:t>2106</w:t>
      </w:r>
      <w:r w:rsidRPr="002C19B6" w:rsidR="006F0A91">
        <w:rPr>
          <w:rStyle w:val="3pt"/>
          <w:spacing w:val="0"/>
          <w:sz w:val="20"/>
          <w:szCs w:val="20"/>
        </w:rPr>
        <w:t>-</w:t>
      </w:r>
      <w:r w:rsidRPr="002C19B6" w:rsidR="00F04D71">
        <w:rPr>
          <w:rStyle w:val="3pt"/>
          <w:spacing w:val="0"/>
          <w:sz w:val="20"/>
          <w:szCs w:val="20"/>
        </w:rPr>
        <w:t>29</w:t>
      </w:r>
    </w:p>
    <w:p w:rsidR="006F0A91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  <w:r w:rsidRPr="002C19B6">
        <w:rPr>
          <w:rStyle w:val="3pt"/>
          <w:b/>
          <w:sz w:val="20"/>
          <w:szCs w:val="20"/>
        </w:rPr>
        <w:t>РЕШЕНИЕ</w:t>
      </w:r>
    </w:p>
    <w:p w:rsidR="00AC4CD1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  <w:r w:rsidRPr="002C19B6">
        <w:rPr>
          <w:b/>
          <w:sz w:val="20"/>
          <w:szCs w:val="20"/>
        </w:rPr>
        <w:t xml:space="preserve">и м е н е м   Р о с </w:t>
      </w:r>
      <w:r w:rsidRPr="002C19B6">
        <w:rPr>
          <w:b/>
          <w:sz w:val="20"/>
          <w:szCs w:val="20"/>
        </w:rPr>
        <w:t>с</w:t>
      </w:r>
      <w:r w:rsidRPr="002C19B6">
        <w:rPr>
          <w:b/>
          <w:sz w:val="20"/>
          <w:szCs w:val="20"/>
        </w:rPr>
        <w:t xml:space="preserve"> и й с к о й   Ф е д е р а ц и </w:t>
      </w:r>
      <w:r w:rsidRPr="002C19B6">
        <w:rPr>
          <w:b/>
          <w:sz w:val="20"/>
          <w:szCs w:val="20"/>
        </w:rPr>
        <w:t>и</w:t>
      </w:r>
    </w:p>
    <w:p w:rsidR="00AC4CD1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</w:p>
    <w:p w:rsidR="00AC4CD1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  <w:r w:rsidRPr="002C19B6">
        <w:rPr>
          <w:b/>
          <w:sz w:val="20"/>
          <w:szCs w:val="20"/>
        </w:rPr>
        <w:t>(</w:t>
      </w:r>
      <w:r w:rsidRPr="002C19B6">
        <w:rPr>
          <w:b/>
          <w:sz w:val="20"/>
          <w:szCs w:val="20"/>
        </w:rPr>
        <w:t>р</w:t>
      </w:r>
      <w:r w:rsidRPr="002C19B6">
        <w:rPr>
          <w:b/>
          <w:sz w:val="20"/>
          <w:szCs w:val="20"/>
        </w:rPr>
        <w:t xml:space="preserve"> е з о л ю т и в н а я   ч а с т ь)</w:t>
      </w:r>
    </w:p>
    <w:p w:rsidR="007A3455" w:rsidRPr="002C19B6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color w:val="C00000"/>
          <w:sz w:val="20"/>
          <w:szCs w:val="20"/>
        </w:rPr>
      </w:pPr>
    </w:p>
    <w:p w:rsidR="007A3455" w:rsidRPr="002C19B6" w:rsidP="00F14F41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  <w:r w:rsidRPr="002C19B6">
        <w:rPr>
          <w:sz w:val="20"/>
          <w:szCs w:val="20"/>
        </w:rPr>
        <w:t>21 ноября 2024</w:t>
      </w:r>
      <w:r w:rsidRPr="002C19B6">
        <w:rPr>
          <w:sz w:val="20"/>
          <w:szCs w:val="20"/>
        </w:rPr>
        <w:t xml:space="preserve"> года</w:t>
      </w:r>
      <w:r w:rsidRPr="002C19B6">
        <w:rPr>
          <w:sz w:val="20"/>
          <w:szCs w:val="20"/>
        </w:rPr>
        <w:tab/>
        <w:t>г</w:t>
      </w:r>
      <w:r w:rsidRPr="002C19B6" w:rsidR="00890D29">
        <w:rPr>
          <w:sz w:val="20"/>
          <w:szCs w:val="20"/>
        </w:rPr>
        <w:t>.</w:t>
      </w:r>
      <w:r w:rsidRPr="002C19B6">
        <w:rPr>
          <w:sz w:val="20"/>
          <w:szCs w:val="20"/>
        </w:rPr>
        <w:tab/>
        <w:t>Джанкой</w:t>
      </w:r>
    </w:p>
    <w:p w:rsidR="007A3455" w:rsidRPr="002C19B6" w:rsidP="00F14F41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</w:p>
    <w:p w:rsidR="007A3455" w:rsidRPr="002C19B6" w:rsidP="00F14F4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2C19B6">
        <w:rPr>
          <w:sz w:val="20"/>
          <w:szCs w:val="20"/>
        </w:rPr>
        <w:t>Мировой судья</w:t>
      </w:r>
      <w:r w:rsidRPr="002C19B6">
        <w:rPr>
          <w:rStyle w:val="8"/>
          <w:b w:val="0"/>
          <w:sz w:val="20"/>
          <w:szCs w:val="20"/>
        </w:rPr>
        <w:t xml:space="preserve"> </w:t>
      </w:r>
      <w:r w:rsidRPr="002C19B6">
        <w:rPr>
          <w:sz w:val="20"/>
          <w:szCs w:val="20"/>
        </w:rPr>
        <w:t>судебного участка №37 Джанкойского судебного района (Джанкойский муниципальный округ и городской округ Джанкой) Республики Крым                                                             Д.А. Ястребов</w:t>
      </w:r>
    </w:p>
    <w:p w:rsidR="00890D29" w:rsidRPr="002C19B6" w:rsidP="00F14F4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2C19B6">
        <w:rPr>
          <w:sz w:val="20"/>
          <w:szCs w:val="20"/>
        </w:rPr>
        <w:t xml:space="preserve">при секретаре судебного заседания                       </w:t>
      </w:r>
      <w:r w:rsidRPr="002C19B6" w:rsidR="00F04D71">
        <w:rPr>
          <w:sz w:val="20"/>
          <w:szCs w:val="20"/>
        </w:rPr>
        <w:t xml:space="preserve"> К.В. </w:t>
      </w:r>
      <w:r w:rsidRPr="002C19B6" w:rsidR="00F04D71">
        <w:rPr>
          <w:sz w:val="20"/>
          <w:szCs w:val="20"/>
        </w:rPr>
        <w:t>Тесняцкой</w:t>
      </w:r>
      <w:r w:rsidRPr="002C19B6">
        <w:rPr>
          <w:sz w:val="20"/>
          <w:szCs w:val="20"/>
        </w:rPr>
        <w:t>,</w:t>
      </w:r>
      <w:r w:rsidRPr="002C19B6" w:rsidR="007A3455">
        <w:rPr>
          <w:sz w:val="20"/>
          <w:szCs w:val="20"/>
        </w:rPr>
        <w:t xml:space="preserve">                              </w:t>
      </w:r>
    </w:p>
    <w:p w:rsidR="007A3455" w:rsidRPr="002C19B6" w:rsidP="00F14F41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C19B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2C19B6" w:rsidR="00890D29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C19B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2C19B6" w:rsidR="006F0A91">
        <w:rPr>
          <w:rFonts w:ascii="Times New Roman" w:hAnsi="Times New Roman" w:cs="Times New Roman"/>
          <w:sz w:val="20"/>
          <w:szCs w:val="20"/>
        </w:rPr>
        <w:t>Фед</w:t>
      </w:r>
      <w:r w:rsidRPr="002C19B6" w:rsidR="003C0134">
        <w:rPr>
          <w:rFonts w:ascii="Times New Roman" w:hAnsi="Times New Roman" w:cs="Times New Roman"/>
          <w:sz w:val="20"/>
          <w:szCs w:val="20"/>
        </w:rPr>
        <w:t>ерального казенного учреждения</w:t>
      </w:r>
      <w:r w:rsidRPr="002C19B6" w:rsidR="006C6E5E">
        <w:rPr>
          <w:rFonts w:ascii="Times New Roman" w:hAnsi="Times New Roman" w:cs="Times New Roman"/>
          <w:sz w:val="20"/>
          <w:szCs w:val="20"/>
        </w:rPr>
        <w:t xml:space="preserve"> </w:t>
      </w:r>
      <w:r w:rsidRPr="002C19B6" w:rsidR="00F04D71">
        <w:rPr>
          <w:rFonts w:ascii="Times New Roman" w:hAnsi="Times New Roman" w:cs="Times New Roman"/>
          <w:color w:val="auto"/>
          <w:sz w:val="20"/>
          <w:szCs w:val="20"/>
        </w:rPr>
        <w:t>«Тюрьма Управления федеральной службы исполнения наказаний по Саратовской области»</w:t>
      </w:r>
      <w:r w:rsidRPr="002C19B6" w:rsidR="006F0A91">
        <w:rPr>
          <w:rFonts w:ascii="Times New Roman" w:hAnsi="Times New Roman" w:cs="Times New Roman"/>
          <w:color w:val="auto"/>
          <w:sz w:val="20"/>
          <w:szCs w:val="20"/>
        </w:rPr>
        <w:t xml:space="preserve"> к </w:t>
      </w:r>
      <w:r w:rsidRPr="002C19B6" w:rsidR="00F04D71">
        <w:rPr>
          <w:rFonts w:ascii="Times New Roman" w:hAnsi="Times New Roman" w:cs="Times New Roman"/>
          <w:color w:val="auto"/>
          <w:sz w:val="20"/>
          <w:szCs w:val="20"/>
        </w:rPr>
        <w:t>Кметь</w:t>
      </w:r>
      <w:r w:rsidRPr="002C19B6" w:rsidR="00F04D71">
        <w:rPr>
          <w:rFonts w:ascii="Times New Roman" w:hAnsi="Times New Roman" w:cs="Times New Roman"/>
          <w:color w:val="auto"/>
          <w:sz w:val="20"/>
          <w:szCs w:val="20"/>
        </w:rPr>
        <w:t xml:space="preserve"> Д</w:t>
      </w:r>
      <w:r w:rsidRPr="002C19B6" w:rsidR="002C19B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C19B6" w:rsidR="00F04D71">
        <w:rPr>
          <w:rFonts w:ascii="Times New Roman" w:hAnsi="Times New Roman" w:cs="Times New Roman"/>
          <w:color w:val="auto"/>
          <w:sz w:val="20"/>
          <w:szCs w:val="20"/>
        </w:rPr>
        <w:t xml:space="preserve"> П</w:t>
      </w:r>
      <w:r w:rsidRPr="002C19B6" w:rsidR="002C19B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C19B6" w:rsidR="006F0A91">
        <w:rPr>
          <w:rFonts w:ascii="Times New Roman" w:hAnsi="Times New Roman" w:cs="Times New Roman"/>
          <w:color w:val="auto"/>
          <w:sz w:val="20"/>
          <w:szCs w:val="20"/>
        </w:rPr>
        <w:t xml:space="preserve"> о взыскании материального ущерба</w:t>
      </w:r>
      <w:r w:rsidRPr="002C19B6">
        <w:rPr>
          <w:rFonts w:ascii="Times New Roman" w:hAnsi="Times New Roman" w:cs="Times New Roman"/>
          <w:color w:val="auto"/>
          <w:sz w:val="20"/>
          <w:szCs w:val="20"/>
        </w:rPr>
        <w:t xml:space="preserve">,   </w:t>
      </w:r>
    </w:p>
    <w:p w:rsidR="00E37A88" w:rsidRPr="002C19B6" w:rsidP="00F14F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C19B6">
        <w:rPr>
          <w:rFonts w:ascii="Times New Roman" w:hAnsi="Times New Roman" w:cs="Times New Roman"/>
          <w:color w:val="auto"/>
          <w:sz w:val="20"/>
          <w:szCs w:val="20"/>
        </w:rPr>
        <w:t>На основании ст. 1</w:t>
      </w:r>
      <w:r w:rsidRPr="002C19B6" w:rsidR="00E15454">
        <w:rPr>
          <w:rFonts w:ascii="Times New Roman" w:hAnsi="Times New Roman" w:cs="Times New Roman"/>
          <w:color w:val="auto"/>
          <w:sz w:val="20"/>
          <w:szCs w:val="20"/>
        </w:rPr>
        <w:t>064</w:t>
      </w:r>
      <w:r w:rsidRPr="002C19B6" w:rsidR="00A872B5">
        <w:rPr>
          <w:rFonts w:ascii="Times New Roman" w:hAnsi="Times New Roman" w:cs="Times New Roman"/>
          <w:color w:val="auto"/>
          <w:sz w:val="20"/>
          <w:szCs w:val="20"/>
        </w:rPr>
        <w:t>, 1082</w:t>
      </w:r>
      <w:r w:rsidRPr="002C19B6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 ст. 194-199</w:t>
      </w:r>
      <w:r w:rsidRPr="002C19B6" w:rsidR="00F04D7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C19B6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процессуального кодекса Российской Федерации, мировой судья, - </w:t>
      </w:r>
    </w:p>
    <w:p w:rsidR="007A3455" w:rsidRPr="002C19B6" w:rsidP="00F14F4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19B6">
        <w:rPr>
          <w:rFonts w:ascii="Times New Roman" w:hAnsi="Times New Roman" w:cs="Times New Roman"/>
          <w:b/>
          <w:sz w:val="20"/>
          <w:szCs w:val="20"/>
        </w:rPr>
        <w:t>р</w:t>
      </w:r>
      <w:r w:rsidRPr="002C19B6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2C19B6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7A3455" w:rsidRPr="002C19B6" w:rsidP="00F14F4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455" w:rsidRPr="002C19B6" w:rsidP="00F14F41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19B6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2C19B6" w:rsidR="00F04D71">
        <w:rPr>
          <w:rFonts w:ascii="Times New Roman" w:hAnsi="Times New Roman" w:cs="Times New Roman"/>
          <w:sz w:val="20"/>
          <w:szCs w:val="20"/>
        </w:rPr>
        <w:t xml:space="preserve">Федерального казенного учреждения «Тюрьма Управления федеральной службы исполнения наказаний по Саратовской области» к </w:t>
      </w:r>
      <w:r w:rsidRPr="002C19B6" w:rsidR="00F04D71">
        <w:rPr>
          <w:rFonts w:ascii="Times New Roman" w:hAnsi="Times New Roman" w:cs="Times New Roman"/>
          <w:sz w:val="20"/>
          <w:szCs w:val="20"/>
        </w:rPr>
        <w:t>Кметь</w:t>
      </w:r>
      <w:r w:rsidRPr="002C19B6" w:rsidR="00F04D71">
        <w:rPr>
          <w:rFonts w:ascii="Times New Roman" w:hAnsi="Times New Roman" w:cs="Times New Roman"/>
          <w:sz w:val="20"/>
          <w:szCs w:val="20"/>
        </w:rPr>
        <w:t xml:space="preserve"> Д</w:t>
      </w:r>
      <w:r w:rsidRPr="002C19B6" w:rsidR="002C19B6">
        <w:rPr>
          <w:rFonts w:ascii="Times New Roman" w:hAnsi="Times New Roman" w:cs="Times New Roman"/>
          <w:sz w:val="20"/>
          <w:szCs w:val="20"/>
        </w:rPr>
        <w:t>.</w:t>
      </w:r>
      <w:r w:rsidRPr="002C19B6" w:rsidR="00F04D71">
        <w:rPr>
          <w:rFonts w:ascii="Times New Roman" w:hAnsi="Times New Roman" w:cs="Times New Roman"/>
          <w:sz w:val="20"/>
          <w:szCs w:val="20"/>
        </w:rPr>
        <w:t xml:space="preserve"> П</w:t>
      </w:r>
      <w:r w:rsidRPr="002C19B6" w:rsidR="002C19B6">
        <w:rPr>
          <w:rFonts w:ascii="Times New Roman" w:hAnsi="Times New Roman" w:cs="Times New Roman"/>
          <w:sz w:val="20"/>
          <w:szCs w:val="20"/>
        </w:rPr>
        <w:t>.</w:t>
      </w:r>
      <w:r w:rsidRPr="002C19B6" w:rsidR="00F04D71">
        <w:rPr>
          <w:rFonts w:ascii="Times New Roman" w:hAnsi="Times New Roman" w:cs="Times New Roman"/>
          <w:sz w:val="20"/>
          <w:szCs w:val="20"/>
        </w:rPr>
        <w:t xml:space="preserve"> </w:t>
      </w:r>
      <w:r w:rsidRPr="002C19B6" w:rsidR="006F0A91">
        <w:rPr>
          <w:rFonts w:ascii="Times New Roman" w:hAnsi="Times New Roman" w:cs="Times New Roman"/>
          <w:sz w:val="20"/>
          <w:szCs w:val="20"/>
        </w:rPr>
        <w:t>о взыскании материального ущерба</w:t>
      </w:r>
      <w:r w:rsidRPr="002C19B6" w:rsidR="00265EA7">
        <w:rPr>
          <w:rFonts w:ascii="Times New Roman" w:hAnsi="Times New Roman" w:cs="Times New Roman"/>
          <w:sz w:val="20"/>
          <w:szCs w:val="20"/>
        </w:rPr>
        <w:t xml:space="preserve"> </w:t>
      </w:r>
      <w:r w:rsidRPr="002C19B6">
        <w:rPr>
          <w:rFonts w:ascii="Times New Roman" w:hAnsi="Times New Roman" w:cs="Times New Roman"/>
          <w:sz w:val="20"/>
          <w:szCs w:val="20"/>
        </w:rPr>
        <w:t>удовлетворить полностью.</w:t>
      </w:r>
    </w:p>
    <w:p w:rsidR="007A3455" w:rsidRPr="002C19B6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9B6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2C19B6" w:rsidR="00F04D71">
        <w:rPr>
          <w:rFonts w:ascii="Times New Roman" w:hAnsi="Times New Roman" w:cs="Times New Roman"/>
          <w:sz w:val="20"/>
          <w:szCs w:val="20"/>
        </w:rPr>
        <w:t>Кметь</w:t>
      </w:r>
      <w:r w:rsidRPr="002C19B6" w:rsidR="00F04D71">
        <w:rPr>
          <w:rFonts w:ascii="Times New Roman" w:hAnsi="Times New Roman" w:cs="Times New Roman"/>
          <w:sz w:val="20"/>
          <w:szCs w:val="20"/>
        </w:rPr>
        <w:t xml:space="preserve"> Д</w:t>
      </w:r>
      <w:r w:rsidRPr="002C19B6" w:rsidR="002C19B6">
        <w:rPr>
          <w:rFonts w:ascii="Times New Roman" w:hAnsi="Times New Roman" w:cs="Times New Roman"/>
          <w:sz w:val="20"/>
          <w:szCs w:val="20"/>
        </w:rPr>
        <w:t>.</w:t>
      </w:r>
      <w:r w:rsidRPr="002C19B6" w:rsidR="00F04D71">
        <w:rPr>
          <w:rFonts w:ascii="Times New Roman" w:hAnsi="Times New Roman" w:cs="Times New Roman"/>
          <w:sz w:val="20"/>
          <w:szCs w:val="20"/>
        </w:rPr>
        <w:t xml:space="preserve"> П</w:t>
      </w:r>
      <w:r w:rsidRPr="002C19B6" w:rsidR="002C19B6">
        <w:rPr>
          <w:rFonts w:ascii="Times New Roman" w:hAnsi="Times New Roman" w:cs="Times New Roman"/>
          <w:sz w:val="20"/>
          <w:szCs w:val="20"/>
        </w:rPr>
        <w:t>.</w:t>
      </w:r>
      <w:r w:rsidRPr="002C19B6" w:rsidR="00890D29">
        <w:rPr>
          <w:rFonts w:ascii="Times New Roman" w:hAnsi="Times New Roman" w:cs="Times New Roman"/>
          <w:sz w:val="20"/>
          <w:szCs w:val="20"/>
        </w:rPr>
        <w:t xml:space="preserve">, </w:t>
      </w:r>
      <w:r w:rsidRPr="002C19B6" w:rsidR="002C19B6">
        <w:rPr>
          <w:rFonts w:ascii="Times New Roman" w:hAnsi="Times New Roman" w:cs="Times New Roman"/>
          <w:sz w:val="20"/>
          <w:szCs w:val="20"/>
        </w:rPr>
        <w:t>ДАТА</w:t>
      </w:r>
      <w:r w:rsidRPr="002C19B6" w:rsidR="00890D29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2C19B6" w:rsidR="00424744">
        <w:rPr>
          <w:rFonts w:ascii="Times New Roman" w:hAnsi="Times New Roman" w:cs="Times New Roman"/>
          <w:sz w:val="20"/>
          <w:szCs w:val="20"/>
        </w:rPr>
        <w:t xml:space="preserve">уроженца </w:t>
      </w:r>
      <w:r w:rsidRPr="002C19B6" w:rsidR="002C19B6">
        <w:rPr>
          <w:rFonts w:ascii="Times New Roman" w:hAnsi="Times New Roman" w:cs="Times New Roman"/>
          <w:sz w:val="20"/>
          <w:szCs w:val="20"/>
        </w:rPr>
        <w:t>МЕСТО</w:t>
      </w:r>
      <w:r w:rsidRPr="002C19B6" w:rsidR="00424744">
        <w:rPr>
          <w:rFonts w:ascii="Times New Roman" w:hAnsi="Times New Roman" w:cs="Times New Roman"/>
          <w:sz w:val="20"/>
          <w:szCs w:val="20"/>
        </w:rPr>
        <w:t xml:space="preserve">, </w:t>
      </w:r>
      <w:r w:rsidRPr="002C19B6" w:rsidR="003C0134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2C19B6" w:rsidR="00890D2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C19B6" w:rsidR="002C19B6">
        <w:rPr>
          <w:rFonts w:ascii="Times New Roman" w:hAnsi="Times New Roman" w:cs="Times New Roman"/>
          <w:sz w:val="20"/>
          <w:szCs w:val="20"/>
        </w:rPr>
        <w:t>АДРЕС</w:t>
      </w:r>
      <w:r w:rsidRPr="002C19B6" w:rsidR="0074539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2C19B6" w:rsidR="002C19B6">
        <w:rPr>
          <w:rFonts w:ascii="Times New Roman" w:hAnsi="Times New Roman" w:cs="Times New Roman"/>
          <w:sz w:val="20"/>
          <w:szCs w:val="20"/>
        </w:rPr>
        <w:t>ИЗЪЯТО</w:t>
      </w:r>
      <w:r w:rsidRPr="002C19B6" w:rsidR="00745397">
        <w:rPr>
          <w:rFonts w:ascii="Times New Roman" w:hAnsi="Times New Roman" w:cs="Times New Roman"/>
          <w:sz w:val="20"/>
          <w:szCs w:val="20"/>
        </w:rPr>
        <w:t>,</w:t>
      </w:r>
      <w:r w:rsidRPr="002C19B6" w:rsidR="0094496D">
        <w:rPr>
          <w:rFonts w:ascii="Times New Roman" w:hAnsi="Times New Roman" w:cs="Times New Roman"/>
          <w:sz w:val="20"/>
          <w:szCs w:val="20"/>
        </w:rPr>
        <w:t xml:space="preserve"> </w:t>
      </w:r>
      <w:r w:rsidRPr="002C19B6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2C19B6" w:rsidR="0013033E">
        <w:rPr>
          <w:rFonts w:ascii="Times New Roman" w:hAnsi="Times New Roman" w:cs="Times New Roman"/>
          <w:sz w:val="20"/>
          <w:szCs w:val="20"/>
        </w:rPr>
        <w:t>Федерального казенного учреждения «Тюрьма Управления федеральной службы исполнения наказаний по Саратовской области»</w:t>
      </w:r>
      <w:r w:rsidRPr="002C19B6" w:rsidR="00424744">
        <w:rPr>
          <w:rFonts w:ascii="Times New Roman" w:hAnsi="Times New Roman" w:cs="Times New Roman"/>
          <w:sz w:val="20"/>
          <w:szCs w:val="20"/>
        </w:rPr>
        <w:t xml:space="preserve">, юридический адрес: Саратовская область, г. Балашов, ул. Уральская, д. 17, ИНН </w:t>
      </w:r>
      <w:r w:rsidRPr="002C19B6" w:rsidR="002C19B6">
        <w:rPr>
          <w:rFonts w:ascii="Times New Roman" w:hAnsi="Times New Roman" w:cs="Times New Roman"/>
          <w:sz w:val="20"/>
          <w:szCs w:val="20"/>
        </w:rPr>
        <w:t>****</w:t>
      </w:r>
      <w:r w:rsidRPr="002C19B6" w:rsidR="00424744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2C19B6" w:rsidR="002C19B6">
        <w:rPr>
          <w:rFonts w:ascii="Times New Roman" w:hAnsi="Times New Roman" w:cs="Times New Roman"/>
          <w:sz w:val="20"/>
          <w:szCs w:val="20"/>
        </w:rPr>
        <w:t>****</w:t>
      </w:r>
      <w:r w:rsidRPr="002C19B6" w:rsidR="00424744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2C19B6" w:rsidR="002C19B6">
        <w:rPr>
          <w:rFonts w:ascii="Times New Roman" w:hAnsi="Times New Roman" w:cs="Times New Roman"/>
          <w:sz w:val="20"/>
          <w:szCs w:val="20"/>
        </w:rPr>
        <w:t>****</w:t>
      </w:r>
      <w:r w:rsidRPr="002C19B6" w:rsidR="0013033E">
        <w:rPr>
          <w:rFonts w:ascii="Times New Roman" w:hAnsi="Times New Roman" w:cs="Times New Roman"/>
          <w:sz w:val="20"/>
          <w:szCs w:val="20"/>
        </w:rPr>
        <w:t xml:space="preserve"> </w:t>
      </w:r>
      <w:r w:rsidRPr="002C19B6" w:rsidR="003217BC">
        <w:rPr>
          <w:rFonts w:ascii="Times New Roman" w:hAnsi="Times New Roman" w:cs="Times New Roman"/>
          <w:sz w:val="20"/>
          <w:szCs w:val="20"/>
        </w:rPr>
        <w:t>материальный ущерб</w:t>
      </w:r>
      <w:r w:rsidRPr="002C19B6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2C19B6" w:rsidR="0013033E">
        <w:rPr>
          <w:rFonts w:ascii="Times New Roman" w:hAnsi="Times New Roman" w:cs="Times New Roman"/>
          <w:sz w:val="20"/>
          <w:szCs w:val="20"/>
        </w:rPr>
        <w:t>4 191</w:t>
      </w:r>
      <w:r w:rsidRPr="002C19B6">
        <w:rPr>
          <w:rFonts w:ascii="Times New Roman" w:hAnsi="Times New Roman" w:cs="Times New Roman"/>
          <w:sz w:val="20"/>
          <w:szCs w:val="20"/>
        </w:rPr>
        <w:t xml:space="preserve"> (</w:t>
      </w:r>
      <w:r w:rsidRPr="002C19B6" w:rsidR="0013033E">
        <w:rPr>
          <w:rFonts w:ascii="Times New Roman" w:hAnsi="Times New Roman" w:cs="Times New Roman"/>
          <w:sz w:val="20"/>
          <w:szCs w:val="20"/>
        </w:rPr>
        <w:t>четыре</w:t>
      </w:r>
      <w:r w:rsidRPr="002C19B6" w:rsidR="003C0134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2C19B6" w:rsidR="0013033E">
        <w:rPr>
          <w:rFonts w:ascii="Times New Roman" w:hAnsi="Times New Roman" w:cs="Times New Roman"/>
          <w:sz w:val="20"/>
          <w:szCs w:val="20"/>
        </w:rPr>
        <w:t>и</w:t>
      </w:r>
      <w:r w:rsidRPr="002C19B6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2C19B6" w:rsidR="00A872B5">
        <w:rPr>
          <w:rFonts w:ascii="Times New Roman" w:hAnsi="Times New Roman" w:cs="Times New Roman"/>
          <w:sz w:val="20"/>
          <w:szCs w:val="20"/>
        </w:rPr>
        <w:t>сто</w:t>
      </w:r>
      <w:r w:rsidRPr="002C19B6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2C19B6" w:rsidR="0013033E">
        <w:rPr>
          <w:rFonts w:ascii="Times New Roman" w:hAnsi="Times New Roman" w:cs="Times New Roman"/>
          <w:sz w:val="20"/>
          <w:szCs w:val="20"/>
        </w:rPr>
        <w:t>девяносто один</w:t>
      </w:r>
      <w:r w:rsidRPr="002C19B6">
        <w:rPr>
          <w:rFonts w:ascii="Times New Roman" w:hAnsi="Times New Roman" w:cs="Times New Roman"/>
          <w:sz w:val="20"/>
          <w:szCs w:val="20"/>
        </w:rPr>
        <w:t>) рубл</w:t>
      </w:r>
      <w:r w:rsidRPr="002C19B6" w:rsidR="0013033E">
        <w:rPr>
          <w:rFonts w:ascii="Times New Roman" w:hAnsi="Times New Roman" w:cs="Times New Roman"/>
          <w:sz w:val="20"/>
          <w:szCs w:val="20"/>
        </w:rPr>
        <w:t>ь</w:t>
      </w:r>
      <w:r w:rsidRPr="002C19B6">
        <w:rPr>
          <w:rFonts w:ascii="Times New Roman" w:hAnsi="Times New Roman" w:cs="Times New Roman"/>
          <w:sz w:val="20"/>
          <w:szCs w:val="20"/>
        </w:rPr>
        <w:t xml:space="preserve"> </w:t>
      </w:r>
      <w:r w:rsidRPr="002C19B6" w:rsidR="0013033E">
        <w:rPr>
          <w:rFonts w:ascii="Times New Roman" w:hAnsi="Times New Roman" w:cs="Times New Roman"/>
          <w:sz w:val="20"/>
          <w:szCs w:val="20"/>
        </w:rPr>
        <w:t>44</w:t>
      </w:r>
      <w:r w:rsidRPr="002C19B6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2C19B6" w:rsidR="0013033E">
        <w:rPr>
          <w:rFonts w:ascii="Times New Roman" w:hAnsi="Times New Roman" w:cs="Times New Roman"/>
          <w:sz w:val="20"/>
          <w:szCs w:val="20"/>
        </w:rPr>
        <w:t>й</w:t>
      </w:r>
      <w:r w:rsidRPr="002C19B6">
        <w:rPr>
          <w:rFonts w:ascii="Times New Roman" w:hAnsi="Times New Roman" w:cs="Times New Roman"/>
          <w:sz w:val="20"/>
          <w:szCs w:val="20"/>
        </w:rPr>
        <w:t>к</w:t>
      </w:r>
      <w:r w:rsidRPr="002C19B6" w:rsidR="0013033E">
        <w:rPr>
          <w:rFonts w:ascii="Times New Roman" w:hAnsi="Times New Roman" w:cs="Times New Roman"/>
          <w:sz w:val="20"/>
          <w:szCs w:val="20"/>
        </w:rPr>
        <w:t>и</w:t>
      </w:r>
      <w:r w:rsidRPr="002C19B6">
        <w:rPr>
          <w:rFonts w:ascii="Times New Roman" w:hAnsi="Times New Roman" w:cs="Times New Roman"/>
          <w:sz w:val="20"/>
          <w:szCs w:val="20"/>
        </w:rPr>
        <w:t>.</w:t>
      </w:r>
    </w:p>
    <w:p w:rsidR="0013033E" w:rsidRPr="002C19B6" w:rsidP="00424744">
      <w:pPr>
        <w:pStyle w:val="22"/>
        <w:shd w:val="clear" w:color="auto" w:fill="auto"/>
        <w:tabs>
          <w:tab w:val="left" w:leader="underscore" w:pos="567"/>
        </w:tabs>
        <w:spacing w:before="0" w:after="0" w:line="276" w:lineRule="auto"/>
        <w:rPr>
          <w:sz w:val="20"/>
          <w:szCs w:val="20"/>
        </w:rPr>
      </w:pPr>
      <w:r w:rsidRPr="002C19B6">
        <w:rPr>
          <w:rFonts w:cs="Times New Roman"/>
          <w:color w:val="FFFFFF" w:themeColor="background1"/>
          <w:sz w:val="20"/>
          <w:szCs w:val="20"/>
        </w:rPr>
        <w:tab/>
      </w:r>
      <w:r w:rsidRPr="002C19B6" w:rsidR="007A3455">
        <w:rPr>
          <w:rFonts w:cs="Times New Roman"/>
          <w:sz w:val="20"/>
          <w:szCs w:val="20"/>
        </w:rPr>
        <w:t xml:space="preserve">Взыскать с </w:t>
      </w:r>
      <w:r w:rsidRPr="002C19B6">
        <w:rPr>
          <w:rFonts w:cs="Times New Roman"/>
          <w:sz w:val="20"/>
          <w:szCs w:val="20"/>
        </w:rPr>
        <w:t>Кметь</w:t>
      </w:r>
      <w:r w:rsidRPr="002C19B6">
        <w:rPr>
          <w:rFonts w:cs="Times New Roman"/>
          <w:sz w:val="20"/>
          <w:szCs w:val="20"/>
        </w:rPr>
        <w:t xml:space="preserve"> Д</w:t>
      </w:r>
      <w:r w:rsidRPr="002C19B6" w:rsidR="002C19B6">
        <w:rPr>
          <w:rFonts w:cs="Times New Roman"/>
          <w:sz w:val="20"/>
          <w:szCs w:val="20"/>
        </w:rPr>
        <w:t>.</w:t>
      </w:r>
      <w:r w:rsidRPr="002C19B6">
        <w:rPr>
          <w:rFonts w:cs="Times New Roman"/>
          <w:sz w:val="20"/>
          <w:szCs w:val="20"/>
        </w:rPr>
        <w:t xml:space="preserve"> П</w:t>
      </w:r>
      <w:r w:rsidRPr="002C19B6" w:rsidR="002C19B6">
        <w:rPr>
          <w:rFonts w:cs="Times New Roman"/>
          <w:sz w:val="20"/>
          <w:szCs w:val="20"/>
        </w:rPr>
        <w:t>.</w:t>
      </w:r>
      <w:r w:rsidRPr="002C19B6">
        <w:rPr>
          <w:rFonts w:cs="Times New Roman"/>
          <w:sz w:val="20"/>
          <w:szCs w:val="20"/>
        </w:rPr>
        <w:t xml:space="preserve">, </w:t>
      </w:r>
      <w:r w:rsidRPr="002C19B6" w:rsidR="002C19B6">
        <w:rPr>
          <w:rFonts w:cs="Times New Roman"/>
          <w:sz w:val="20"/>
          <w:szCs w:val="20"/>
        </w:rPr>
        <w:t>ДАТА</w:t>
      </w:r>
      <w:r w:rsidRPr="002C19B6">
        <w:rPr>
          <w:rFonts w:cs="Times New Roman"/>
          <w:sz w:val="20"/>
          <w:szCs w:val="20"/>
        </w:rPr>
        <w:t xml:space="preserve"> года рождения, </w:t>
      </w:r>
      <w:r w:rsidRPr="002C19B6" w:rsidR="00424744">
        <w:rPr>
          <w:rFonts w:cs="Times New Roman"/>
          <w:sz w:val="20"/>
          <w:szCs w:val="20"/>
        </w:rPr>
        <w:t xml:space="preserve">уроженца </w:t>
      </w:r>
      <w:r w:rsidRPr="002C19B6" w:rsidR="002C19B6">
        <w:rPr>
          <w:rFonts w:cs="Times New Roman"/>
          <w:sz w:val="20"/>
          <w:szCs w:val="20"/>
        </w:rPr>
        <w:t>МЕСТО</w:t>
      </w:r>
      <w:r w:rsidRPr="002C19B6" w:rsidR="00424744">
        <w:rPr>
          <w:rFonts w:cs="Times New Roman"/>
          <w:sz w:val="20"/>
          <w:szCs w:val="20"/>
        </w:rPr>
        <w:t xml:space="preserve">, </w:t>
      </w:r>
      <w:r w:rsidRPr="002C19B6">
        <w:rPr>
          <w:rFonts w:cs="Times New Roman"/>
          <w:sz w:val="20"/>
          <w:szCs w:val="20"/>
        </w:rPr>
        <w:t xml:space="preserve">зарегистрированного по адресу: </w:t>
      </w:r>
      <w:r w:rsidRPr="002C19B6" w:rsidR="002C19B6">
        <w:rPr>
          <w:rFonts w:cs="Times New Roman"/>
          <w:sz w:val="20"/>
          <w:szCs w:val="20"/>
        </w:rPr>
        <w:t>АДРЕС</w:t>
      </w:r>
      <w:r w:rsidRPr="002C19B6">
        <w:rPr>
          <w:rFonts w:cs="Times New Roman"/>
          <w:sz w:val="20"/>
          <w:szCs w:val="20"/>
        </w:rPr>
        <w:t xml:space="preserve">, паспорт </w:t>
      </w:r>
      <w:r w:rsidRPr="002C19B6" w:rsidR="002C19B6">
        <w:rPr>
          <w:rFonts w:cs="Times New Roman"/>
          <w:sz w:val="20"/>
          <w:szCs w:val="20"/>
        </w:rPr>
        <w:t>ИЗЪЯТО</w:t>
      </w:r>
      <w:r w:rsidRPr="002C19B6" w:rsidR="00265EA7">
        <w:rPr>
          <w:rFonts w:cs="Times New Roman"/>
          <w:sz w:val="20"/>
          <w:szCs w:val="20"/>
        </w:rPr>
        <w:t>,</w:t>
      </w:r>
      <w:r w:rsidRPr="002C19B6" w:rsidR="00745397">
        <w:rPr>
          <w:rFonts w:cs="Times New Roman"/>
          <w:sz w:val="20"/>
          <w:szCs w:val="20"/>
        </w:rPr>
        <w:t xml:space="preserve"> в бюджет муниципального образования Республики Крым - город Джанкой </w:t>
      </w:r>
      <w:r w:rsidRPr="002C19B6" w:rsidR="003C0134">
        <w:rPr>
          <w:rFonts w:cs="Times New Roman"/>
          <w:sz w:val="20"/>
          <w:szCs w:val="20"/>
        </w:rPr>
        <w:t xml:space="preserve">государственную пошлину в размере </w:t>
      </w:r>
      <w:r w:rsidRPr="002C19B6">
        <w:rPr>
          <w:rFonts w:cs="Times New Roman"/>
          <w:sz w:val="20"/>
          <w:szCs w:val="20"/>
        </w:rPr>
        <w:t>4 000</w:t>
      </w:r>
      <w:r w:rsidRPr="002C19B6" w:rsidR="003C0134">
        <w:rPr>
          <w:rFonts w:cs="Times New Roman"/>
          <w:sz w:val="20"/>
          <w:szCs w:val="20"/>
        </w:rPr>
        <w:t xml:space="preserve"> (</w:t>
      </w:r>
      <w:r w:rsidRPr="002C19B6" w:rsidR="00A872B5">
        <w:rPr>
          <w:rFonts w:cs="Times New Roman"/>
          <w:sz w:val="20"/>
          <w:szCs w:val="20"/>
        </w:rPr>
        <w:t>четыре</w:t>
      </w:r>
      <w:r w:rsidRPr="002C19B6">
        <w:rPr>
          <w:rFonts w:cs="Times New Roman"/>
          <w:sz w:val="20"/>
          <w:szCs w:val="20"/>
        </w:rPr>
        <w:t xml:space="preserve"> тысячи</w:t>
      </w:r>
      <w:r w:rsidRPr="002C19B6" w:rsidR="00A872B5">
        <w:rPr>
          <w:rFonts w:cs="Times New Roman"/>
          <w:sz w:val="20"/>
          <w:szCs w:val="20"/>
        </w:rPr>
        <w:t>) рубл</w:t>
      </w:r>
      <w:r w:rsidRPr="002C19B6">
        <w:rPr>
          <w:rFonts w:cs="Times New Roman"/>
          <w:sz w:val="20"/>
          <w:szCs w:val="20"/>
        </w:rPr>
        <w:t>ей</w:t>
      </w:r>
      <w:r w:rsidRPr="002C19B6" w:rsidR="003C0134">
        <w:rPr>
          <w:rFonts w:cs="Times New Roman"/>
          <w:sz w:val="20"/>
          <w:szCs w:val="20"/>
        </w:rPr>
        <w:t xml:space="preserve"> </w:t>
      </w:r>
      <w:r w:rsidRPr="002C19B6">
        <w:rPr>
          <w:rFonts w:cs="Times New Roman"/>
          <w:sz w:val="20"/>
          <w:szCs w:val="20"/>
        </w:rPr>
        <w:t>00</w:t>
      </w:r>
      <w:r w:rsidRPr="002C19B6" w:rsidR="003C0134">
        <w:rPr>
          <w:rFonts w:cs="Times New Roman"/>
          <w:sz w:val="20"/>
          <w:szCs w:val="20"/>
        </w:rPr>
        <w:t xml:space="preserve"> копеек, на следующие платежные реквизиты:</w:t>
      </w:r>
      <w:r w:rsidRPr="002C19B6" w:rsidR="003C0134">
        <w:rPr>
          <w:sz w:val="20"/>
          <w:szCs w:val="20"/>
        </w:rPr>
        <w:t xml:space="preserve"> </w:t>
      </w:r>
      <w:r w:rsidRPr="002C19B6" w:rsidR="002C19B6">
        <w:rPr>
          <w:sz w:val="20"/>
          <w:szCs w:val="20"/>
        </w:rPr>
        <w:t>ИЗЪЯТО</w:t>
      </w:r>
      <w:r w:rsidRPr="002C19B6">
        <w:rPr>
          <w:sz w:val="20"/>
          <w:szCs w:val="20"/>
        </w:rPr>
        <w:t>.</w:t>
      </w:r>
    </w:p>
    <w:p w:rsidR="00424744" w:rsidRPr="002C19B6" w:rsidP="00424744">
      <w:pPr>
        <w:pStyle w:val="22"/>
        <w:tabs>
          <w:tab w:val="left" w:leader="underscore" w:pos="567"/>
        </w:tabs>
        <w:spacing w:before="0" w:after="0" w:line="276" w:lineRule="auto"/>
        <w:rPr>
          <w:rFonts w:cs="Times New Roman"/>
          <w:sz w:val="20"/>
          <w:szCs w:val="20"/>
        </w:rPr>
      </w:pPr>
      <w:r w:rsidRPr="002C19B6">
        <w:rPr>
          <w:color w:val="FFFFFF" w:themeColor="background1"/>
          <w:sz w:val="20"/>
          <w:szCs w:val="20"/>
        </w:rPr>
        <w:tab/>
      </w:r>
      <w:r w:rsidRPr="002C19B6">
        <w:rPr>
          <w:rFonts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2C19B6">
        <w:rPr>
          <w:rFonts w:cs="Times New Roman"/>
          <w:sz w:val="20"/>
          <w:szCs w:val="20"/>
        </w:rPr>
        <w:t>Джанкойского</w:t>
      </w:r>
      <w:r w:rsidRPr="002C19B6">
        <w:rPr>
          <w:rFonts w:cs="Times New Roman"/>
          <w:sz w:val="20"/>
          <w:szCs w:val="20"/>
        </w:rPr>
        <w:t xml:space="preserve"> судебного района (</w:t>
      </w:r>
      <w:r w:rsidRPr="002C19B6">
        <w:rPr>
          <w:rFonts w:cs="Times New Roman"/>
          <w:sz w:val="20"/>
          <w:szCs w:val="20"/>
        </w:rPr>
        <w:t>Джанкойский</w:t>
      </w:r>
      <w:r w:rsidRPr="002C19B6">
        <w:rPr>
          <w:rFonts w:cs="Times New Roman"/>
          <w:sz w:val="20"/>
          <w:szCs w:val="20"/>
        </w:rPr>
        <w:t xml:space="preserve">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C19B6">
        <w:rPr>
          <w:rFonts w:cs="Times New Roman"/>
          <w:sz w:val="20"/>
          <w:szCs w:val="20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4744" w:rsidRPr="002C19B6" w:rsidP="00424744">
      <w:pPr>
        <w:pStyle w:val="22"/>
        <w:shd w:val="clear" w:color="auto" w:fill="auto"/>
        <w:tabs>
          <w:tab w:val="left" w:leader="underscore" w:pos="567"/>
        </w:tabs>
        <w:spacing w:before="0" w:after="0" w:line="276" w:lineRule="auto"/>
        <w:rPr>
          <w:rFonts w:cs="Times New Roman"/>
          <w:sz w:val="20"/>
          <w:szCs w:val="20"/>
        </w:rPr>
      </w:pPr>
      <w:r w:rsidRPr="002C19B6">
        <w:rPr>
          <w:rFonts w:cs="Times New Roman"/>
          <w:color w:val="FFFFFF" w:themeColor="background1"/>
          <w:sz w:val="20"/>
          <w:szCs w:val="20"/>
        </w:rPr>
        <w:tab/>
      </w:r>
      <w:r w:rsidRPr="002C19B6">
        <w:rPr>
          <w:rFonts w:cs="Times New Roman"/>
          <w:sz w:val="20"/>
          <w:szCs w:val="20"/>
        </w:rPr>
        <w:t xml:space="preserve">Решение может быть обжаловано в </w:t>
      </w:r>
      <w:r w:rsidRPr="002C19B6">
        <w:rPr>
          <w:rFonts w:cs="Times New Roman"/>
          <w:sz w:val="20"/>
          <w:szCs w:val="20"/>
        </w:rPr>
        <w:t>Джанкойский</w:t>
      </w:r>
      <w:r w:rsidRPr="002C19B6">
        <w:rPr>
          <w:rFonts w:cs="Times New Roman"/>
          <w:sz w:val="20"/>
          <w:szCs w:val="20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2C19B6">
        <w:rPr>
          <w:rFonts w:cs="Times New Roman"/>
          <w:sz w:val="20"/>
          <w:szCs w:val="20"/>
        </w:rPr>
        <w:t>Джанкойского</w:t>
      </w:r>
      <w:r w:rsidRPr="002C19B6">
        <w:rPr>
          <w:rFonts w:cs="Times New Roman"/>
          <w:sz w:val="20"/>
          <w:szCs w:val="20"/>
        </w:rPr>
        <w:t xml:space="preserve"> судебного района (</w:t>
      </w:r>
      <w:r w:rsidRPr="002C19B6">
        <w:rPr>
          <w:rFonts w:cs="Times New Roman"/>
          <w:sz w:val="20"/>
          <w:szCs w:val="20"/>
        </w:rPr>
        <w:t>Джанкойский</w:t>
      </w:r>
      <w:r w:rsidRPr="002C19B6">
        <w:rPr>
          <w:rFonts w:cs="Times New Roman"/>
          <w:sz w:val="20"/>
          <w:szCs w:val="20"/>
        </w:rPr>
        <w:t xml:space="preserve"> муниципальный район и городской округ Джанкой) Республики Крым.</w:t>
      </w:r>
      <w:r w:rsidRPr="002C19B6">
        <w:rPr>
          <w:rFonts w:cs="Times New Roman"/>
          <w:sz w:val="20"/>
          <w:szCs w:val="20"/>
        </w:rPr>
        <w:tab/>
      </w:r>
    </w:p>
    <w:p w:rsidR="00AA0923" w:rsidRPr="002C19B6" w:rsidP="00F14F4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</w:p>
    <w:p w:rsidR="004E06F7" w:rsidRPr="002C19B6" w:rsidP="00F14F4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2C19B6">
        <w:rPr>
          <w:sz w:val="20"/>
          <w:szCs w:val="20"/>
        </w:rPr>
        <w:t xml:space="preserve">Мировой судья       </w:t>
      </w:r>
      <w:r w:rsidRPr="002C19B6" w:rsidR="00F14F41">
        <w:rPr>
          <w:sz w:val="20"/>
          <w:szCs w:val="20"/>
        </w:rPr>
        <w:t xml:space="preserve">    </w:t>
      </w:r>
      <w:r w:rsidRPr="002C19B6" w:rsidR="00D36C85">
        <w:rPr>
          <w:sz w:val="20"/>
          <w:szCs w:val="20"/>
        </w:rPr>
        <w:t xml:space="preserve"> </w:t>
      </w:r>
      <w:r w:rsidRPr="002C19B6">
        <w:rPr>
          <w:sz w:val="20"/>
          <w:szCs w:val="20"/>
        </w:rPr>
        <w:t xml:space="preserve"> </w:t>
      </w:r>
      <w:r w:rsidRPr="002C19B6" w:rsidR="00F14F41">
        <w:rPr>
          <w:color w:val="FFFFFF" w:themeColor="background1"/>
          <w:sz w:val="20"/>
          <w:szCs w:val="20"/>
        </w:rPr>
        <w:t xml:space="preserve">личная </w:t>
      </w:r>
      <w:r w:rsidRPr="002C19B6" w:rsidR="00D36C85">
        <w:rPr>
          <w:color w:val="FFFFFF" w:themeColor="background1"/>
          <w:sz w:val="20"/>
          <w:szCs w:val="20"/>
        </w:rPr>
        <w:t>подпись</w:t>
      </w:r>
      <w:r w:rsidRPr="002C19B6">
        <w:rPr>
          <w:color w:val="FFFFFF" w:themeColor="background1"/>
          <w:sz w:val="20"/>
          <w:szCs w:val="20"/>
        </w:rPr>
        <w:t xml:space="preserve">               </w:t>
      </w:r>
      <w:r w:rsidRPr="002C19B6" w:rsidR="00B66815">
        <w:rPr>
          <w:color w:val="FFFFFF" w:themeColor="background1"/>
          <w:sz w:val="20"/>
          <w:szCs w:val="20"/>
        </w:rPr>
        <w:t xml:space="preserve">  </w:t>
      </w:r>
      <w:r w:rsidRPr="002C19B6">
        <w:rPr>
          <w:sz w:val="20"/>
          <w:szCs w:val="20"/>
        </w:rPr>
        <w:t>Д.А.</w:t>
      </w:r>
      <w:r w:rsidRPr="002C19B6" w:rsidR="00424744">
        <w:rPr>
          <w:sz w:val="20"/>
          <w:szCs w:val="20"/>
        </w:rPr>
        <w:t xml:space="preserve"> </w:t>
      </w:r>
      <w:r w:rsidRPr="002C19B6">
        <w:rPr>
          <w:sz w:val="20"/>
          <w:szCs w:val="20"/>
        </w:rPr>
        <w:t>Ястребов</w:t>
      </w:r>
    </w:p>
    <w:p w:rsidR="00D36C8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p w:rsidR="00D36C85" w:rsidRPr="0004527F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8"/>
          <w:szCs w:val="28"/>
        </w:rPr>
      </w:pPr>
    </w:p>
    <w:sectPr w:rsidSect="006C6E5E">
      <w:headerReference w:type="default" r:id="rId4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34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3C0134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D33FB"/>
    <w:rsid w:val="000D6313"/>
    <w:rsid w:val="000F305E"/>
    <w:rsid w:val="0013033E"/>
    <w:rsid w:val="00161429"/>
    <w:rsid w:val="001C1577"/>
    <w:rsid w:val="0023303A"/>
    <w:rsid w:val="00265EA7"/>
    <w:rsid w:val="00277A68"/>
    <w:rsid w:val="002C04E4"/>
    <w:rsid w:val="002C19B6"/>
    <w:rsid w:val="002C744B"/>
    <w:rsid w:val="002D27C1"/>
    <w:rsid w:val="003217BC"/>
    <w:rsid w:val="00362A58"/>
    <w:rsid w:val="003C0134"/>
    <w:rsid w:val="003C2F42"/>
    <w:rsid w:val="003C4A7E"/>
    <w:rsid w:val="00411764"/>
    <w:rsid w:val="00424744"/>
    <w:rsid w:val="00453090"/>
    <w:rsid w:val="004E06F7"/>
    <w:rsid w:val="0050783E"/>
    <w:rsid w:val="00533D8E"/>
    <w:rsid w:val="00612F2D"/>
    <w:rsid w:val="00644F0B"/>
    <w:rsid w:val="00687303"/>
    <w:rsid w:val="006C59D1"/>
    <w:rsid w:val="006C6E5E"/>
    <w:rsid w:val="006F0A91"/>
    <w:rsid w:val="00715128"/>
    <w:rsid w:val="00745397"/>
    <w:rsid w:val="007A1642"/>
    <w:rsid w:val="007A3455"/>
    <w:rsid w:val="007D291F"/>
    <w:rsid w:val="007D6821"/>
    <w:rsid w:val="008179F2"/>
    <w:rsid w:val="00831D31"/>
    <w:rsid w:val="00862062"/>
    <w:rsid w:val="00890D29"/>
    <w:rsid w:val="008A26D7"/>
    <w:rsid w:val="008A27D5"/>
    <w:rsid w:val="008A6989"/>
    <w:rsid w:val="00910876"/>
    <w:rsid w:val="0094496D"/>
    <w:rsid w:val="009A37A1"/>
    <w:rsid w:val="009B3C21"/>
    <w:rsid w:val="00A45088"/>
    <w:rsid w:val="00A872B5"/>
    <w:rsid w:val="00AA0923"/>
    <w:rsid w:val="00AA46C6"/>
    <w:rsid w:val="00AB7044"/>
    <w:rsid w:val="00AC4CD1"/>
    <w:rsid w:val="00AD62DF"/>
    <w:rsid w:val="00B37363"/>
    <w:rsid w:val="00B66815"/>
    <w:rsid w:val="00BB0043"/>
    <w:rsid w:val="00C24BED"/>
    <w:rsid w:val="00CA050E"/>
    <w:rsid w:val="00D36C85"/>
    <w:rsid w:val="00D963D7"/>
    <w:rsid w:val="00DA14B4"/>
    <w:rsid w:val="00DA5E33"/>
    <w:rsid w:val="00DB6B25"/>
    <w:rsid w:val="00DC4214"/>
    <w:rsid w:val="00DE6692"/>
    <w:rsid w:val="00DF717C"/>
    <w:rsid w:val="00E15454"/>
    <w:rsid w:val="00E37A88"/>
    <w:rsid w:val="00E40F76"/>
    <w:rsid w:val="00E6548F"/>
    <w:rsid w:val="00F04D71"/>
    <w:rsid w:val="00F14F41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