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319" w:rsidRPr="009D4319" w:rsidP="009D4319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D4319">
        <w:rPr>
          <w:rFonts w:ascii="Times New Roman" w:eastAsia="Times New Roman" w:hAnsi="Times New Roman"/>
          <w:b/>
          <w:sz w:val="26"/>
          <w:szCs w:val="26"/>
          <w:lang w:eastAsia="ru-RU"/>
        </w:rPr>
        <w:t>УИД: 91MS0038-01-2022-00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9A3F09">
        <w:rPr>
          <w:rFonts w:ascii="Times New Roman" w:eastAsia="Times New Roman" w:hAnsi="Times New Roman"/>
          <w:b/>
          <w:sz w:val="26"/>
          <w:szCs w:val="26"/>
          <w:lang w:eastAsia="ru-RU"/>
        </w:rPr>
        <w:t>260</w:t>
      </w:r>
      <w:r w:rsidRPr="009D4319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="009A3F09">
        <w:rPr>
          <w:rFonts w:ascii="Times New Roman" w:eastAsia="Times New Roman" w:hAnsi="Times New Roman"/>
          <w:b/>
          <w:sz w:val="26"/>
          <w:szCs w:val="26"/>
          <w:lang w:eastAsia="ru-RU"/>
        </w:rPr>
        <w:t>71</w:t>
      </w:r>
    </w:p>
    <w:p w:rsidR="00BC61B1" w:rsidRPr="00A676E7" w:rsidP="009D431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>Д</w:t>
      </w:r>
      <w:r w:rsidRPr="002D3D0E">
        <w:rPr>
          <w:rFonts w:ascii="Times New Roman" w:hAnsi="Times New Roman"/>
          <w:b/>
          <w:sz w:val="26"/>
          <w:szCs w:val="26"/>
        </w:rPr>
        <w:t>ело №2-38-</w:t>
      </w:r>
      <w:r w:rsidR="009A3F09">
        <w:rPr>
          <w:rFonts w:ascii="Times New Roman" w:hAnsi="Times New Roman"/>
          <w:b/>
          <w:sz w:val="26"/>
          <w:szCs w:val="26"/>
        </w:rPr>
        <w:t>8</w:t>
      </w:r>
      <w:r w:rsidRPr="008A0C67" w:rsidR="008A0C67">
        <w:rPr>
          <w:rFonts w:ascii="Times New Roman" w:hAnsi="Times New Roman"/>
          <w:b/>
          <w:sz w:val="26"/>
          <w:szCs w:val="26"/>
        </w:rPr>
        <w:t>/202</w:t>
      </w:r>
      <w:r w:rsidRPr="00A676E7" w:rsidR="009D4319">
        <w:rPr>
          <w:rFonts w:ascii="Times New Roman" w:hAnsi="Times New Roman"/>
          <w:b/>
          <w:sz w:val="26"/>
          <w:szCs w:val="26"/>
        </w:rPr>
        <w:t>3</w:t>
      </w:r>
    </w:p>
    <w:p w:rsidR="00BC61B1" w:rsidRPr="002D3D0E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>Р Е Ш Е Н И Е</w:t>
      </w:r>
    </w:p>
    <w:p w:rsidR="00BC61B1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2D3D0E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9D4319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D4319"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 w:rsidR="00AE713D" w:rsidP="002D3D0E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</w:p>
    <w:p w:rsidR="00BC61B1" w:rsidRPr="009D4319" w:rsidP="002D3D0E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9D4319">
        <w:rPr>
          <w:rFonts w:ascii="Times New Roman" w:hAnsi="Times New Roman"/>
          <w:b/>
          <w:sz w:val="26"/>
          <w:szCs w:val="26"/>
        </w:rPr>
        <w:t xml:space="preserve">13 </w:t>
      </w:r>
      <w:r w:rsidR="009A3F09">
        <w:rPr>
          <w:rFonts w:ascii="Times New Roman" w:hAnsi="Times New Roman"/>
          <w:b/>
          <w:sz w:val="26"/>
          <w:szCs w:val="26"/>
        </w:rPr>
        <w:t>февраля</w:t>
      </w:r>
      <w:r w:rsidRPr="009D4319" w:rsidR="008A0C67">
        <w:rPr>
          <w:rFonts w:ascii="Times New Roman" w:hAnsi="Times New Roman"/>
          <w:b/>
          <w:sz w:val="26"/>
          <w:szCs w:val="26"/>
        </w:rPr>
        <w:t xml:space="preserve"> 202</w:t>
      </w:r>
      <w:r w:rsidRPr="009D4319">
        <w:rPr>
          <w:rFonts w:ascii="Times New Roman" w:hAnsi="Times New Roman"/>
          <w:b/>
          <w:sz w:val="26"/>
          <w:szCs w:val="26"/>
        </w:rPr>
        <w:t xml:space="preserve">3 </w:t>
      </w:r>
      <w:r w:rsidRPr="009D4319" w:rsidR="008A0C67">
        <w:rPr>
          <w:rFonts w:ascii="Times New Roman" w:hAnsi="Times New Roman"/>
          <w:b/>
          <w:sz w:val="26"/>
          <w:szCs w:val="26"/>
        </w:rPr>
        <w:t xml:space="preserve">года </w:t>
      </w:r>
      <w:r w:rsidRPr="009D4319" w:rsidR="002D3D0E">
        <w:rPr>
          <w:rFonts w:ascii="Times New Roman" w:hAnsi="Times New Roman"/>
          <w:b/>
          <w:sz w:val="26"/>
          <w:szCs w:val="26"/>
        </w:rPr>
        <w:t xml:space="preserve">          </w:t>
      </w:r>
      <w:r w:rsidRPr="009D431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  <w:r w:rsidRPr="009D4319" w:rsidR="002D3D0E">
        <w:rPr>
          <w:rFonts w:ascii="Times New Roman" w:hAnsi="Times New Roman"/>
          <w:b/>
          <w:sz w:val="26"/>
          <w:szCs w:val="26"/>
        </w:rPr>
        <w:t xml:space="preserve">         </w:t>
      </w:r>
      <w:r w:rsidRPr="009D4319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2D3D0E" w:rsidRPr="002D3D0E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2D3D0E" w:rsidP="002D3D0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 М</w:t>
      </w:r>
      <w:r w:rsidRPr="002D3D0E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>
        <w:rPr>
          <w:rStyle w:val="2"/>
          <w:sz w:val="26"/>
          <w:szCs w:val="26"/>
        </w:rPr>
        <w:t>Апразов М.М</w:t>
      </w:r>
      <w:r w:rsidRPr="002D3D0E">
        <w:rPr>
          <w:rStyle w:val="2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,</w:t>
      </w:r>
    </w:p>
    <w:p w:rsidR="00BC61B1" w:rsidRPr="002D3D0E" w:rsidP="002D3D0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при </w:t>
      </w:r>
      <w:r w:rsidR="009D4319">
        <w:rPr>
          <w:rFonts w:ascii="Times New Roman" w:hAnsi="Times New Roman"/>
          <w:sz w:val="26"/>
          <w:szCs w:val="26"/>
        </w:rPr>
        <w:t>помощнике судьи Шилкиной Ю</w:t>
      </w:r>
      <w:r w:rsidRPr="002D3D0E">
        <w:rPr>
          <w:rFonts w:ascii="Times New Roman" w:hAnsi="Times New Roman"/>
          <w:sz w:val="26"/>
          <w:szCs w:val="26"/>
        </w:rPr>
        <w:t>.А.</w:t>
      </w:r>
      <w:r w:rsidR="009A3F09">
        <w:rPr>
          <w:rFonts w:ascii="Times New Roman" w:hAnsi="Times New Roman"/>
          <w:sz w:val="26"/>
          <w:szCs w:val="26"/>
        </w:rPr>
        <w:t>,</w:t>
      </w:r>
    </w:p>
    <w:p w:rsidR="00BC61B1" w:rsidP="00BE224B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2D3D0E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9A3F09">
        <w:rPr>
          <w:rFonts w:ascii="Times New Roman" w:hAnsi="Times New Roman"/>
          <w:sz w:val="26"/>
          <w:szCs w:val="26"/>
        </w:rPr>
        <w:t>Цыбанева</w:t>
      </w:r>
      <w:r w:rsidR="009A3F09">
        <w:rPr>
          <w:rFonts w:ascii="Times New Roman" w:hAnsi="Times New Roman"/>
          <w:sz w:val="26"/>
          <w:szCs w:val="26"/>
        </w:rPr>
        <w:t xml:space="preserve"> Сергея Сергеевича</w:t>
      </w:r>
      <w:r w:rsidRPr="009D4319" w:rsidR="009D4319">
        <w:rPr>
          <w:rFonts w:ascii="Times New Roman" w:hAnsi="Times New Roman"/>
          <w:sz w:val="26"/>
          <w:szCs w:val="26"/>
        </w:rPr>
        <w:t xml:space="preserve"> к Обществу с ограниченной ответственностью</w:t>
      </w:r>
      <w:r w:rsidR="009A3F09">
        <w:rPr>
          <w:rFonts w:ascii="Times New Roman" w:hAnsi="Times New Roman"/>
          <w:sz w:val="26"/>
          <w:szCs w:val="26"/>
        </w:rPr>
        <w:t xml:space="preserve"> «</w:t>
      </w:r>
      <w:r w:rsidR="00E428C7">
        <w:rPr>
          <w:rFonts w:ascii="Times New Roman" w:hAnsi="Times New Roman"/>
          <w:sz w:val="26"/>
          <w:szCs w:val="26"/>
        </w:rPr>
        <w:t>ПРИОРИТЕТ-ЕВПАТОРИЯ</w:t>
      </w:r>
      <w:r w:rsidR="009A3F09">
        <w:rPr>
          <w:rFonts w:ascii="Times New Roman" w:hAnsi="Times New Roman"/>
          <w:sz w:val="26"/>
          <w:szCs w:val="26"/>
        </w:rPr>
        <w:t xml:space="preserve">», Трофименко Никите Сергеевичу, </w:t>
      </w:r>
      <w:r w:rsidRPr="009D4319" w:rsidR="009A3F09">
        <w:rPr>
          <w:rFonts w:ascii="Times New Roman" w:hAnsi="Times New Roman"/>
          <w:sz w:val="26"/>
          <w:szCs w:val="26"/>
        </w:rPr>
        <w:t>третьи лица</w:t>
      </w:r>
      <w:r w:rsidR="009A3F09">
        <w:rPr>
          <w:rFonts w:ascii="Times New Roman" w:hAnsi="Times New Roman"/>
          <w:sz w:val="26"/>
          <w:szCs w:val="26"/>
        </w:rPr>
        <w:t xml:space="preserve"> </w:t>
      </w:r>
      <w:r w:rsidR="00E93D88">
        <w:rPr>
          <w:sz w:val="26"/>
          <w:szCs w:val="26"/>
        </w:rPr>
        <w:t>***</w:t>
      </w:r>
      <w:r w:rsidRPr="00E428C7" w:rsidR="00E93D88">
        <w:rPr>
          <w:rFonts w:ascii="Times New Roman" w:hAnsi="Times New Roman"/>
          <w:sz w:val="26"/>
          <w:szCs w:val="26"/>
        </w:rPr>
        <w:t xml:space="preserve"> </w:t>
      </w:r>
      <w:r w:rsidRPr="00E428C7" w:rsidR="00E428C7">
        <w:rPr>
          <w:rFonts w:ascii="Times New Roman" w:hAnsi="Times New Roman"/>
          <w:sz w:val="26"/>
          <w:szCs w:val="26"/>
        </w:rPr>
        <w:t>«</w:t>
      </w:r>
      <w:r w:rsidR="00E93D88">
        <w:rPr>
          <w:sz w:val="26"/>
          <w:szCs w:val="26"/>
        </w:rPr>
        <w:t>***</w:t>
      </w:r>
      <w:r w:rsidRPr="00E428C7" w:rsidR="00E93D88">
        <w:rPr>
          <w:rFonts w:ascii="Times New Roman" w:hAnsi="Times New Roman"/>
          <w:sz w:val="26"/>
          <w:szCs w:val="26"/>
        </w:rPr>
        <w:t xml:space="preserve"> </w:t>
      </w:r>
      <w:r w:rsidRPr="00E428C7" w:rsidR="00E428C7">
        <w:rPr>
          <w:rFonts w:ascii="Times New Roman" w:hAnsi="Times New Roman"/>
          <w:sz w:val="26"/>
          <w:szCs w:val="26"/>
        </w:rPr>
        <w:t>«</w:t>
      </w:r>
      <w:r w:rsidR="004A3C4B">
        <w:rPr>
          <w:color w:val="000000" w:themeColor="text1"/>
          <w:sz w:val="26"/>
          <w:szCs w:val="26"/>
        </w:rPr>
        <w:t>***</w:t>
      </w:r>
      <w:r w:rsidRPr="00E428C7" w:rsidR="00E428C7">
        <w:rPr>
          <w:rFonts w:ascii="Times New Roman" w:hAnsi="Times New Roman"/>
          <w:sz w:val="26"/>
          <w:szCs w:val="26"/>
        </w:rPr>
        <w:t>»</w:t>
      </w:r>
      <w:r w:rsidR="00E428C7">
        <w:rPr>
          <w:rFonts w:ascii="Times New Roman" w:hAnsi="Times New Roman"/>
          <w:sz w:val="26"/>
          <w:szCs w:val="26"/>
        </w:rPr>
        <w:t>,</w:t>
      </w:r>
      <w:r w:rsidR="00E93D88">
        <w:rPr>
          <w:sz w:val="26"/>
          <w:szCs w:val="26"/>
        </w:rPr>
        <w:t>***</w:t>
      </w:r>
      <w:r w:rsidRPr="00E428C7" w:rsidR="00E428C7">
        <w:rPr>
          <w:rFonts w:ascii="Times New Roman" w:hAnsi="Times New Roman"/>
          <w:sz w:val="26"/>
          <w:szCs w:val="26"/>
        </w:rPr>
        <w:t xml:space="preserve"> </w:t>
      </w:r>
      <w:r w:rsidR="00E428C7">
        <w:rPr>
          <w:rFonts w:ascii="Times New Roman" w:hAnsi="Times New Roman"/>
          <w:sz w:val="26"/>
          <w:szCs w:val="26"/>
        </w:rPr>
        <w:t>«</w:t>
      </w:r>
      <w:r w:rsidR="004A3C4B">
        <w:rPr>
          <w:color w:val="000000" w:themeColor="text1"/>
          <w:sz w:val="26"/>
          <w:szCs w:val="26"/>
        </w:rPr>
        <w:t xml:space="preserve">*** </w:t>
      </w:r>
      <w:r w:rsidR="00E428C7">
        <w:rPr>
          <w:rFonts w:ascii="Times New Roman" w:hAnsi="Times New Roman"/>
          <w:sz w:val="26"/>
          <w:szCs w:val="26"/>
        </w:rPr>
        <w:t>–</w:t>
      </w:r>
      <w:r w:rsidR="005F2FEB">
        <w:rPr>
          <w:rFonts w:ascii="Times New Roman" w:hAnsi="Times New Roman"/>
          <w:sz w:val="26"/>
          <w:szCs w:val="26"/>
        </w:rPr>
        <w:t xml:space="preserve"> </w:t>
      </w:r>
      <w:r w:rsidR="00E428C7">
        <w:rPr>
          <w:rFonts w:ascii="Times New Roman" w:hAnsi="Times New Roman"/>
          <w:sz w:val="26"/>
          <w:szCs w:val="26"/>
        </w:rPr>
        <w:t>«</w:t>
      </w:r>
      <w:r w:rsidR="004A3C4B">
        <w:rPr>
          <w:color w:val="000000" w:themeColor="text1"/>
          <w:sz w:val="26"/>
          <w:szCs w:val="26"/>
        </w:rPr>
        <w:t>***</w:t>
      </w:r>
      <w:r w:rsidR="00E428C7">
        <w:rPr>
          <w:rFonts w:ascii="Times New Roman" w:hAnsi="Times New Roman"/>
          <w:sz w:val="26"/>
          <w:szCs w:val="26"/>
        </w:rPr>
        <w:t xml:space="preserve">», </w:t>
      </w:r>
      <w:r w:rsidR="004A3C4B">
        <w:rPr>
          <w:color w:val="000000" w:themeColor="text1"/>
          <w:sz w:val="26"/>
          <w:szCs w:val="26"/>
        </w:rPr>
        <w:t>***</w:t>
      </w:r>
      <w:r w:rsidR="00E428C7">
        <w:rPr>
          <w:rFonts w:ascii="Times New Roman" w:hAnsi="Times New Roman"/>
          <w:sz w:val="26"/>
          <w:szCs w:val="26"/>
        </w:rPr>
        <w:t xml:space="preserve">, </w:t>
      </w:r>
      <w:r w:rsidR="004A3C4B">
        <w:rPr>
          <w:color w:val="000000" w:themeColor="text1"/>
          <w:sz w:val="26"/>
          <w:szCs w:val="26"/>
        </w:rPr>
        <w:t xml:space="preserve">*** </w:t>
      </w:r>
      <w:r w:rsidRPr="009D4319" w:rsidR="009D4319">
        <w:rPr>
          <w:rFonts w:ascii="Times New Roman" w:hAnsi="Times New Roman"/>
          <w:sz w:val="26"/>
          <w:szCs w:val="26"/>
        </w:rPr>
        <w:t xml:space="preserve">о взыскании </w:t>
      </w:r>
      <w:r w:rsidR="009A3F09">
        <w:rPr>
          <w:rFonts w:ascii="Times New Roman" w:hAnsi="Times New Roman"/>
          <w:sz w:val="26"/>
          <w:szCs w:val="26"/>
        </w:rPr>
        <w:t>денежных средств</w:t>
      </w:r>
      <w:r w:rsidR="00BE224B">
        <w:rPr>
          <w:rFonts w:ascii="Times New Roman" w:hAnsi="Times New Roman"/>
          <w:sz w:val="26"/>
          <w:szCs w:val="26"/>
        </w:rPr>
        <w:t>,</w:t>
      </w:r>
    </w:p>
    <w:p w:rsidR="00364AD4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224B" w:rsidRPr="00BE224B" w:rsidP="00BE22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</w:t>
      </w:r>
      <w:r w:rsidR="00A0099A">
        <w:rPr>
          <w:rFonts w:ascii="Times New Roman" w:eastAsia="Times New Roman" w:hAnsi="Times New Roman"/>
          <w:sz w:val="26"/>
          <w:szCs w:val="26"/>
          <w:lang w:eastAsia="ru-RU"/>
        </w:rPr>
        <w:t xml:space="preserve"> 98,</w:t>
      </w: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 xml:space="preserve"> 193-199 Гражданского процессуального кодекса Российской Федерации, мировой судья – </w:t>
      </w:r>
    </w:p>
    <w:p w:rsidR="00BE224B" w:rsidRPr="00BE224B" w:rsidP="00BE224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 w:rsidR="00AD0481" w:rsidP="00BE22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>Исковы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224B" w:rsidR="00BE224B">
        <w:rPr>
          <w:rFonts w:ascii="Times New Roman" w:eastAsia="Times New Roman" w:hAnsi="Times New Roman"/>
          <w:sz w:val="26"/>
          <w:szCs w:val="26"/>
          <w:lang w:eastAsia="ru-RU"/>
        </w:rPr>
        <w:t>требовани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E224B" w:rsidR="00BE22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Цыбанева</w:t>
      </w:r>
      <w:r>
        <w:rPr>
          <w:rFonts w:ascii="Times New Roman" w:hAnsi="Times New Roman"/>
          <w:sz w:val="26"/>
          <w:szCs w:val="26"/>
        </w:rPr>
        <w:t xml:space="preserve"> Сергея Сергеевича</w:t>
      </w:r>
      <w:r w:rsidRPr="009D4319">
        <w:rPr>
          <w:rFonts w:ascii="Times New Roman" w:hAnsi="Times New Roman"/>
          <w:sz w:val="26"/>
          <w:szCs w:val="26"/>
        </w:rPr>
        <w:t xml:space="preserve"> к Обществу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«ПРИОРИТЕТ-ЕВПАТОРИЯ», Трофименко Никите Сергеевичу, </w:t>
      </w:r>
      <w:r w:rsidRPr="009D4319">
        <w:rPr>
          <w:rFonts w:ascii="Times New Roman" w:hAnsi="Times New Roman"/>
          <w:sz w:val="26"/>
          <w:szCs w:val="26"/>
        </w:rPr>
        <w:t>третьи лица</w:t>
      </w:r>
      <w:r>
        <w:rPr>
          <w:rFonts w:ascii="Times New Roman" w:hAnsi="Times New Roman"/>
          <w:sz w:val="26"/>
          <w:szCs w:val="26"/>
        </w:rPr>
        <w:t xml:space="preserve"> </w:t>
      </w:r>
      <w:r w:rsidR="00E93D88">
        <w:rPr>
          <w:sz w:val="26"/>
          <w:szCs w:val="26"/>
        </w:rPr>
        <w:t>***</w:t>
      </w:r>
      <w:r w:rsidRPr="00E428C7" w:rsidR="00E93D88">
        <w:rPr>
          <w:rFonts w:ascii="Times New Roman" w:hAnsi="Times New Roman"/>
          <w:sz w:val="26"/>
          <w:szCs w:val="26"/>
        </w:rPr>
        <w:t xml:space="preserve"> </w:t>
      </w:r>
      <w:r w:rsidRPr="00E428C7">
        <w:rPr>
          <w:rFonts w:ascii="Times New Roman" w:hAnsi="Times New Roman"/>
          <w:sz w:val="26"/>
          <w:szCs w:val="26"/>
        </w:rPr>
        <w:t>«</w:t>
      </w:r>
      <w:r w:rsidR="004A3C4B">
        <w:rPr>
          <w:color w:val="000000" w:themeColor="text1"/>
          <w:sz w:val="26"/>
          <w:szCs w:val="26"/>
        </w:rPr>
        <w:t>***</w:t>
      </w:r>
      <w:r w:rsidRPr="00E428C7">
        <w:rPr>
          <w:rFonts w:ascii="Times New Roman" w:hAnsi="Times New Roman"/>
          <w:sz w:val="26"/>
          <w:szCs w:val="26"/>
        </w:rPr>
        <w:t xml:space="preserve"> «</w:t>
      </w:r>
      <w:r w:rsidR="004A3C4B">
        <w:rPr>
          <w:color w:val="000000" w:themeColor="text1"/>
          <w:sz w:val="26"/>
          <w:szCs w:val="26"/>
        </w:rPr>
        <w:t>***</w:t>
      </w:r>
      <w:r w:rsidRPr="00E428C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="00E93D88">
        <w:rPr>
          <w:sz w:val="26"/>
          <w:szCs w:val="26"/>
        </w:rPr>
        <w:t>***</w:t>
      </w:r>
      <w:r w:rsidRPr="00E428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4A3C4B">
        <w:rPr>
          <w:color w:val="000000" w:themeColor="text1"/>
          <w:sz w:val="26"/>
          <w:szCs w:val="26"/>
        </w:rPr>
        <w:t>***</w:t>
      </w:r>
      <w:r w:rsidRPr="00E428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«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», 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</w:t>
      </w:r>
      <w:r w:rsidR="004A3C4B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4319">
        <w:rPr>
          <w:rFonts w:ascii="Times New Roman" w:hAnsi="Times New Roman"/>
          <w:sz w:val="26"/>
          <w:szCs w:val="26"/>
        </w:rPr>
        <w:t xml:space="preserve">о взыскании </w:t>
      </w:r>
      <w:r>
        <w:rPr>
          <w:rFonts w:ascii="Times New Roman" w:hAnsi="Times New Roman"/>
          <w:sz w:val="26"/>
          <w:szCs w:val="26"/>
        </w:rPr>
        <w:t>денежных средств</w:t>
      </w:r>
      <w:r w:rsidR="00BE22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224B" w:rsidR="00BE224B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="00A0099A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099A" w:rsidRPr="006A495C" w:rsidP="006A495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9D4319">
        <w:rPr>
          <w:rFonts w:ascii="Times New Roman" w:hAnsi="Times New Roman"/>
          <w:sz w:val="26"/>
          <w:szCs w:val="26"/>
        </w:rPr>
        <w:t>Обществ</w:t>
      </w:r>
      <w:r>
        <w:rPr>
          <w:rFonts w:ascii="Times New Roman" w:hAnsi="Times New Roman"/>
          <w:sz w:val="26"/>
          <w:szCs w:val="26"/>
        </w:rPr>
        <w:t>а</w:t>
      </w:r>
      <w:r w:rsidRPr="009D4319">
        <w:rPr>
          <w:rFonts w:ascii="Times New Roman" w:hAnsi="Times New Roman"/>
          <w:sz w:val="26"/>
          <w:szCs w:val="26"/>
        </w:rPr>
        <w:t xml:space="preserve">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«ПРИОРИТЕТ-ЕВПАТОРИЯ» </w:t>
      </w:r>
      <w:r>
        <w:rPr>
          <w:rFonts w:ascii="Times New Roman" w:hAnsi="Times New Roman"/>
          <w:sz w:val="26"/>
          <w:szCs w:val="26"/>
        </w:rPr>
        <w:t xml:space="preserve">(ОГРН: 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в пользу </w:t>
      </w:r>
      <w:r>
        <w:rPr>
          <w:rFonts w:ascii="Times New Roman" w:hAnsi="Times New Roman"/>
          <w:sz w:val="26"/>
          <w:szCs w:val="26"/>
        </w:rPr>
        <w:t>Цыбанева</w:t>
      </w:r>
      <w:r>
        <w:rPr>
          <w:rFonts w:ascii="Times New Roman" w:hAnsi="Times New Roman"/>
          <w:sz w:val="26"/>
          <w:szCs w:val="26"/>
        </w:rPr>
        <w:t xml:space="preserve"> Сергея Сергеевича</w:t>
      </w:r>
      <w:r>
        <w:rPr>
          <w:rFonts w:ascii="Times New Roman" w:hAnsi="Times New Roman"/>
          <w:sz w:val="26"/>
          <w:szCs w:val="26"/>
        </w:rPr>
        <w:t xml:space="preserve">, 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года рождения (паспорт серии </w:t>
      </w:r>
      <w:r w:rsidR="004A3C4B">
        <w:rPr>
          <w:color w:val="000000" w:themeColor="text1"/>
          <w:sz w:val="26"/>
          <w:szCs w:val="26"/>
        </w:rPr>
        <w:t xml:space="preserve">*** </w:t>
      </w:r>
      <w:r>
        <w:rPr>
          <w:rFonts w:ascii="Times New Roman" w:hAnsi="Times New Roman"/>
          <w:sz w:val="26"/>
          <w:szCs w:val="26"/>
        </w:rPr>
        <w:t xml:space="preserve">номер 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) разницу между фактическим ущербом и </w:t>
      </w:r>
      <w:r w:rsidRPr="00A0099A">
        <w:rPr>
          <w:rFonts w:ascii="Times New Roman" w:hAnsi="Times New Roman"/>
          <w:sz w:val="26"/>
          <w:szCs w:val="26"/>
        </w:rPr>
        <w:t>сумм</w:t>
      </w:r>
      <w:r>
        <w:rPr>
          <w:rFonts w:ascii="Times New Roman" w:hAnsi="Times New Roman"/>
          <w:sz w:val="26"/>
          <w:szCs w:val="26"/>
        </w:rPr>
        <w:t xml:space="preserve">ой </w:t>
      </w:r>
      <w:r w:rsidRPr="00A0099A">
        <w:rPr>
          <w:rFonts w:ascii="Times New Roman" w:hAnsi="Times New Roman"/>
          <w:sz w:val="26"/>
          <w:szCs w:val="26"/>
        </w:rPr>
        <w:t>выплаченного страхового возмещения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099A">
        <w:rPr>
          <w:rFonts w:ascii="Times New Roman" w:hAnsi="Times New Roman"/>
          <w:sz w:val="26"/>
          <w:szCs w:val="26"/>
        </w:rPr>
        <w:t xml:space="preserve">в связи с ДТП, произошедшим </w:t>
      </w:r>
      <w:r w:rsidR="004A3C4B">
        <w:rPr>
          <w:color w:val="000000" w:themeColor="text1"/>
          <w:sz w:val="26"/>
          <w:szCs w:val="26"/>
        </w:rPr>
        <w:t>***</w:t>
      </w:r>
      <w:r w:rsidRPr="00A0099A">
        <w:rPr>
          <w:rFonts w:ascii="Times New Roman" w:hAnsi="Times New Roman"/>
          <w:sz w:val="26"/>
          <w:szCs w:val="26"/>
        </w:rPr>
        <w:t xml:space="preserve"> г. в размере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(</w:t>
      </w:r>
      <w:r w:rsidR="004A3C4B">
        <w:rPr>
          <w:color w:val="000000" w:themeColor="text1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) рублей, расходы на </w:t>
      </w:r>
      <w:r w:rsidR="00185F32">
        <w:rPr>
          <w:rFonts w:ascii="Times New Roman" w:hAnsi="Times New Roman"/>
          <w:sz w:val="26"/>
          <w:szCs w:val="26"/>
        </w:rPr>
        <w:t xml:space="preserve">изготовление экспертного заключения </w:t>
      </w:r>
      <w:r w:rsidRPr="00A0099A" w:rsidR="00185F32">
        <w:rPr>
          <w:rFonts w:ascii="Times New Roman" w:hAnsi="Times New Roman"/>
          <w:sz w:val="26"/>
          <w:szCs w:val="26"/>
        </w:rPr>
        <w:t>в размере –</w:t>
      </w:r>
      <w:r w:rsidR="00185F32">
        <w:rPr>
          <w:rFonts w:ascii="Times New Roman" w:hAnsi="Times New Roman"/>
          <w:sz w:val="26"/>
          <w:szCs w:val="26"/>
        </w:rPr>
        <w:t xml:space="preserve"> </w:t>
      </w:r>
      <w:r w:rsidR="004A3C4B">
        <w:rPr>
          <w:color w:val="000000" w:themeColor="text1"/>
          <w:sz w:val="26"/>
          <w:szCs w:val="26"/>
        </w:rPr>
        <w:t>***</w:t>
      </w:r>
      <w:r w:rsidR="00185F32">
        <w:rPr>
          <w:rFonts w:ascii="Times New Roman" w:hAnsi="Times New Roman"/>
          <w:sz w:val="26"/>
          <w:szCs w:val="26"/>
        </w:rPr>
        <w:t xml:space="preserve"> (</w:t>
      </w:r>
      <w:r w:rsidR="004A3C4B">
        <w:rPr>
          <w:color w:val="000000" w:themeColor="text1"/>
          <w:sz w:val="26"/>
          <w:szCs w:val="26"/>
        </w:rPr>
        <w:t>***</w:t>
      </w:r>
      <w:r w:rsidR="00185F32">
        <w:rPr>
          <w:rFonts w:ascii="Times New Roman" w:hAnsi="Times New Roman"/>
          <w:sz w:val="26"/>
          <w:szCs w:val="26"/>
        </w:rPr>
        <w:t xml:space="preserve">) рублей, </w:t>
      </w:r>
      <w:r w:rsidR="006A495C">
        <w:rPr>
          <w:rFonts w:ascii="Times New Roman" w:hAnsi="Times New Roman"/>
          <w:sz w:val="26"/>
          <w:szCs w:val="26"/>
        </w:rPr>
        <w:t>расходы на оплату услуг представителя</w:t>
      </w:r>
      <w:r w:rsidRPr="006A495C" w:rsidR="006A495C">
        <w:rPr>
          <w:rFonts w:ascii="Times New Roman" w:hAnsi="Times New Roman"/>
          <w:sz w:val="26"/>
          <w:szCs w:val="26"/>
        </w:rPr>
        <w:t xml:space="preserve"> </w:t>
      </w:r>
      <w:r w:rsidRPr="00A0099A" w:rsidR="006A495C">
        <w:rPr>
          <w:rFonts w:ascii="Times New Roman" w:hAnsi="Times New Roman"/>
          <w:sz w:val="26"/>
          <w:szCs w:val="26"/>
        </w:rPr>
        <w:t>в размере –</w:t>
      </w:r>
      <w:r w:rsidR="006A495C">
        <w:rPr>
          <w:rFonts w:ascii="Times New Roman" w:hAnsi="Times New Roman"/>
          <w:sz w:val="26"/>
          <w:szCs w:val="26"/>
        </w:rPr>
        <w:t xml:space="preserve"> </w:t>
      </w:r>
      <w:r w:rsidR="004A3C4B">
        <w:rPr>
          <w:color w:val="000000" w:themeColor="text1"/>
          <w:sz w:val="26"/>
          <w:szCs w:val="26"/>
        </w:rPr>
        <w:t>***</w:t>
      </w:r>
      <w:r w:rsidR="006A495C">
        <w:rPr>
          <w:rFonts w:ascii="Times New Roman" w:hAnsi="Times New Roman"/>
          <w:sz w:val="26"/>
          <w:szCs w:val="26"/>
        </w:rPr>
        <w:t xml:space="preserve"> (</w:t>
      </w:r>
      <w:r w:rsidR="004A3C4B">
        <w:rPr>
          <w:color w:val="000000" w:themeColor="text1"/>
          <w:sz w:val="26"/>
          <w:szCs w:val="26"/>
        </w:rPr>
        <w:t>***</w:t>
      </w:r>
      <w:r w:rsidR="006A495C">
        <w:rPr>
          <w:rFonts w:ascii="Times New Roman" w:hAnsi="Times New Roman"/>
          <w:sz w:val="26"/>
          <w:szCs w:val="26"/>
        </w:rPr>
        <w:t>) рублей, расходы на оплату почтовой корреспонденции</w:t>
      </w:r>
      <w:r w:rsidRPr="006A495C" w:rsidR="006A495C">
        <w:rPr>
          <w:rFonts w:ascii="Times New Roman" w:hAnsi="Times New Roman"/>
          <w:sz w:val="26"/>
          <w:szCs w:val="26"/>
        </w:rPr>
        <w:t xml:space="preserve"> </w:t>
      </w:r>
      <w:r w:rsidRPr="00A0099A" w:rsidR="006A495C">
        <w:rPr>
          <w:rFonts w:ascii="Times New Roman" w:hAnsi="Times New Roman"/>
          <w:sz w:val="26"/>
          <w:szCs w:val="26"/>
        </w:rPr>
        <w:t>в размере</w:t>
      </w:r>
      <w:r w:rsidR="006A495C">
        <w:rPr>
          <w:rFonts w:ascii="Times New Roman" w:hAnsi="Times New Roman"/>
          <w:sz w:val="26"/>
          <w:szCs w:val="26"/>
        </w:rPr>
        <w:t xml:space="preserve"> </w:t>
      </w:r>
      <w:r w:rsidR="004A3C4B">
        <w:rPr>
          <w:color w:val="000000" w:themeColor="text1"/>
          <w:sz w:val="26"/>
          <w:szCs w:val="26"/>
        </w:rPr>
        <w:t>***</w:t>
      </w:r>
      <w:r w:rsidR="004A3C4B">
        <w:rPr>
          <w:rFonts w:ascii="Times New Roman" w:hAnsi="Times New Roman"/>
          <w:sz w:val="26"/>
          <w:szCs w:val="26"/>
        </w:rPr>
        <w:t xml:space="preserve"> </w:t>
      </w:r>
      <w:r w:rsidR="006A495C">
        <w:rPr>
          <w:rFonts w:ascii="Times New Roman" w:hAnsi="Times New Roman"/>
          <w:sz w:val="26"/>
          <w:szCs w:val="26"/>
        </w:rPr>
        <w:t>(</w:t>
      </w:r>
      <w:r w:rsidR="004A3C4B">
        <w:rPr>
          <w:color w:val="000000" w:themeColor="text1"/>
          <w:sz w:val="26"/>
          <w:szCs w:val="26"/>
        </w:rPr>
        <w:t>***</w:t>
      </w:r>
      <w:r w:rsidR="006A495C">
        <w:rPr>
          <w:rFonts w:ascii="Times New Roman" w:hAnsi="Times New Roman"/>
          <w:sz w:val="26"/>
          <w:szCs w:val="26"/>
        </w:rPr>
        <w:t xml:space="preserve">) рублей, расходы по ксерокопированию </w:t>
      </w:r>
      <w:r w:rsidRPr="00A0099A" w:rsidR="006A495C">
        <w:rPr>
          <w:rFonts w:ascii="Times New Roman" w:hAnsi="Times New Roman"/>
          <w:sz w:val="26"/>
          <w:szCs w:val="26"/>
        </w:rPr>
        <w:t>в размере</w:t>
      </w:r>
      <w:r w:rsidR="006A495C">
        <w:rPr>
          <w:rFonts w:ascii="Times New Roman" w:hAnsi="Times New Roman"/>
          <w:sz w:val="26"/>
          <w:szCs w:val="26"/>
        </w:rPr>
        <w:t xml:space="preserve"> </w:t>
      </w:r>
      <w:r w:rsidR="004A3C4B">
        <w:rPr>
          <w:color w:val="000000" w:themeColor="text1"/>
          <w:sz w:val="26"/>
          <w:szCs w:val="26"/>
        </w:rPr>
        <w:t>***</w:t>
      </w:r>
      <w:r w:rsidR="004A3C4B">
        <w:rPr>
          <w:rFonts w:ascii="Times New Roman" w:hAnsi="Times New Roman"/>
          <w:sz w:val="26"/>
          <w:szCs w:val="26"/>
        </w:rPr>
        <w:t xml:space="preserve"> </w:t>
      </w:r>
      <w:r w:rsidR="006A495C">
        <w:rPr>
          <w:rFonts w:ascii="Times New Roman" w:hAnsi="Times New Roman"/>
          <w:sz w:val="26"/>
          <w:szCs w:val="26"/>
        </w:rPr>
        <w:t>(</w:t>
      </w:r>
      <w:r w:rsidR="004A3C4B">
        <w:rPr>
          <w:color w:val="000000" w:themeColor="text1"/>
          <w:sz w:val="26"/>
          <w:szCs w:val="26"/>
        </w:rPr>
        <w:t>***</w:t>
      </w:r>
      <w:r w:rsidR="006A495C">
        <w:rPr>
          <w:rFonts w:ascii="Times New Roman" w:hAnsi="Times New Roman"/>
          <w:sz w:val="26"/>
          <w:szCs w:val="26"/>
        </w:rPr>
        <w:t xml:space="preserve">) рублей, </w:t>
      </w:r>
      <w:r w:rsidRPr="00A0099A" w:rsidR="00185F32">
        <w:rPr>
          <w:rFonts w:ascii="Times New Roman" w:hAnsi="Times New Roman"/>
          <w:sz w:val="26"/>
          <w:szCs w:val="26"/>
        </w:rPr>
        <w:t>расходы по оплате государственной пошлины в размере</w:t>
      </w:r>
      <w:r w:rsidR="00185F32">
        <w:rPr>
          <w:rFonts w:ascii="Times New Roman" w:hAnsi="Times New Roman"/>
          <w:sz w:val="26"/>
          <w:szCs w:val="26"/>
        </w:rPr>
        <w:t xml:space="preserve"> </w:t>
      </w:r>
      <w:r w:rsidR="004A3C4B">
        <w:rPr>
          <w:color w:val="000000" w:themeColor="text1"/>
          <w:sz w:val="26"/>
          <w:szCs w:val="26"/>
        </w:rPr>
        <w:t>***</w:t>
      </w:r>
      <w:r w:rsidR="004A3C4B">
        <w:rPr>
          <w:rFonts w:ascii="Times New Roman" w:hAnsi="Times New Roman"/>
          <w:sz w:val="26"/>
          <w:szCs w:val="26"/>
        </w:rPr>
        <w:t xml:space="preserve"> </w:t>
      </w:r>
      <w:r w:rsidR="00185F32">
        <w:rPr>
          <w:rFonts w:ascii="Times New Roman" w:hAnsi="Times New Roman"/>
          <w:sz w:val="26"/>
          <w:szCs w:val="26"/>
        </w:rPr>
        <w:t>(</w:t>
      </w:r>
      <w:r w:rsidR="004A3C4B">
        <w:rPr>
          <w:color w:val="000000" w:themeColor="text1"/>
          <w:sz w:val="26"/>
          <w:szCs w:val="26"/>
        </w:rPr>
        <w:t>***</w:t>
      </w:r>
      <w:r w:rsidR="00185F32">
        <w:rPr>
          <w:rFonts w:ascii="Times New Roman" w:hAnsi="Times New Roman"/>
          <w:sz w:val="26"/>
          <w:szCs w:val="26"/>
        </w:rPr>
        <w:t>) рублей</w:t>
      </w:r>
      <w:r w:rsidRPr="00A0099A">
        <w:rPr>
          <w:rFonts w:ascii="Times New Roman" w:hAnsi="Times New Roman"/>
          <w:sz w:val="26"/>
          <w:szCs w:val="26"/>
        </w:rPr>
        <w:t xml:space="preserve">, всего: </w:t>
      </w:r>
      <w:r w:rsidR="004A3C4B">
        <w:rPr>
          <w:color w:val="000000" w:themeColor="text1"/>
          <w:sz w:val="26"/>
          <w:szCs w:val="26"/>
        </w:rPr>
        <w:t>***</w:t>
      </w:r>
      <w:r w:rsidRPr="006A495C" w:rsidR="004A3C4B">
        <w:rPr>
          <w:rFonts w:ascii="Times New Roman" w:hAnsi="Times New Roman"/>
          <w:b/>
          <w:sz w:val="26"/>
          <w:szCs w:val="26"/>
        </w:rPr>
        <w:t xml:space="preserve"> </w:t>
      </w:r>
      <w:r w:rsidRPr="006A495C">
        <w:rPr>
          <w:rFonts w:ascii="Times New Roman" w:hAnsi="Times New Roman"/>
          <w:b/>
          <w:sz w:val="26"/>
          <w:szCs w:val="26"/>
        </w:rPr>
        <w:t>(</w:t>
      </w:r>
      <w:r w:rsidR="004A3C4B">
        <w:rPr>
          <w:color w:val="000000" w:themeColor="text1"/>
          <w:sz w:val="26"/>
          <w:szCs w:val="26"/>
        </w:rPr>
        <w:t>***</w:t>
      </w:r>
      <w:r w:rsidRPr="006A495C">
        <w:rPr>
          <w:rFonts w:ascii="Times New Roman" w:hAnsi="Times New Roman"/>
          <w:b/>
          <w:sz w:val="26"/>
          <w:szCs w:val="26"/>
        </w:rPr>
        <w:t>) рубл</w:t>
      </w:r>
      <w:r w:rsidRPr="006A495C" w:rsidR="006A495C">
        <w:rPr>
          <w:rFonts w:ascii="Times New Roman" w:hAnsi="Times New Roman"/>
          <w:b/>
          <w:sz w:val="26"/>
          <w:szCs w:val="26"/>
        </w:rPr>
        <w:t>ей</w:t>
      </w:r>
      <w:r w:rsidRPr="006A495C">
        <w:rPr>
          <w:rFonts w:ascii="Times New Roman" w:hAnsi="Times New Roman"/>
          <w:b/>
          <w:sz w:val="26"/>
          <w:szCs w:val="26"/>
        </w:rPr>
        <w:t>.</w:t>
      </w:r>
    </w:p>
    <w:p w:rsidR="00BE224B" w:rsidRPr="00BE224B" w:rsidP="00BE22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099A">
        <w:rPr>
          <w:rFonts w:ascii="Times New Roman" w:hAnsi="Times New Roman"/>
          <w:sz w:val="26"/>
          <w:szCs w:val="26"/>
        </w:rPr>
        <w:t xml:space="preserve">В удовлетворении исковых требований </w:t>
      </w:r>
      <w:r w:rsidR="006A495C">
        <w:rPr>
          <w:rFonts w:ascii="Times New Roman" w:hAnsi="Times New Roman"/>
          <w:sz w:val="26"/>
          <w:szCs w:val="26"/>
        </w:rPr>
        <w:t>Цыбанева</w:t>
      </w:r>
      <w:r w:rsidR="006A495C">
        <w:rPr>
          <w:rFonts w:ascii="Times New Roman" w:hAnsi="Times New Roman"/>
          <w:sz w:val="26"/>
          <w:szCs w:val="26"/>
        </w:rPr>
        <w:t xml:space="preserve"> Сергея Сергеевича, 25 сентября </w:t>
      </w:r>
      <w:r w:rsidR="004A3C4B">
        <w:rPr>
          <w:color w:val="000000" w:themeColor="text1"/>
          <w:sz w:val="26"/>
          <w:szCs w:val="26"/>
        </w:rPr>
        <w:t xml:space="preserve">*** </w:t>
      </w:r>
      <w:r w:rsidR="006A495C">
        <w:rPr>
          <w:rFonts w:ascii="Times New Roman" w:hAnsi="Times New Roman"/>
          <w:sz w:val="26"/>
          <w:szCs w:val="26"/>
        </w:rPr>
        <w:t xml:space="preserve">года рождения (паспорт серии </w:t>
      </w:r>
      <w:r w:rsidR="004A3C4B">
        <w:rPr>
          <w:color w:val="000000" w:themeColor="text1"/>
          <w:sz w:val="26"/>
          <w:szCs w:val="26"/>
        </w:rPr>
        <w:t xml:space="preserve">*** </w:t>
      </w:r>
      <w:r w:rsidR="006A495C">
        <w:rPr>
          <w:rFonts w:ascii="Times New Roman" w:hAnsi="Times New Roman"/>
          <w:sz w:val="26"/>
          <w:szCs w:val="26"/>
        </w:rPr>
        <w:t xml:space="preserve">номер </w:t>
      </w:r>
      <w:r w:rsidR="004A3C4B">
        <w:rPr>
          <w:color w:val="000000" w:themeColor="text1"/>
          <w:sz w:val="26"/>
          <w:szCs w:val="26"/>
        </w:rPr>
        <w:t>***</w:t>
      </w:r>
      <w:r w:rsidR="006A495C">
        <w:rPr>
          <w:rFonts w:ascii="Times New Roman" w:hAnsi="Times New Roman"/>
          <w:sz w:val="26"/>
          <w:szCs w:val="26"/>
        </w:rPr>
        <w:t xml:space="preserve">) </w:t>
      </w:r>
      <w:r w:rsidRPr="00A0099A">
        <w:rPr>
          <w:rFonts w:ascii="Times New Roman" w:hAnsi="Times New Roman"/>
          <w:sz w:val="26"/>
          <w:szCs w:val="26"/>
        </w:rPr>
        <w:t xml:space="preserve">к </w:t>
      </w:r>
      <w:r w:rsidR="006A495C">
        <w:rPr>
          <w:rFonts w:ascii="Times New Roman" w:hAnsi="Times New Roman"/>
          <w:sz w:val="26"/>
          <w:szCs w:val="26"/>
        </w:rPr>
        <w:t>Трофименко Никите Сергеевичу</w:t>
      </w:r>
      <w:r w:rsidRPr="00A0099A">
        <w:rPr>
          <w:rFonts w:ascii="Times New Roman" w:hAnsi="Times New Roman"/>
          <w:sz w:val="26"/>
          <w:szCs w:val="26"/>
        </w:rPr>
        <w:t xml:space="preserve">, </w:t>
      </w:r>
      <w:r w:rsidR="004A3C4B">
        <w:rPr>
          <w:color w:val="000000" w:themeColor="text1"/>
          <w:sz w:val="26"/>
          <w:szCs w:val="26"/>
        </w:rPr>
        <w:t xml:space="preserve">*** </w:t>
      </w:r>
      <w:r w:rsidRPr="00A0099A">
        <w:rPr>
          <w:rFonts w:ascii="Times New Roman" w:hAnsi="Times New Roman"/>
          <w:sz w:val="26"/>
          <w:szCs w:val="26"/>
        </w:rPr>
        <w:t xml:space="preserve">года рождения (паспорт </w:t>
      </w:r>
      <w:r w:rsidR="006A495C">
        <w:rPr>
          <w:rFonts w:ascii="Times New Roman" w:hAnsi="Times New Roman"/>
          <w:sz w:val="26"/>
          <w:szCs w:val="26"/>
        </w:rPr>
        <w:t xml:space="preserve">серии </w:t>
      </w:r>
      <w:r w:rsidR="004A3C4B">
        <w:rPr>
          <w:color w:val="000000" w:themeColor="text1"/>
          <w:sz w:val="26"/>
          <w:szCs w:val="26"/>
        </w:rPr>
        <w:t xml:space="preserve">*** </w:t>
      </w:r>
      <w:r w:rsidR="006A495C">
        <w:rPr>
          <w:rFonts w:ascii="Times New Roman" w:hAnsi="Times New Roman"/>
          <w:sz w:val="26"/>
          <w:szCs w:val="26"/>
        </w:rPr>
        <w:t xml:space="preserve">номер </w:t>
      </w:r>
      <w:r w:rsidR="004A3C4B">
        <w:rPr>
          <w:color w:val="000000" w:themeColor="text1"/>
          <w:sz w:val="26"/>
          <w:szCs w:val="26"/>
        </w:rPr>
        <w:t>***</w:t>
      </w:r>
      <w:r w:rsidR="006A495C">
        <w:rPr>
          <w:rFonts w:ascii="Times New Roman" w:hAnsi="Times New Roman"/>
          <w:sz w:val="26"/>
          <w:szCs w:val="26"/>
        </w:rPr>
        <w:t xml:space="preserve">) </w:t>
      </w:r>
      <w:r w:rsidRPr="00A0099A">
        <w:rPr>
          <w:rFonts w:ascii="Times New Roman" w:hAnsi="Times New Roman"/>
          <w:sz w:val="26"/>
          <w:szCs w:val="26"/>
        </w:rPr>
        <w:t>– отказать.</w:t>
      </w:r>
    </w:p>
    <w:p w:rsidR="00BE224B" w:rsidRPr="00BE224B" w:rsidP="00BE224B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BE224B" w:rsidRPr="00BE224B" w:rsidP="00BE224B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E224B" w:rsidRPr="00BE224B" w:rsidP="00BE224B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BE224B" w:rsidRPr="00BE224B" w:rsidP="00BE224B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224B" w:rsidRPr="00BE224B" w:rsidP="00BE224B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E224B" w:rsidRPr="00BE224B" w:rsidP="00BE224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E224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Апразов</w:t>
      </w:r>
    </w:p>
    <w:sectPr w:rsidSect="009D625E">
      <w:headerReference w:type="default" r:id="rId5"/>
      <w:pgSz w:w="11906" w:h="16838"/>
      <w:pgMar w:top="1135" w:right="707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D88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232A9"/>
    <w:rsid w:val="00041872"/>
    <w:rsid w:val="00044CD4"/>
    <w:rsid w:val="00046CCB"/>
    <w:rsid w:val="00051308"/>
    <w:rsid w:val="00053C0C"/>
    <w:rsid w:val="0007744C"/>
    <w:rsid w:val="0007745B"/>
    <w:rsid w:val="000B1FF5"/>
    <w:rsid w:val="000E5D81"/>
    <w:rsid w:val="00100BEF"/>
    <w:rsid w:val="001046C5"/>
    <w:rsid w:val="00110F50"/>
    <w:rsid w:val="00127FD9"/>
    <w:rsid w:val="001366A6"/>
    <w:rsid w:val="00174075"/>
    <w:rsid w:val="00185F32"/>
    <w:rsid w:val="001B4B3C"/>
    <w:rsid w:val="001B5FD9"/>
    <w:rsid w:val="001D55FA"/>
    <w:rsid w:val="001F1CA3"/>
    <w:rsid w:val="002042A7"/>
    <w:rsid w:val="002119E8"/>
    <w:rsid w:val="002154FF"/>
    <w:rsid w:val="0024223D"/>
    <w:rsid w:val="00254020"/>
    <w:rsid w:val="00260737"/>
    <w:rsid w:val="002909BD"/>
    <w:rsid w:val="002B2B1F"/>
    <w:rsid w:val="002C0DCB"/>
    <w:rsid w:val="002D3D0E"/>
    <w:rsid w:val="002D5077"/>
    <w:rsid w:val="002D66AD"/>
    <w:rsid w:val="00321552"/>
    <w:rsid w:val="003264E2"/>
    <w:rsid w:val="00360D51"/>
    <w:rsid w:val="00364AD4"/>
    <w:rsid w:val="003A6D3C"/>
    <w:rsid w:val="003B30D1"/>
    <w:rsid w:val="003B704A"/>
    <w:rsid w:val="0040489E"/>
    <w:rsid w:val="00404E7C"/>
    <w:rsid w:val="0041394B"/>
    <w:rsid w:val="00425859"/>
    <w:rsid w:val="00442A55"/>
    <w:rsid w:val="004471A0"/>
    <w:rsid w:val="0044764C"/>
    <w:rsid w:val="00457393"/>
    <w:rsid w:val="004651D2"/>
    <w:rsid w:val="004802DF"/>
    <w:rsid w:val="00484AFF"/>
    <w:rsid w:val="00490CEC"/>
    <w:rsid w:val="004A3C4B"/>
    <w:rsid w:val="004D3A9F"/>
    <w:rsid w:val="004F680D"/>
    <w:rsid w:val="00507536"/>
    <w:rsid w:val="005141EC"/>
    <w:rsid w:val="00531309"/>
    <w:rsid w:val="00537A15"/>
    <w:rsid w:val="00540FEE"/>
    <w:rsid w:val="00556D3D"/>
    <w:rsid w:val="0056300A"/>
    <w:rsid w:val="00594302"/>
    <w:rsid w:val="005A53F0"/>
    <w:rsid w:val="005A7F96"/>
    <w:rsid w:val="005B1403"/>
    <w:rsid w:val="005F2FEB"/>
    <w:rsid w:val="00612B3A"/>
    <w:rsid w:val="006206CD"/>
    <w:rsid w:val="006221E4"/>
    <w:rsid w:val="00622652"/>
    <w:rsid w:val="00657B13"/>
    <w:rsid w:val="00687A0F"/>
    <w:rsid w:val="006A3F9A"/>
    <w:rsid w:val="006A495C"/>
    <w:rsid w:val="006B16E5"/>
    <w:rsid w:val="006B2D47"/>
    <w:rsid w:val="006B51BA"/>
    <w:rsid w:val="006D0A2C"/>
    <w:rsid w:val="006D2BED"/>
    <w:rsid w:val="006F3B54"/>
    <w:rsid w:val="007138B0"/>
    <w:rsid w:val="00760337"/>
    <w:rsid w:val="007D5167"/>
    <w:rsid w:val="0081624D"/>
    <w:rsid w:val="0084177E"/>
    <w:rsid w:val="00853A43"/>
    <w:rsid w:val="00853BA9"/>
    <w:rsid w:val="00857032"/>
    <w:rsid w:val="00880EC3"/>
    <w:rsid w:val="008921D2"/>
    <w:rsid w:val="00892AFF"/>
    <w:rsid w:val="00893CEE"/>
    <w:rsid w:val="008A0C67"/>
    <w:rsid w:val="008B1ED5"/>
    <w:rsid w:val="008B4D58"/>
    <w:rsid w:val="008C44F1"/>
    <w:rsid w:val="008C5EC0"/>
    <w:rsid w:val="008D1943"/>
    <w:rsid w:val="008F4FB0"/>
    <w:rsid w:val="008F63C1"/>
    <w:rsid w:val="009135B1"/>
    <w:rsid w:val="009340E7"/>
    <w:rsid w:val="00973986"/>
    <w:rsid w:val="009A3F09"/>
    <w:rsid w:val="009A40B6"/>
    <w:rsid w:val="009D4020"/>
    <w:rsid w:val="009D4319"/>
    <w:rsid w:val="009D625E"/>
    <w:rsid w:val="009F68A7"/>
    <w:rsid w:val="00A0099A"/>
    <w:rsid w:val="00A23E44"/>
    <w:rsid w:val="00A30C99"/>
    <w:rsid w:val="00A676E7"/>
    <w:rsid w:val="00A93420"/>
    <w:rsid w:val="00A97024"/>
    <w:rsid w:val="00AA63BF"/>
    <w:rsid w:val="00AA6435"/>
    <w:rsid w:val="00AD0481"/>
    <w:rsid w:val="00AE713D"/>
    <w:rsid w:val="00AE77CE"/>
    <w:rsid w:val="00AF424C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61B1"/>
    <w:rsid w:val="00BD73AA"/>
    <w:rsid w:val="00BE224B"/>
    <w:rsid w:val="00BF3EE2"/>
    <w:rsid w:val="00C168A3"/>
    <w:rsid w:val="00C54837"/>
    <w:rsid w:val="00C813EB"/>
    <w:rsid w:val="00CD1CDB"/>
    <w:rsid w:val="00CF1746"/>
    <w:rsid w:val="00D06C04"/>
    <w:rsid w:val="00D43BA7"/>
    <w:rsid w:val="00D5374E"/>
    <w:rsid w:val="00D77B06"/>
    <w:rsid w:val="00DC456F"/>
    <w:rsid w:val="00DD1542"/>
    <w:rsid w:val="00DF28D2"/>
    <w:rsid w:val="00E015F2"/>
    <w:rsid w:val="00E1491F"/>
    <w:rsid w:val="00E35E3C"/>
    <w:rsid w:val="00E428C7"/>
    <w:rsid w:val="00E93D88"/>
    <w:rsid w:val="00EC22A6"/>
    <w:rsid w:val="00EC49C9"/>
    <w:rsid w:val="00F05EF8"/>
    <w:rsid w:val="00F32E9E"/>
    <w:rsid w:val="00F35490"/>
    <w:rsid w:val="00F606E3"/>
    <w:rsid w:val="00F60F06"/>
    <w:rsid w:val="00F82EB9"/>
    <w:rsid w:val="00F90311"/>
    <w:rsid w:val="00FC7C64"/>
    <w:rsid w:val="00FE0A9D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610F-B2CA-40C7-8A47-F581E23F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