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 2-38-21/2017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07.03.2017 года                                                                                 г. Евпатория</w:t>
      </w:r>
    </w:p>
    <w:p w:rsidR="00A77B3E">
      <w:r>
        <w:t>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Бекирове Л.Р.</w:t>
      </w:r>
    </w:p>
    <w:p w:rsidR="00A77B3E">
      <w:r>
        <w:t xml:space="preserve">        с участием представителя истца Ботнарчук В.В.</w:t>
      </w:r>
    </w:p>
    <w:p w:rsidR="00A77B3E">
      <w:r>
        <w:t>рассмотрев в открытом судебном заседании гражданское дело по исковому заявлению 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Игнатущенко Ивану Тихоновичу о взыскании задолженности,</w:t>
      </w:r>
    </w:p>
    <w:p w:rsidR="00A77B3E">
      <w:r>
        <w:t>На основании ст.ст. 309,310, Гражданского кодекса Российской Федерации, руководствуясь ст.ст. 98, 194 – 199, 234 - 238 Гражданского процессуального кодекса Российской Федерации, мировой судья,-</w:t>
      </w:r>
    </w:p>
    <w:p w:rsidR="00A77B3E">
      <w:r>
        <w:t>РЕШИЛ:</w:t>
      </w:r>
    </w:p>
    <w:p w:rsidR="00A77B3E">
      <w:r>
        <w:t>Исковые требования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Игнатущенко Ивану Тихоновичу о взыскании задолженности – удовлетворить.</w:t>
      </w:r>
    </w:p>
    <w:p w:rsidR="00A77B3E">
      <w:r>
        <w:t>Взыскать с Игнатущенко Ивана Тихоновича, 05.09.1932 года рождения, уроженца с. Иващенково, Алексеевского района, Воронежской области, проживающего по адресу: Республика Крым, г.Евпатории, ул. 60 лет ВЛКСМ д. 10 кв. 42,  в пользу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задолженность  по состоянию на 01 августа 2016 года в размере  1550 (одна тысяча пятьсот пятьдесят) рублей 59 копеек,  государственную пошлину в размере  400 (четыреста) рублей, а всего 1950 (одна тысяча девятьсот пятьдесят)  рублей  59 копеек.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в сроки установленные настоящей статьей.</w:t>
      </w:r>
    </w:p>
    <w:p w:rsidR="00A77B3E"/>
    <w:p w:rsidR="00A77B3E"/>
    <w:p w:rsidR="00A77B3E">
      <w:r>
        <w:t xml:space="preserve">           Мировой судья</w:t>
        <w:tab/>
        <w:tab/>
        <w:tab/>
        <w:tab/>
        <w:tab/>
        <w:tab/>
        <w:tab/>
        <w:tab/>
        <w:t>Н.А. Киоса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