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A579E" w:rsidRPr="00DC19D3" w:rsidP="00DC19D3">
      <w:pPr>
        <w:spacing w:after="0" w:line="240" w:lineRule="auto"/>
        <w:ind w:right="-142" w:firstLine="567"/>
        <w:jc w:val="right"/>
        <w:rPr>
          <w:rFonts w:ascii="Times New Roman" w:hAnsi="Times New Roman"/>
          <w:sz w:val="28"/>
          <w:szCs w:val="28"/>
        </w:rPr>
      </w:pPr>
      <w:r w:rsidRPr="00DC19D3">
        <w:rPr>
          <w:rFonts w:ascii="Times New Roman" w:hAnsi="Times New Roman"/>
          <w:sz w:val="28"/>
          <w:szCs w:val="28"/>
        </w:rPr>
        <w:t>Дело №2-38-22/2020</w:t>
      </w:r>
    </w:p>
    <w:p w:rsidR="002A579E" w:rsidRPr="00DC19D3" w:rsidP="00DC19D3">
      <w:pPr>
        <w:spacing w:after="0" w:line="240" w:lineRule="auto"/>
        <w:ind w:right="-142" w:firstLine="567"/>
        <w:jc w:val="right"/>
        <w:rPr>
          <w:rFonts w:ascii="Times New Roman" w:hAnsi="Times New Roman"/>
          <w:sz w:val="28"/>
          <w:szCs w:val="28"/>
        </w:rPr>
      </w:pPr>
    </w:p>
    <w:p w:rsidR="002A579E" w:rsidRPr="00DC19D3" w:rsidP="00DC19D3">
      <w:pPr>
        <w:spacing w:after="0" w:line="240" w:lineRule="auto"/>
        <w:ind w:right="-142" w:firstLine="567"/>
        <w:jc w:val="center"/>
        <w:rPr>
          <w:rFonts w:ascii="Times New Roman" w:hAnsi="Times New Roman"/>
          <w:sz w:val="28"/>
          <w:szCs w:val="28"/>
        </w:rPr>
      </w:pPr>
      <w:r w:rsidRPr="00DC19D3">
        <w:rPr>
          <w:rFonts w:ascii="Times New Roman" w:hAnsi="Times New Roman"/>
          <w:sz w:val="28"/>
          <w:szCs w:val="28"/>
        </w:rPr>
        <w:t>Р</w:t>
      </w:r>
      <w:r w:rsidRPr="00DC19D3">
        <w:rPr>
          <w:rFonts w:ascii="Times New Roman" w:hAnsi="Times New Roman"/>
          <w:sz w:val="28"/>
          <w:szCs w:val="28"/>
        </w:rPr>
        <w:t xml:space="preserve"> Е Ш Е Н И Е</w:t>
      </w:r>
    </w:p>
    <w:p w:rsidR="002A579E" w:rsidRPr="00DC19D3" w:rsidP="00DC19D3">
      <w:pPr>
        <w:spacing w:after="0" w:line="240" w:lineRule="auto"/>
        <w:ind w:right="-142" w:firstLine="567"/>
        <w:jc w:val="center"/>
        <w:rPr>
          <w:rFonts w:ascii="Times New Roman" w:hAnsi="Times New Roman"/>
          <w:sz w:val="28"/>
          <w:szCs w:val="28"/>
        </w:rPr>
      </w:pPr>
      <w:r w:rsidRPr="00DC19D3">
        <w:rPr>
          <w:rFonts w:ascii="Times New Roman" w:hAnsi="Times New Roman"/>
          <w:sz w:val="28"/>
          <w:szCs w:val="28"/>
        </w:rPr>
        <w:t>ИМЕНЕМ РОССИЙСКОЙ ФЕДЕРАЦИИ</w:t>
      </w:r>
    </w:p>
    <w:p w:rsidR="00DC19D3" w:rsidRPr="00DC19D3" w:rsidP="00DC19D3">
      <w:pPr>
        <w:spacing w:after="0" w:line="240" w:lineRule="auto"/>
        <w:ind w:right="-2" w:firstLine="567"/>
        <w:jc w:val="both"/>
        <w:rPr>
          <w:rFonts w:ascii="Times New Roman" w:hAnsi="Times New Roman"/>
          <w:sz w:val="28"/>
          <w:szCs w:val="28"/>
        </w:rPr>
      </w:pPr>
    </w:p>
    <w:p w:rsidR="002A579E" w:rsidRPr="00DC19D3" w:rsidP="00DC19D3">
      <w:pPr>
        <w:spacing w:after="0" w:line="240" w:lineRule="auto"/>
        <w:ind w:right="-2" w:firstLine="567"/>
        <w:jc w:val="both"/>
        <w:rPr>
          <w:rFonts w:ascii="Times New Roman" w:hAnsi="Times New Roman"/>
          <w:sz w:val="28"/>
          <w:szCs w:val="28"/>
        </w:rPr>
      </w:pPr>
      <w:r w:rsidRPr="00DC19D3">
        <w:rPr>
          <w:rFonts w:ascii="Times New Roman" w:hAnsi="Times New Roman"/>
          <w:sz w:val="28"/>
          <w:szCs w:val="28"/>
        </w:rPr>
        <w:t>11 марта 2020 г.                                                                      г. Евпатория</w:t>
      </w:r>
    </w:p>
    <w:p w:rsidR="002A579E" w:rsidRPr="00DC19D3" w:rsidP="00DC19D3">
      <w:pPr>
        <w:spacing w:after="0" w:line="240" w:lineRule="auto"/>
        <w:ind w:right="-2" w:firstLine="567"/>
        <w:jc w:val="both"/>
        <w:rPr>
          <w:rFonts w:ascii="Times New Roman" w:hAnsi="Times New Roman"/>
          <w:sz w:val="28"/>
          <w:szCs w:val="28"/>
        </w:rPr>
      </w:pPr>
      <w:r w:rsidRPr="00DC19D3">
        <w:rPr>
          <w:rFonts w:ascii="Times New Roman" w:hAnsi="Times New Roman"/>
          <w:sz w:val="28"/>
          <w:szCs w:val="28"/>
        </w:rPr>
        <w:t>М</w:t>
      </w:r>
      <w:r w:rsidRPr="00DC19D3">
        <w:rPr>
          <w:rStyle w:val="2"/>
          <w:sz w:val="28"/>
          <w:szCs w:val="28"/>
        </w:rPr>
        <w:t>ировой судья судебного участка №38 Евпаторийского судебного района (городской округ Евпатория) Республики Крым Киоса Н.А.</w:t>
      </w:r>
      <w:r w:rsidRPr="00DC19D3">
        <w:rPr>
          <w:rFonts w:ascii="Times New Roman" w:hAnsi="Times New Roman"/>
          <w:sz w:val="28"/>
          <w:szCs w:val="28"/>
        </w:rPr>
        <w:t xml:space="preserve">, </w:t>
      </w:r>
    </w:p>
    <w:p w:rsidR="002A579E" w:rsidRPr="00DC19D3" w:rsidP="00DC19D3">
      <w:pPr>
        <w:spacing w:after="0" w:line="240" w:lineRule="auto"/>
        <w:ind w:right="-2" w:firstLine="567"/>
        <w:jc w:val="both"/>
        <w:rPr>
          <w:rFonts w:ascii="Times New Roman" w:hAnsi="Times New Roman"/>
          <w:sz w:val="28"/>
          <w:szCs w:val="28"/>
        </w:rPr>
      </w:pPr>
      <w:r w:rsidRPr="00DC19D3">
        <w:rPr>
          <w:rFonts w:ascii="Times New Roman" w:hAnsi="Times New Roman"/>
          <w:sz w:val="28"/>
          <w:szCs w:val="28"/>
        </w:rPr>
        <w:t xml:space="preserve">при секретаре судебного заседания </w:t>
      </w:r>
      <w:r w:rsidRPr="00DC19D3">
        <w:rPr>
          <w:rFonts w:ascii="Times New Roman" w:hAnsi="Times New Roman"/>
          <w:sz w:val="28"/>
          <w:szCs w:val="28"/>
        </w:rPr>
        <w:t>Копцеве</w:t>
      </w:r>
      <w:r w:rsidRPr="00DC19D3">
        <w:rPr>
          <w:rFonts w:ascii="Times New Roman" w:hAnsi="Times New Roman"/>
          <w:sz w:val="28"/>
          <w:szCs w:val="28"/>
        </w:rPr>
        <w:t xml:space="preserve"> А.А.</w:t>
      </w:r>
    </w:p>
    <w:p w:rsidR="002A579E" w:rsidRPr="00DC19D3" w:rsidP="00DC19D3">
      <w:pPr>
        <w:spacing w:after="0" w:line="240" w:lineRule="auto"/>
        <w:ind w:right="-2" w:firstLine="567"/>
        <w:jc w:val="both"/>
        <w:rPr>
          <w:rFonts w:ascii="Times New Roman" w:hAnsi="Times New Roman"/>
          <w:sz w:val="28"/>
          <w:szCs w:val="28"/>
        </w:rPr>
      </w:pPr>
      <w:r w:rsidRPr="00DC19D3">
        <w:rPr>
          <w:rFonts w:ascii="Times New Roman" w:hAnsi="Times New Roman"/>
          <w:sz w:val="28"/>
          <w:szCs w:val="28"/>
        </w:rPr>
        <w:t>с участием ответчика Алексеенко В.П.</w:t>
      </w:r>
    </w:p>
    <w:p w:rsidR="002A579E" w:rsidRPr="00DC19D3" w:rsidP="00DC19D3">
      <w:pPr>
        <w:spacing w:after="0" w:line="240" w:lineRule="auto"/>
        <w:ind w:right="-2" w:firstLine="567"/>
        <w:jc w:val="both"/>
        <w:rPr>
          <w:rFonts w:ascii="Times New Roman" w:hAnsi="Times New Roman"/>
          <w:sz w:val="28"/>
          <w:szCs w:val="28"/>
        </w:rPr>
      </w:pPr>
      <w:r w:rsidRPr="00DC19D3">
        <w:rPr>
          <w:rFonts w:ascii="Times New Roman" w:hAnsi="Times New Roman"/>
          <w:sz w:val="28"/>
          <w:szCs w:val="28"/>
        </w:rPr>
        <w:t>третьего лица Алексеенко П.Н.</w:t>
      </w:r>
    </w:p>
    <w:p w:rsidR="002A579E" w:rsidRPr="00DC19D3" w:rsidP="00DC19D3">
      <w:pPr>
        <w:spacing w:after="0" w:line="240" w:lineRule="auto"/>
        <w:ind w:right="-2" w:firstLine="567"/>
        <w:jc w:val="both"/>
        <w:rPr>
          <w:rFonts w:ascii="Times New Roman" w:hAnsi="Times New Roman"/>
          <w:kern w:val="36"/>
          <w:sz w:val="28"/>
          <w:szCs w:val="28"/>
        </w:rPr>
      </w:pPr>
      <w:r w:rsidRPr="00DC19D3">
        <w:rPr>
          <w:rFonts w:ascii="Times New Roman" w:hAnsi="Times New Roman"/>
          <w:sz w:val="28"/>
          <w:szCs w:val="28"/>
        </w:rPr>
        <w:t xml:space="preserve">рассмотрев в открытом судебном заседании в г. Евпатория гражданское дело по исковому заявлению публичного акционерного общества Страховая компания «Росгосстрах» </w:t>
      </w:r>
      <w:r w:rsidRPr="00DC19D3">
        <w:rPr>
          <w:rFonts w:ascii="Times New Roman" w:hAnsi="Times New Roman"/>
          <w:kern w:val="36"/>
          <w:sz w:val="28"/>
          <w:szCs w:val="28"/>
        </w:rPr>
        <w:t xml:space="preserve">к Алексеенко Вадиму Павловичу, третьи </w:t>
      </w:r>
      <w:r w:rsidRPr="00DC19D3">
        <w:rPr>
          <w:rFonts w:ascii="Times New Roman" w:hAnsi="Times New Roman"/>
          <w:kern w:val="36"/>
          <w:sz w:val="28"/>
          <w:szCs w:val="28"/>
        </w:rPr>
        <w:t>лица</w:t>
      </w:r>
      <w:r w:rsidRPr="00DC19D3">
        <w:rPr>
          <w:rFonts w:ascii="Times New Roman" w:hAnsi="Times New Roman"/>
          <w:kern w:val="36"/>
          <w:sz w:val="28"/>
          <w:szCs w:val="28"/>
        </w:rPr>
        <w:t xml:space="preserve"> не заявляющие самостоятельных требований относительно предмета спора </w:t>
      </w:r>
      <w:r w:rsidRPr="00DC19D3">
        <w:rPr>
          <w:rFonts w:ascii="Times New Roman" w:hAnsi="Times New Roman"/>
          <w:kern w:val="36"/>
          <w:sz w:val="28"/>
          <w:szCs w:val="28"/>
        </w:rPr>
        <w:t>Юхневичус</w:t>
      </w:r>
      <w:r w:rsidRPr="00DC19D3">
        <w:rPr>
          <w:rFonts w:ascii="Times New Roman" w:hAnsi="Times New Roman"/>
          <w:kern w:val="36"/>
          <w:sz w:val="28"/>
          <w:szCs w:val="28"/>
        </w:rPr>
        <w:t xml:space="preserve"> Андрей Викторович, Алексеенко Павел Николаевич о  взыскании суммы выплаченного страхового возмещения  в порядке регресса,</w:t>
      </w:r>
    </w:p>
    <w:p w:rsidR="00DC19D3" w:rsidRPr="00DC19D3" w:rsidP="00DC19D3">
      <w:pPr>
        <w:spacing w:after="0" w:line="240" w:lineRule="auto"/>
        <w:ind w:right="-2" w:firstLine="567"/>
        <w:jc w:val="center"/>
        <w:rPr>
          <w:rFonts w:ascii="Times New Roman" w:hAnsi="Times New Roman"/>
          <w:kern w:val="36"/>
          <w:sz w:val="28"/>
          <w:szCs w:val="28"/>
        </w:rPr>
      </w:pPr>
      <w:r w:rsidRPr="00DC19D3">
        <w:rPr>
          <w:rFonts w:ascii="Times New Roman" w:hAnsi="Times New Roman"/>
          <w:kern w:val="36"/>
          <w:sz w:val="28"/>
          <w:szCs w:val="28"/>
        </w:rPr>
        <w:t>УСТАНОВИЛ:</w:t>
      </w:r>
    </w:p>
    <w:p w:rsidR="00DC19D3" w:rsidP="00DC19D3">
      <w:pPr>
        <w:spacing w:after="0" w:line="240" w:lineRule="auto"/>
        <w:ind w:firstLine="709"/>
        <w:jc w:val="both"/>
        <w:rPr>
          <w:rFonts w:ascii="Times New Roman" w:hAnsi="Times New Roman"/>
          <w:kern w:val="36"/>
          <w:sz w:val="28"/>
          <w:szCs w:val="28"/>
        </w:rPr>
      </w:pPr>
      <w:r>
        <w:rPr>
          <w:rFonts w:ascii="Times New Roman" w:hAnsi="Times New Roman"/>
          <w:sz w:val="28"/>
          <w:szCs w:val="28"/>
        </w:rPr>
        <w:t>П</w:t>
      </w:r>
      <w:r w:rsidRPr="00DC19D3">
        <w:rPr>
          <w:rFonts w:ascii="Times New Roman" w:hAnsi="Times New Roman"/>
          <w:sz w:val="28"/>
          <w:szCs w:val="28"/>
        </w:rPr>
        <w:t>ублично</w:t>
      </w:r>
      <w:r>
        <w:rPr>
          <w:rFonts w:ascii="Times New Roman" w:hAnsi="Times New Roman"/>
          <w:sz w:val="28"/>
          <w:szCs w:val="28"/>
        </w:rPr>
        <w:t>е</w:t>
      </w:r>
      <w:r w:rsidRPr="00DC19D3">
        <w:rPr>
          <w:rFonts w:ascii="Times New Roman" w:hAnsi="Times New Roman"/>
          <w:sz w:val="28"/>
          <w:szCs w:val="28"/>
        </w:rPr>
        <w:t xml:space="preserve"> акционерно</w:t>
      </w:r>
      <w:r>
        <w:rPr>
          <w:rFonts w:ascii="Times New Roman" w:hAnsi="Times New Roman"/>
          <w:sz w:val="28"/>
          <w:szCs w:val="28"/>
        </w:rPr>
        <w:t>е</w:t>
      </w:r>
      <w:r w:rsidRPr="00DC19D3">
        <w:rPr>
          <w:rFonts w:ascii="Times New Roman" w:hAnsi="Times New Roman"/>
          <w:sz w:val="28"/>
          <w:szCs w:val="28"/>
        </w:rPr>
        <w:t xml:space="preserve"> общест</w:t>
      </w:r>
      <w:r w:rsidR="00100A8E">
        <w:rPr>
          <w:rFonts w:ascii="Times New Roman" w:hAnsi="Times New Roman"/>
          <w:sz w:val="28"/>
          <w:szCs w:val="28"/>
        </w:rPr>
        <w:t>в</w:t>
      </w:r>
      <w:r>
        <w:rPr>
          <w:rFonts w:ascii="Times New Roman" w:hAnsi="Times New Roman"/>
          <w:sz w:val="28"/>
          <w:szCs w:val="28"/>
        </w:rPr>
        <w:t>о</w:t>
      </w:r>
      <w:r w:rsidRPr="00DC19D3">
        <w:rPr>
          <w:rFonts w:ascii="Times New Roman" w:hAnsi="Times New Roman"/>
          <w:sz w:val="28"/>
          <w:szCs w:val="28"/>
        </w:rPr>
        <w:t xml:space="preserve"> Страховая компания «Росгосстрах»</w:t>
      </w:r>
      <w:r>
        <w:rPr>
          <w:rFonts w:ascii="Times New Roman" w:hAnsi="Times New Roman"/>
          <w:sz w:val="28"/>
          <w:szCs w:val="28"/>
        </w:rPr>
        <w:t xml:space="preserve"> </w:t>
      </w:r>
      <w:r w:rsidRPr="00DC19D3">
        <w:rPr>
          <w:rFonts w:ascii="Times New Roman" w:hAnsi="Times New Roman"/>
          <w:color w:val="000000" w:themeColor="text1"/>
          <w:sz w:val="28"/>
          <w:szCs w:val="28"/>
        </w:rPr>
        <w:t>обратил</w:t>
      </w:r>
      <w:r>
        <w:rPr>
          <w:rFonts w:ascii="Times New Roman" w:hAnsi="Times New Roman"/>
          <w:color w:val="000000" w:themeColor="text1"/>
          <w:sz w:val="28"/>
          <w:szCs w:val="28"/>
        </w:rPr>
        <w:t>ось</w:t>
      </w:r>
      <w:r w:rsidRPr="00DC19D3">
        <w:rPr>
          <w:rFonts w:ascii="Times New Roman" w:hAnsi="Times New Roman"/>
          <w:color w:val="000000" w:themeColor="text1"/>
          <w:sz w:val="28"/>
          <w:szCs w:val="28"/>
        </w:rPr>
        <w:t xml:space="preserve"> к мировому судье с исковым заявлением </w:t>
      </w:r>
      <w:r>
        <w:rPr>
          <w:rFonts w:ascii="Times New Roman" w:hAnsi="Times New Roman"/>
          <w:kern w:val="36"/>
          <w:sz w:val="28"/>
          <w:szCs w:val="28"/>
        </w:rPr>
        <w:t>к Алексеенко Вадиму Павловичу</w:t>
      </w:r>
      <w:r w:rsidRPr="00DC19D3">
        <w:rPr>
          <w:rFonts w:ascii="Times New Roman" w:hAnsi="Times New Roman"/>
          <w:kern w:val="36"/>
          <w:sz w:val="28"/>
          <w:szCs w:val="28"/>
        </w:rPr>
        <w:t xml:space="preserve"> о  взыскании суммы выплаченного страхового возмещения  в порядке регресса</w:t>
      </w:r>
      <w:r>
        <w:rPr>
          <w:rFonts w:ascii="Times New Roman" w:hAnsi="Times New Roman"/>
          <w:kern w:val="36"/>
          <w:sz w:val="28"/>
          <w:szCs w:val="28"/>
        </w:rPr>
        <w:t>.</w:t>
      </w:r>
    </w:p>
    <w:p w:rsidR="00DC19D3" w:rsidP="007126C3">
      <w:pPr>
        <w:spacing w:after="0" w:line="240" w:lineRule="auto"/>
        <w:ind w:firstLine="709"/>
        <w:jc w:val="both"/>
        <w:rPr>
          <w:rFonts w:ascii="Times New Roman" w:hAnsi="Times New Roman"/>
          <w:color w:val="000000" w:themeColor="text1"/>
          <w:sz w:val="28"/>
          <w:szCs w:val="28"/>
        </w:rPr>
      </w:pPr>
      <w:r w:rsidRPr="00DC19D3">
        <w:rPr>
          <w:rFonts w:ascii="Times New Roman" w:hAnsi="Times New Roman"/>
          <w:color w:val="000000" w:themeColor="text1"/>
          <w:sz w:val="28"/>
          <w:szCs w:val="28"/>
        </w:rPr>
        <w:t>Исковые требования мотивирован</w:t>
      </w:r>
      <w:r>
        <w:rPr>
          <w:rFonts w:ascii="Times New Roman" w:hAnsi="Times New Roman"/>
          <w:color w:val="000000" w:themeColor="text1"/>
          <w:sz w:val="28"/>
          <w:szCs w:val="28"/>
        </w:rPr>
        <w:t xml:space="preserve">ы тем, что </w:t>
      </w:r>
      <w:r w:rsidR="00C8470D">
        <w:rPr>
          <w:rFonts w:ascii="Times New Roman" w:hAnsi="Times New Roman"/>
          <w:color w:val="000000" w:themeColor="text1"/>
          <w:sz w:val="28"/>
          <w:szCs w:val="28"/>
        </w:rPr>
        <w:t>**</w:t>
      </w:r>
      <w:r w:rsidRPr="00DC19D3">
        <w:rPr>
          <w:rFonts w:ascii="Times New Roman" w:hAnsi="Times New Roman"/>
          <w:color w:val="000000" w:themeColor="text1"/>
          <w:sz w:val="28"/>
          <w:szCs w:val="28"/>
        </w:rPr>
        <w:t xml:space="preserve"> произошло дорожно-транспортное происшествие с участием автомобиля </w:t>
      </w:r>
      <w:r>
        <w:rPr>
          <w:rFonts w:ascii="Times New Roman" w:hAnsi="Times New Roman"/>
          <w:color w:val="000000" w:themeColor="text1"/>
          <w:sz w:val="28"/>
          <w:szCs w:val="28"/>
        </w:rPr>
        <w:t>«</w:t>
      </w:r>
      <w:r w:rsidR="00C8470D">
        <w:rPr>
          <w:rFonts w:ascii="Times New Roman" w:hAnsi="Times New Roman"/>
          <w:color w:val="000000" w:themeColor="text1"/>
          <w:sz w:val="28"/>
          <w:szCs w:val="28"/>
        </w:rPr>
        <w:t>*</w:t>
      </w:r>
      <w:r>
        <w:rPr>
          <w:rFonts w:ascii="Times New Roman" w:hAnsi="Times New Roman"/>
          <w:color w:val="000000" w:themeColor="text1"/>
          <w:sz w:val="28"/>
          <w:szCs w:val="28"/>
        </w:rPr>
        <w:t xml:space="preserve">» государственный регистрационный знак </w:t>
      </w:r>
      <w:r w:rsidR="00C8470D">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DC19D3">
        <w:rPr>
          <w:rFonts w:ascii="Times New Roman" w:hAnsi="Times New Roman"/>
          <w:color w:val="000000" w:themeColor="text1"/>
          <w:sz w:val="28"/>
          <w:szCs w:val="28"/>
        </w:rPr>
        <w:t xml:space="preserve">под управлением ответчика </w:t>
      </w:r>
      <w:r>
        <w:rPr>
          <w:rFonts w:ascii="Times New Roman" w:hAnsi="Times New Roman"/>
          <w:color w:val="000000" w:themeColor="text1"/>
          <w:sz w:val="28"/>
          <w:szCs w:val="28"/>
        </w:rPr>
        <w:t>и автомобиля «</w:t>
      </w:r>
      <w:r w:rsidR="00C8470D">
        <w:rPr>
          <w:rFonts w:ascii="Times New Roman" w:hAnsi="Times New Roman"/>
          <w:color w:val="000000" w:themeColor="text1"/>
          <w:sz w:val="28"/>
          <w:szCs w:val="28"/>
        </w:rPr>
        <w:t>**</w:t>
      </w:r>
      <w:r>
        <w:rPr>
          <w:rFonts w:ascii="Times New Roman" w:hAnsi="Times New Roman"/>
          <w:color w:val="000000" w:themeColor="text1"/>
          <w:sz w:val="28"/>
          <w:szCs w:val="28"/>
        </w:rPr>
        <w:t xml:space="preserve">», государственный номерной знак </w:t>
      </w:r>
      <w:r w:rsidR="00C8470D">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DC19D3">
        <w:rPr>
          <w:rFonts w:ascii="Times New Roman" w:hAnsi="Times New Roman"/>
          <w:color w:val="000000" w:themeColor="text1"/>
          <w:sz w:val="28"/>
          <w:szCs w:val="28"/>
        </w:rPr>
        <w:t xml:space="preserve">под управлением </w:t>
      </w:r>
      <w:r>
        <w:rPr>
          <w:rFonts w:ascii="Times New Roman" w:hAnsi="Times New Roman"/>
          <w:color w:val="000000" w:themeColor="text1"/>
          <w:sz w:val="28"/>
          <w:szCs w:val="28"/>
        </w:rPr>
        <w:t>Юхневичуса</w:t>
      </w:r>
      <w:r>
        <w:rPr>
          <w:rFonts w:ascii="Times New Roman" w:hAnsi="Times New Roman"/>
          <w:color w:val="000000" w:themeColor="text1"/>
          <w:sz w:val="28"/>
          <w:szCs w:val="28"/>
        </w:rPr>
        <w:t xml:space="preserve"> А.В</w:t>
      </w:r>
      <w:r w:rsidRPr="00DC19D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DC19D3">
        <w:rPr>
          <w:rFonts w:ascii="Times New Roman" w:hAnsi="Times New Roman"/>
          <w:color w:val="000000" w:themeColor="text1"/>
          <w:sz w:val="28"/>
          <w:szCs w:val="28"/>
        </w:rPr>
        <w:t xml:space="preserve">Указанное ДТП </w:t>
      </w:r>
      <w:r w:rsidRPr="00DC19D3">
        <w:rPr>
          <w:rFonts w:ascii="Times New Roman" w:hAnsi="Times New Roman"/>
          <w:color w:val="000000" w:themeColor="text1"/>
          <w:sz w:val="28"/>
          <w:szCs w:val="28"/>
        </w:rPr>
        <w:t>произошло в результате нарушения ответчиком ПДД РФ</w:t>
      </w:r>
      <w:r w:rsidR="007126C3">
        <w:rPr>
          <w:rFonts w:ascii="Times New Roman" w:hAnsi="Times New Roman"/>
          <w:color w:val="000000" w:themeColor="text1"/>
          <w:sz w:val="28"/>
          <w:szCs w:val="28"/>
        </w:rPr>
        <w:t xml:space="preserve"> и было</w:t>
      </w:r>
      <w:r w:rsidR="007126C3">
        <w:rPr>
          <w:rFonts w:ascii="Times New Roman" w:hAnsi="Times New Roman"/>
          <w:color w:val="000000" w:themeColor="text1"/>
          <w:sz w:val="28"/>
          <w:szCs w:val="28"/>
        </w:rPr>
        <w:t xml:space="preserve"> оформлено без участия уполномоченных сотрудников полиции</w:t>
      </w:r>
      <w:r w:rsidRPr="00DC19D3">
        <w:rPr>
          <w:rFonts w:ascii="Times New Roman" w:hAnsi="Times New Roman"/>
          <w:color w:val="000000" w:themeColor="text1"/>
          <w:sz w:val="28"/>
          <w:szCs w:val="28"/>
        </w:rPr>
        <w:t>. В результате</w:t>
      </w:r>
      <w:r w:rsidR="007A570A">
        <w:rPr>
          <w:rFonts w:ascii="Times New Roman" w:hAnsi="Times New Roman"/>
          <w:color w:val="000000" w:themeColor="text1"/>
          <w:sz w:val="28"/>
          <w:szCs w:val="28"/>
        </w:rPr>
        <w:t xml:space="preserve"> ДТП, </w:t>
      </w:r>
      <w:r w:rsidRPr="00DC19D3">
        <w:rPr>
          <w:rFonts w:ascii="Times New Roman" w:hAnsi="Times New Roman"/>
          <w:color w:val="000000" w:themeColor="text1"/>
          <w:sz w:val="28"/>
          <w:szCs w:val="28"/>
        </w:rPr>
        <w:t xml:space="preserve"> автомобилю </w:t>
      </w:r>
      <w:r>
        <w:rPr>
          <w:rFonts w:ascii="Times New Roman" w:hAnsi="Times New Roman"/>
          <w:color w:val="000000" w:themeColor="text1"/>
          <w:sz w:val="28"/>
          <w:szCs w:val="28"/>
        </w:rPr>
        <w:t>Юхневичуса</w:t>
      </w:r>
      <w:r>
        <w:rPr>
          <w:rFonts w:ascii="Times New Roman" w:hAnsi="Times New Roman"/>
          <w:color w:val="000000" w:themeColor="text1"/>
          <w:sz w:val="28"/>
          <w:szCs w:val="28"/>
        </w:rPr>
        <w:t xml:space="preserve"> А.В.</w:t>
      </w:r>
      <w:r w:rsidRPr="00DC19D3">
        <w:rPr>
          <w:rFonts w:ascii="Times New Roman" w:hAnsi="Times New Roman"/>
          <w:color w:val="000000" w:themeColor="text1"/>
          <w:sz w:val="28"/>
          <w:szCs w:val="28"/>
        </w:rPr>
        <w:t xml:space="preserve"> были причинены механические повреждения. В виду того, что на момент ДТП гражданская ответственность ответчика была застрахована </w:t>
      </w:r>
      <w:r w:rsidRPr="00DC19D3">
        <w:rPr>
          <w:rFonts w:ascii="Times New Roman" w:hAnsi="Times New Roman"/>
          <w:color w:val="000000" w:themeColor="text1"/>
          <w:sz w:val="28"/>
          <w:szCs w:val="28"/>
        </w:rPr>
        <w:t>в</w:t>
      </w:r>
      <w:r w:rsidRPr="00DC19D3">
        <w:rPr>
          <w:rFonts w:ascii="Times New Roman" w:hAnsi="Times New Roman"/>
          <w:color w:val="000000" w:themeColor="text1"/>
          <w:sz w:val="28"/>
          <w:szCs w:val="28"/>
        </w:rPr>
        <w:t xml:space="preserve"> </w:t>
      </w:r>
      <w:r w:rsidR="00C8470D">
        <w:rPr>
          <w:rFonts w:ascii="Times New Roman" w:hAnsi="Times New Roman"/>
          <w:color w:val="000000" w:themeColor="text1"/>
          <w:sz w:val="28"/>
          <w:szCs w:val="28"/>
        </w:rPr>
        <w:t>**</w:t>
      </w:r>
      <w:r w:rsidRPr="00DC19D3">
        <w:rPr>
          <w:rFonts w:ascii="Times New Roman" w:hAnsi="Times New Roman"/>
          <w:color w:val="000000" w:themeColor="text1"/>
          <w:sz w:val="28"/>
          <w:szCs w:val="28"/>
        </w:rPr>
        <w:t xml:space="preserve">, </w:t>
      </w:r>
      <w:r w:rsidRPr="00DC19D3">
        <w:rPr>
          <w:rFonts w:ascii="Times New Roman" w:hAnsi="Times New Roman"/>
          <w:color w:val="000000" w:themeColor="text1"/>
          <w:sz w:val="28"/>
          <w:szCs w:val="28"/>
        </w:rPr>
        <w:t>истцом</w:t>
      </w:r>
      <w:r w:rsidRPr="00DC19D3">
        <w:rPr>
          <w:rFonts w:ascii="Times New Roman" w:hAnsi="Times New Roman"/>
          <w:color w:val="000000" w:themeColor="text1"/>
          <w:sz w:val="28"/>
          <w:szCs w:val="28"/>
        </w:rPr>
        <w:t xml:space="preserve"> было выплачено </w:t>
      </w:r>
      <w:r w:rsidR="007126C3">
        <w:rPr>
          <w:rFonts w:ascii="Times New Roman" w:hAnsi="Times New Roman"/>
          <w:color w:val="000000" w:themeColor="text1"/>
          <w:sz w:val="28"/>
          <w:szCs w:val="28"/>
        </w:rPr>
        <w:t>Юхневичус</w:t>
      </w:r>
      <w:r w:rsidR="007126C3">
        <w:rPr>
          <w:rFonts w:ascii="Times New Roman" w:hAnsi="Times New Roman"/>
          <w:color w:val="000000" w:themeColor="text1"/>
          <w:sz w:val="28"/>
          <w:szCs w:val="28"/>
        </w:rPr>
        <w:t xml:space="preserve"> А.В.</w:t>
      </w:r>
      <w:r w:rsidRPr="00DC19D3">
        <w:rPr>
          <w:rFonts w:ascii="Times New Roman" w:hAnsi="Times New Roman"/>
          <w:color w:val="000000" w:themeColor="text1"/>
          <w:sz w:val="28"/>
          <w:szCs w:val="28"/>
        </w:rPr>
        <w:t xml:space="preserve"> страховое возмещение в размере </w:t>
      </w:r>
      <w:r w:rsidR="00C8470D">
        <w:rPr>
          <w:rFonts w:ascii="Times New Roman" w:hAnsi="Times New Roman"/>
          <w:color w:val="000000" w:themeColor="text1"/>
          <w:sz w:val="28"/>
          <w:szCs w:val="28"/>
        </w:rPr>
        <w:t>**</w:t>
      </w:r>
      <w:r w:rsidRPr="00DC19D3">
        <w:rPr>
          <w:rFonts w:ascii="Times New Roman" w:hAnsi="Times New Roman"/>
          <w:color w:val="000000" w:themeColor="text1"/>
          <w:sz w:val="28"/>
          <w:szCs w:val="28"/>
        </w:rPr>
        <w:t xml:space="preserve"> руб. </w:t>
      </w:r>
      <w:r w:rsidR="007126C3">
        <w:rPr>
          <w:rFonts w:ascii="Times New Roman" w:hAnsi="Times New Roman"/>
          <w:color w:val="000000" w:themeColor="text1"/>
          <w:sz w:val="28"/>
          <w:szCs w:val="28"/>
        </w:rPr>
        <w:t xml:space="preserve"> Потерпевший не согласился с размером страхового возмещения и обратился с иском в суд. Решением мирового судьи судебного участка № </w:t>
      </w:r>
      <w:r w:rsidR="00C8470D">
        <w:rPr>
          <w:rFonts w:ascii="Times New Roman" w:hAnsi="Times New Roman"/>
          <w:color w:val="000000" w:themeColor="text1"/>
          <w:sz w:val="28"/>
          <w:szCs w:val="28"/>
        </w:rPr>
        <w:t>**</w:t>
      </w:r>
      <w:r w:rsidR="007126C3">
        <w:rPr>
          <w:rFonts w:ascii="Times New Roman" w:hAnsi="Times New Roman"/>
          <w:color w:val="000000" w:themeColor="text1"/>
          <w:sz w:val="28"/>
          <w:szCs w:val="28"/>
        </w:rPr>
        <w:t xml:space="preserve"> </w:t>
      </w:r>
      <w:r w:rsidR="007126C3">
        <w:rPr>
          <w:rFonts w:ascii="Times New Roman" w:hAnsi="Times New Roman"/>
          <w:color w:val="000000" w:themeColor="text1"/>
          <w:sz w:val="28"/>
          <w:szCs w:val="28"/>
        </w:rPr>
        <w:t>от</w:t>
      </w:r>
      <w:r w:rsidR="007126C3">
        <w:rPr>
          <w:rFonts w:ascii="Times New Roman" w:hAnsi="Times New Roman"/>
          <w:color w:val="000000" w:themeColor="text1"/>
          <w:sz w:val="28"/>
          <w:szCs w:val="28"/>
        </w:rPr>
        <w:t xml:space="preserve"> </w:t>
      </w:r>
      <w:r w:rsidR="00C8470D">
        <w:rPr>
          <w:rFonts w:ascii="Times New Roman" w:hAnsi="Times New Roman"/>
          <w:color w:val="000000" w:themeColor="text1"/>
          <w:sz w:val="28"/>
          <w:szCs w:val="28"/>
        </w:rPr>
        <w:t>**</w:t>
      </w:r>
      <w:r w:rsidR="007126C3">
        <w:rPr>
          <w:rFonts w:ascii="Times New Roman" w:hAnsi="Times New Roman"/>
          <w:color w:val="000000" w:themeColor="text1"/>
          <w:sz w:val="28"/>
          <w:szCs w:val="28"/>
        </w:rPr>
        <w:t xml:space="preserve">  по делу №</w:t>
      </w:r>
      <w:r w:rsidR="00C8470D">
        <w:rPr>
          <w:rFonts w:ascii="Times New Roman" w:hAnsi="Times New Roman"/>
          <w:color w:val="000000" w:themeColor="text1"/>
          <w:sz w:val="28"/>
          <w:szCs w:val="28"/>
        </w:rPr>
        <w:t>**</w:t>
      </w:r>
      <w:r w:rsidR="007126C3">
        <w:rPr>
          <w:rFonts w:ascii="Times New Roman" w:hAnsi="Times New Roman"/>
          <w:color w:val="000000" w:themeColor="text1"/>
          <w:sz w:val="28"/>
          <w:szCs w:val="28"/>
        </w:rPr>
        <w:t xml:space="preserve"> в пользу </w:t>
      </w:r>
      <w:r w:rsidR="007126C3">
        <w:rPr>
          <w:rFonts w:ascii="Times New Roman" w:hAnsi="Times New Roman"/>
          <w:color w:val="000000" w:themeColor="text1"/>
          <w:sz w:val="28"/>
          <w:szCs w:val="28"/>
        </w:rPr>
        <w:t>Юхневичус</w:t>
      </w:r>
      <w:r w:rsidR="007A570A">
        <w:rPr>
          <w:rFonts w:ascii="Times New Roman" w:hAnsi="Times New Roman"/>
          <w:color w:val="000000" w:themeColor="text1"/>
          <w:sz w:val="28"/>
          <w:szCs w:val="28"/>
        </w:rPr>
        <w:t>а</w:t>
      </w:r>
      <w:r w:rsidR="007126C3">
        <w:rPr>
          <w:rFonts w:ascii="Times New Roman" w:hAnsi="Times New Roman"/>
          <w:color w:val="000000" w:themeColor="text1"/>
          <w:sz w:val="28"/>
          <w:szCs w:val="28"/>
        </w:rPr>
        <w:t xml:space="preserve"> А.В. с </w:t>
      </w:r>
      <w:r w:rsidR="00C8470D">
        <w:rPr>
          <w:rFonts w:ascii="Times New Roman" w:hAnsi="Times New Roman"/>
          <w:color w:val="000000" w:themeColor="text1"/>
          <w:sz w:val="28"/>
          <w:szCs w:val="28"/>
        </w:rPr>
        <w:t>**</w:t>
      </w:r>
      <w:r w:rsidR="007126C3">
        <w:rPr>
          <w:rFonts w:ascii="Times New Roman" w:hAnsi="Times New Roman"/>
          <w:color w:val="000000" w:themeColor="text1"/>
          <w:sz w:val="28"/>
          <w:szCs w:val="28"/>
        </w:rPr>
        <w:t xml:space="preserve"> довзыскано страховое возмещение </w:t>
      </w:r>
      <w:r w:rsidR="007A570A">
        <w:rPr>
          <w:rFonts w:ascii="Times New Roman" w:hAnsi="Times New Roman"/>
          <w:color w:val="000000" w:themeColor="text1"/>
          <w:sz w:val="28"/>
          <w:szCs w:val="28"/>
        </w:rPr>
        <w:t xml:space="preserve">в размере </w:t>
      </w:r>
      <w:r w:rsidR="00C8470D">
        <w:rPr>
          <w:rFonts w:ascii="Times New Roman" w:hAnsi="Times New Roman"/>
          <w:color w:val="000000" w:themeColor="text1"/>
          <w:sz w:val="28"/>
          <w:szCs w:val="28"/>
        </w:rPr>
        <w:t>**</w:t>
      </w:r>
      <w:r w:rsidR="007126C3">
        <w:rPr>
          <w:rFonts w:ascii="Times New Roman" w:hAnsi="Times New Roman"/>
          <w:color w:val="000000" w:themeColor="text1"/>
          <w:sz w:val="28"/>
          <w:szCs w:val="28"/>
        </w:rPr>
        <w:t xml:space="preserve"> руб., а также штраф и не</w:t>
      </w:r>
      <w:r w:rsidR="007A570A">
        <w:rPr>
          <w:rFonts w:ascii="Times New Roman" w:hAnsi="Times New Roman"/>
          <w:color w:val="000000" w:themeColor="text1"/>
          <w:sz w:val="28"/>
          <w:szCs w:val="28"/>
        </w:rPr>
        <w:t xml:space="preserve">устойку. Ответчик в </w:t>
      </w:r>
      <w:r w:rsidRPr="002E7E87" w:rsidR="007A570A">
        <w:rPr>
          <w:rFonts w:ascii="Times New Roman" w:hAnsi="Times New Roman"/>
          <w:color w:val="000000" w:themeColor="text1"/>
          <w:sz w:val="28"/>
          <w:szCs w:val="28"/>
        </w:rPr>
        <w:t xml:space="preserve">нарушение </w:t>
      </w:r>
      <w:hyperlink r:id="rId5" w:history="1">
        <w:r w:rsidRPr="002E7E87" w:rsidR="002E7E87">
          <w:rPr>
            <w:rFonts w:ascii="Times New Roman" w:hAnsi="Times New Roman" w:eastAsiaTheme="minorHAnsi"/>
            <w:color w:val="0000FF"/>
            <w:sz w:val="28"/>
            <w:szCs w:val="28"/>
          </w:rPr>
          <w:t>пункта 2 статьи 11.1</w:t>
        </w:r>
      </w:hyperlink>
      <w:r w:rsidRPr="00DC19D3">
        <w:rPr>
          <w:rFonts w:ascii="Times New Roman" w:hAnsi="Times New Roman"/>
          <w:color w:val="000000" w:themeColor="text1"/>
          <w:sz w:val="28"/>
          <w:szCs w:val="28"/>
        </w:rPr>
        <w:t xml:space="preserve">ФЗ № 40-ФЗ «Об обязательном страховании гражданской ответственности владельцев транспортных средств» (далее – Закон об ОСАГО) </w:t>
      </w:r>
      <w:r w:rsidR="007126C3">
        <w:rPr>
          <w:rFonts w:ascii="Times New Roman" w:hAnsi="Times New Roman"/>
          <w:color w:val="000000" w:themeColor="text1"/>
          <w:sz w:val="28"/>
          <w:szCs w:val="28"/>
        </w:rPr>
        <w:t xml:space="preserve">не выполнил и </w:t>
      </w:r>
      <w:r w:rsidRPr="00DC19D3">
        <w:rPr>
          <w:rFonts w:ascii="Times New Roman" w:hAnsi="Times New Roman"/>
          <w:color w:val="000000" w:themeColor="text1"/>
          <w:sz w:val="28"/>
          <w:szCs w:val="28"/>
        </w:rPr>
        <w:t xml:space="preserve">не </w:t>
      </w:r>
      <w:r w:rsidR="007126C3">
        <w:rPr>
          <w:rFonts w:ascii="Times New Roman" w:hAnsi="Times New Roman"/>
          <w:color w:val="000000" w:themeColor="text1"/>
          <w:sz w:val="28"/>
          <w:szCs w:val="28"/>
        </w:rPr>
        <w:t>направил истцу извещение о ДТП, в</w:t>
      </w:r>
      <w:r w:rsidRPr="00DC19D3">
        <w:rPr>
          <w:rFonts w:ascii="Times New Roman" w:hAnsi="Times New Roman"/>
          <w:color w:val="000000" w:themeColor="text1"/>
          <w:sz w:val="28"/>
          <w:szCs w:val="28"/>
        </w:rPr>
        <w:t xml:space="preserve"> связи с чем, </w:t>
      </w:r>
      <w:r w:rsidR="007126C3">
        <w:rPr>
          <w:rFonts w:ascii="Times New Roman" w:hAnsi="Times New Roman"/>
          <w:color w:val="000000" w:themeColor="text1"/>
          <w:sz w:val="28"/>
          <w:szCs w:val="28"/>
        </w:rPr>
        <w:t>просил</w:t>
      </w:r>
      <w:r w:rsidRPr="00DC19D3">
        <w:rPr>
          <w:rFonts w:ascii="Times New Roman" w:hAnsi="Times New Roman"/>
          <w:color w:val="000000" w:themeColor="text1"/>
          <w:sz w:val="28"/>
          <w:szCs w:val="28"/>
        </w:rPr>
        <w:t xml:space="preserve"> взыскать с ответчика </w:t>
      </w:r>
      <w:r w:rsidR="007126C3">
        <w:rPr>
          <w:rFonts w:ascii="Times New Roman" w:hAnsi="Times New Roman"/>
          <w:color w:val="000000" w:themeColor="text1"/>
          <w:sz w:val="28"/>
          <w:szCs w:val="28"/>
        </w:rPr>
        <w:t xml:space="preserve">в счет возмещения вреда, причинённого в результате повреждения застрахованного имущества </w:t>
      </w:r>
      <w:r w:rsidR="007126C3">
        <w:rPr>
          <w:rFonts w:ascii="Times New Roman" w:hAnsi="Times New Roman"/>
          <w:color w:val="000000" w:themeColor="text1"/>
          <w:sz w:val="28"/>
          <w:szCs w:val="28"/>
        </w:rPr>
        <w:t>в</w:t>
      </w:r>
      <w:r w:rsidR="007126C3">
        <w:rPr>
          <w:rFonts w:ascii="Times New Roman" w:hAnsi="Times New Roman"/>
          <w:color w:val="000000" w:themeColor="text1"/>
          <w:sz w:val="28"/>
          <w:szCs w:val="28"/>
        </w:rPr>
        <w:t xml:space="preserve"> </w:t>
      </w:r>
      <w:r w:rsidR="00C8470D">
        <w:rPr>
          <w:rFonts w:ascii="Times New Roman" w:hAnsi="Times New Roman"/>
          <w:color w:val="000000" w:themeColor="text1"/>
          <w:sz w:val="28"/>
          <w:szCs w:val="28"/>
        </w:rPr>
        <w:t>**</w:t>
      </w:r>
    </w:p>
    <w:p w:rsidR="007126C3" w:rsidP="007126C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Протокольным определением от </w:t>
      </w:r>
      <w:r w:rsidR="00C8470D">
        <w:rPr>
          <w:rFonts w:ascii="Times New Roman" w:hAnsi="Times New Roman"/>
          <w:color w:val="000000" w:themeColor="text1"/>
          <w:sz w:val="28"/>
          <w:szCs w:val="28"/>
        </w:rPr>
        <w:t>**</w:t>
      </w:r>
      <w:r>
        <w:rPr>
          <w:rFonts w:ascii="Times New Roman" w:hAnsi="Times New Roman"/>
          <w:color w:val="000000" w:themeColor="text1"/>
          <w:sz w:val="28"/>
          <w:szCs w:val="28"/>
        </w:rPr>
        <w:t xml:space="preserve"> к участию в деле в качестве третьего лица</w:t>
      </w:r>
      <w:r w:rsidR="007A570A">
        <w:rPr>
          <w:rFonts w:ascii="Times New Roman" w:hAnsi="Times New Roman"/>
          <w:color w:val="000000" w:themeColor="text1"/>
          <w:sz w:val="28"/>
          <w:szCs w:val="28"/>
        </w:rPr>
        <w:t>,</w:t>
      </w:r>
      <w:r>
        <w:rPr>
          <w:rFonts w:ascii="Times New Roman" w:hAnsi="Times New Roman"/>
          <w:color w:val="000000" w:themeColor="text1"/>
          <w:sz w:val="28"/>
          <w:szCs w:val="28"/>
        </w:rPr>
        <w:t xml:space="preserve"> не заявляющего самостоятельных требований относительно предмета спора </w:t>
      </w:r>
      <w:r>
        <w:rPr>
          <w:rFonts w:ascii="Times New Roman" w:hAnsi="Times New Roman"/>
          <w:color w:val="000000" w:themeColor="text1"/>
          <w:sz w:val="28"/>
          <w:szCs w:val="28"/>
        </w:rPr>
        <w:t>привлечен</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Юхневичус</w:t>
      </w:r>
      <w:r>
        <w:rPr>
          <w:rFonts w:ascii="Times New Roman" w:hAnsi="Times New Roman"/>
          <w:color w:val="000000" w:themeColor="text1"/>
          <w:sz w:val="28"/>
          <w:szCs w:val="28"/>
        </w:rPr>
        <w:t xml:space="preserve"> А.В.</w:t>
      </w:r>
    </w:p>
    <w:p w:rsidR="007126C3" w:rsidRPr="00DC19D3" w:rsidP="009A5AFE">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Протокольным определением от </w:t>
      </w:r>
      <w:r w:rsidR="00C8470D">
        <w:rPr>
          <w:rFonts w:ascii="Times New Roman" w:hAnsi="Times New Roman"/>
          <w:color w:val="000000" w:themeColor="text1"/>
          <w:sz w:val="28"/>
          <w:szCs w:val="28"/>
        </w:rPr>
        <w:t>**</w:t>
      </w:r>
      <w:r>
        <w:rPr>
          <w:rFonts w:ascii="Times New Roman" w:hAnsi="Times New Roman"/>
          <w:color w:val="000000" w:themeColor="text1"/>
          <w:sz w:val="28"/>
          <w:szCs w:val="28"/>
        </w:rPr>
        <w:t xml:space="preserve"> к участию в деле в качестве третьего лица</w:t>
      </w:r>
      <w:r w:rsidR="007A570A">
        <w:rPr>
          <w:rFonts w:ascii="Times New Roman" w:hAnsi="Times New Roman"/>
          <w:color w:val="000000" w:themeColor="text1"/>
          <w:sz w:val="28"/>
          <w:szCs w:val="28"/>
        </w:rPr>
        <w:t>,</w:t>
      </w:r>
      <w:r>
        <w:rPr>
          <w:rFonts w:ascii="Times New Roman" w:hAnsi="Times New Roman"/>
          <w:color w:val="000000" w:themeColor="text1"/>
          <w:sz w:val="28"/>
          <w:szCs w:val="28"/>
        </w:rPr>
        <w:t xml:space="preserve"> не заявляющего самостоятельных требований относительно предмета спора </w:t>
      </w:r>
      <w:r>
        <w:rPr>
          <w:rFonts w:ascii="Times New Roman" w:hAnsi="Times New Roman"/>
          <w:color w:val="000000" w:themeColor="text1"/>
          <w:sz w:val="28"/>
          <w:szCs w:val="28"/>
        </w:rPr>
        <w:t>привлечен</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Алексеенко П.Н.</w:t>
      </w:r>
    </w:p>
    <w:p w:rsidR="00DC19D3" w:rsidRPr="00DC19D3" w:rsidP="00DC19D3">
      <w:pPr>
        <w:spacing w:after="0" w:line="240" w:lineRule="auto"/>
        <w:ind w:firstLine="709"/>
        <w:jc w:val="both"/>
        <w:rPr>
          <w:rFonts w:ascii="Times New Roman" w:hAnsi="Times New Roman"/>
          <w:color w:val="000000" w:themeColor="text1"/>
          <w:sz w:val="28"/>
          <w:szCs w:val="28"/>
        </w:rPr>
      </w:pPr>
      <w:r w:rsidRPr="00DC19D3">
        <w:rPr>
          <w:rFonts w:ascii="Times New Roman" w:hAnsi="Times New Roman"/>
          <w:color w:val="000000" w:themeColor="text1"/>
          <w:sz w:val="28"/>
          <w:szCs w:val="28"/>
        </w:rPr>
        <w:t>В судебное заседание представитель истца не явился, о времени и месте рассмотрения дела извещен надлежащим образом, просил рассмотреть дело без участия представителя.</w:t>
      </w:r>
    </w:p>
    <w:p w:rsidR="009A5AFE" w:rsidP="009A5AFE">
      <w:pPr>
        <w:spacing w:after="0" w:line="240" w:lineRule="auto"/>
        <w:ind w:firstLine="709"/>
        <w:jc w:val="both"/>
        <w:rPr>
          <w:rFonts w:ascii="Times New Roman" w:hAnsi="Times New Roman"/>
          <w:color w:val="000000" w:themeColor="text1"/>
          <w:sz w:val="28"/>
          <w:szCs w:val="28"/>
        </w:rPr>
      </w:pPr>
      <w:r w:rsidRPr="00DC19D3">
        <w:rPr>
          <w:rFonts w:ascii="Times New Roman" w:hAnsi="Times New Roman"/>
          <w:color w:val="000000" w:themeColor="text1"/>
          <w:sz w:val="28"/>
          <w:szCs w:val="28"/>
        </w:rPr>
        <w:t>Ответчик</w:t>
      </w:r>
      <w:r>
        <w:rPr>
          <w:rFonts w:ascii="Times New Roman" w:hAnsi="Times New Roman"/>
          <w:color w:val="000000" w:themeColor="text1"/>
          <w:sz w:val="28"/>
          <w:szCs w:val="28"/>
        </w:rPr>
        <w:t xml:space="preserve"> Алексеенко В.П.</w:t>
      </w:r>
      <w:r w:rsidRPr="00DC19D3">
        <w:rPr>
          <w:rFonts w:ascii="Times New Roman" w:hAnsi="Times New Roman"/>
          <w:color w:val="000000" w:themeColor="text1"/>
          <w:sz w:val="28"/>
          <w:szCs w:val="28"/>
        </w:rPr>
        <w:t xml:space="preserve"> в судебном заседании с исковыми требованиями не согласился, </w:t>
      </w:r>
      <w:r>
        <w:rPr>
          <w:rFonts w:ascii="Times New Roman" w:hAnsi="Times New Roman"/>
          <w:color w:val="000000" w:themeColor="text1"/>
          <w:sz w:val="28"/>
          <w:szCs w:val="28"/>
        </w:rPr>
        <w:t xml:space="preserve"> пояснив, что действительно </w:t>
      </w:r>
      <w:r w:rsidR="00C8470D">
        <w:rPr>
          <w:rFonts w:ascii="Times New Roman" w:hAnsi="Times New Roman"/>
          <w:color w:val="000000" w:themeColor="text1"/>
          <w:sz w:val="28"/>
          <w:szCs w:val="28"/>
        </w:rPr>
        <w:t>**</w:t>
      </w:r>
      <w:r>
        <w:rPr>
          <w:rFonts w:ascii="Times New Roman" w:hAnsi="Times New Roman"/>
          <w:color w:val="000000" w:themeColor="text1"/>
          <w:sz w:val="28"/>
          <w:szCs w:val="28"/>
        </w:rPr>
        <w:t xml:space="preserve"> года с его участием произошло ДТП. Виновным в ДТП являлся он. В день события, сразу же на месте ДТП </w:t>
      </w:r>
      <w:r w:rsidR="007A570A">
        <w:rPr>
          <w:rFonts w:ascii="Times New Roman" w:hAnsi="Times New Roman"/>
          <w:color w:val="000000" w:themeColor="text1"/>
          <w:sz w:val="28"/>
          <w:szCs w:val="28"/>
        </w:rPr>
        <w:t>было составлено извещение о ДТП, которое вызванные на место аварийные комиссары должны были направить в страховую компанию.</w:t>
      </w:r>
      <w:r>
        <w:rPr>
          <w:rFonts w:ascii="Times New Roman" w:hAnsi="Times New Roman"/>
          <w:color w:val="000000" w:themeColor="text1"/>
          <w:sz w:val="28"/>
          <w:szCs w:val="28"/>
        </w:rPr>
        <w:t xml:space="preserve"> Извещение о Д</w:t>
      </w:r>
      <w:r>
        <w:rPr>
          <w:rFonts w:ascii="Times New Roman" w:hAnsi="Times New Roman"/>
          <w:color w:val="000000" w:themeColor="text1"/>
          <w:sz w:val="28"/>
          <w:szCs w:val="28"/>
        </w:rPr>
        <w:t>ТП в стр</w:t>
      </w:r>
      <w:r>
        <w:rPr>
          <w:rFonts w:ascii="Times New Roman" w:hAnsi="Times New Roman"/>
          <w:color w:val="000000" w:themeColor="text1"/>
          <w:sz w:val="28"/>
          <w:szCs w:val="28"/>
        </w:rPr>
        <w:t>аховую компанию он не направлял, поскольку не знал</w:t>
      </w:r>
      <w:r w:rsidR="007A570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о таком положении закона. Добавил, что в связи с тем, что ДТП имело место более чем три года назад, истцом пропущен срок </w:t>
      </w:r>
      <w:r w:rsidRPr="00DC19D3">
        <w:rPr>
          <w:rFonts w:ascii="Times New Roman" w:hAnsi="Times New Roman"/>
          <w:color w:val="000000" w:themeColor="text1"/>
          <w:sz w:val="28"/>
          <w:szCs w:val="28"/>
        </w:rPr>
        <w:t xml:space="preserve"> исковой давности</w:t>
      </w:r>
      <w:r>
        <w:rPr>
          <w:rFonts w:ascii="Times New Roman" w:hAnsi="Times New Roman"/>
          <w:color w:val="000000" w:themeColor="text1"/>
          <w:sz w:val="28"/>
          <w:szCs w:val="28"/>
        </w:rPr>
        <w:t xml:space="preserve">, в </w:t>
      </w:r>
      <w:r>
        <w:rPr>
          <w:rFonts w:ascii="Times New Roman" w:hAnsi="Times New Roman"/>
          <w:color w:val="000000" w:themeColor="text1"/>
          <w:sz w:val="28"/>
          <w:szCs w:val="28"/>
        </w:rPr>
        <w:t>связи</w:t>
      </w:r>
      <w:r>
        <w:rPr>
          <w:rFonts w:ascii="Times New Roman" w:hAnsi="Times New Roman"/>
          <w:color w:val="000000" w:themeColor="text1"/>
          <w:sz w:val="28"/>
          <w:szCs w:val="28"/>
        </w:rPr>
        <w:t xml:space="preserve"> с чем просил применить последствия пропуска истцом срока давности и отказать в удовлетворении исковых требований в полном объеме.</w:t>
      </w:r>
    </w:p>
    <w:p w:rsidR="009A5AFE" w:rsidP="00DC19D3">
      <w:pPr>
        <w:spacing w:after="0" w:line="240" w:lineRule="auto"/>
        <w:ind w:firstLine="709"/>
        <w:jc w:val="both"/>
        <w:rPr>
          <w:rFonts w:ascii="Times New Roman" w:hAnsi="Times New Roman"/>
          <w:color w:val="000000" w:themeColor="text1"/>
          <w:sz w:val="28"/>
          <w:szCs w:val="28"/>
        </w:rPr>
      </w:pPr>
      <w:r w:rsidRPr="00DC19D3">
        <w:rPr>
          <w:rFonts w:ascii="Times New Roman" w:hAnsi="Times New Roman"/>
          <w:color w:val="000000" w:themeColor="text1"/>
          <w:sz w:val="28"/>
          <w:szCs w:val="28"/>
        </w:rPr>
        <w:t xml:space="preserve">Третье лицо </w:t>
      </w:r>
      <w:r>
        <w:rPr>
          <w:rFonts w:ascii="Times New Roman" w:hAnsi="Times New Roman"/>
          <w:color w:val="000000" w:themeColor="text1"/>
          <w:sz w:val="28"/>
          <w:szCs w:val="28"/>
        </w:rPr>
        <w:t xml:space="preserve">Алексеенко П.Н. в судебном заседании поддержал доводы ответчика, пояснив, что он является собственников транспортного средства </w:t>
      </w:r>
      <w:r>
        <w:rPr>
          <w:rFonts w:ascii="Times New Roman" w:hAnsi="Times New Roman"/>
          <w:color w:val="000000" w:themeColor="text1"/>
          <w:sz w:val="28"/>
          <w:szCs w:val="28"/>
        </w:rPr>
        <w:t>–а</w:t>
      </w:r>
      <w:r>
        <w:rPr>
          <w:rFonts w:ascii="Times New Roman" w:hAnsi="Times New Roman"/>
          <w:color w:val="000000" w:themeColor="text1"/>
          <w:sz w:val="28"/>
          <w:szCs w:val="28"/>
        </w:rPr>
        <w:t>втомобиля «</w:t>
      </w:r>
      <w:r w:rsidR="00C8470D">
        <w:rPr>
          <w:rFonts w:ascii="Times New Roman" w:hAnsi="Times New Roman"/>
          <w:color w:val="000000" w:themeColor="text1"/>
          <w:sz w:val="28"/>
          <w:szCs w:val="28"/>
        </w:rPr>
        <w:t>**</w:t>
      </w:r>
      <w:r>
        <w:rPr>
          <w:rFonts w:ascii="Times New Roman" w:hAnsi="Times New Roman"/>
          <w:color w:val="000000" w:themeColor="text1"/>
          <w:sz w:val="28"/>
          <w:szCs w:val="28"/>
        </w:rPr>
        <w:t xml:space="preserve">», государственный номерной знак </w:t>
      </w:r>
      <w:r w:rsidR="00C8470D">
        <w:rPr>
          <w:rFonts w:ascii="Times New Roman" w:hAnsi="Times New Roman"/>
          <w:color w:val="000000" w:themeColor="text1"/>
          <w:sz w:val="28"/>
          <w:szCs w:val="28"/>
        </w:rPr>
        <w:t>**</w:t>
      </w:r>
      <w:r>
        <w:rPr>
          <w:rFonts w:ascii="Times New Roman" w:hAnsi="Times New Roman"/>
          <w:color w:val="000000" w:themeColor="text1"/>
          <w:sz w:val="28"/>
          <w:szCs w:val="28"/>
        </w:rPr>
        <w:t xml:space="preserve">. О том, что </w:t>
      </w:r>
      <w:r w:rsidR="00C8470D">
        <w:rPr>
          <w:rFonts w:ascii="Times New Roman" w:hAnsi="Times New Roman"/>
          <w:color w:val="000000" w:themeColor="text1"/>
          <w:sz w:val="28"/>
          <w:szCs w:val="28"/>
        </w:rPr>
        <w:t>**</w:t>
      </w:r>
      <w:r>
        <w:rPr>
          <w:rFonts w:ascii="Times New Roman" w:hAnsi="Times New Roman"/>
          <w:color w:val="000000" w:themeColor="text1"/>
          <w:sz w:val="28"/>
          <w:szCs w:val="28"/>
        </w:rPr>
        <w:t xml:space="preserve"> произошло ДТП с участием его автомобиля, которым управлял его сын Але</w:t>
      </w:r>
      <w:r w:rsidR="007A570A">
        <w:rPr>
          <w:rFonts w:ascii="Times New Roman" w:hAnsi="Times New Roman"/>
          <w:color w:val="000000" w:themeColor="text1"/>
          <w:sz w:val="28"/>
          <w:szCs w:val="28"/>
        </w:rPr>
        <w:t>ксеенко В.П. он знал, однако о</w:t>
      </w:r>
      <w:r>
        <w:rPr>
          <w:rFonts w:ascii="Times New Roman" w:hAnsi="Times New Roman"/>
          <w:color w:val="000000" w:themeColor="text1"/>
          <w:sz w:val="28"/>
          <w:szCs w:val="28"/>
        </w:rPr>
        <w:t xml:space="preserve"> необходимости </w:t>
      </w:r>
      <w:r w:rsidR="007A570A">
        <w:rPr>
          <w:rFonts w:ascii="Times New Roman" w:hAnsi="Times New Roman"/>
          <w:color w:val="000000" w:themeColor="text1"/>
          <w:sz w:val="28"/>
          <w:szCs w:val="28"/>
        </w:rPr>
        <w:t xml:space="preserve">извещения </w:t>
      </w:r>
      <w:r>
        <w:rPr>
          <w:rFonts w:ascii="Times New Roman" w:hAnsi="Times New Roman"/>
          <w:color w:val="000000" w:themeColor="text1"/>
          <w:sz w:val="28"/>
          <w:szCs w:val="28"/>
        </w:rPr>
        <w:t>страхов</w:t>
      </w:r>
      <w:r w:rsidR="007A570A">
        <w:rPr>
          <w:rFonts w:ascii="Times New Roman" w:hAnsi="Times New Roman"/>
          <w:color w:val="000000" w:themeColor="text1"/>
          <w:sz w:val="28"/>
          <w:szCs w:val="28"/>
        </w:rPr>
        <w:t>ой</w:t>
      </w:r>
      <w:r>
        <w:rPr>
          <w:rFonts w:ascii="Times New Roman" w:hAnsi="Times New Roman"/>
          <w:color w:val="000000" w:themeColor="text1"/>
          <w:sz w:val="28"/>
          <w:szCs w:val="28"/>
        </w:rPr>
        <w:t xml:space="preserve"> компани</w:t>
      </w:r>
      <w:r w:rsidR="007A570A">
        <w:rPr>
          <w:rFonts w:ascii="Times New Roman" w:hAnsi="Times New Roman"/>
          <w:color w:val="000000" w:themeColor="text1"/>
          <w:sz w:val="28"/>
          <w:szCs w:val="28"/>
        </w:rPr>
        <w:t>и о наступлении страхового случая не знал.</w:t>
      </w:r>
      <w:r>
        <w:rPr>
          <w:rFonts w:ascii="Times New Roman" w:hAnsi="Times New Roman"/>
          <w:color w:val="000000" w:themeColor="text1"/>
          <w:sz w:val="28"/>
          <w:szCs w:val="28"/>
        </w:rPr>
        <w:t xml:space="preserve"> Просил отказать в удовлетворении заявленных исковых требований в полном объеме.</w:t>
      </w:r>
    </w:p>
    <w:p w:rsidR="00DC19D3" w:rsidRPr="00DC19D3" w:rsidP="007A570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Третье лицо </w:t>
      </w:r>
      <w:r>
        <w:rPr>
          <w:rFonts w:ascii="Times New Roman" w:hAnsi="Times New Roman"/>
          <w:color w:val="000000" w:themeColor="text1"/>
          <w:sz w:val="28"/>
          <w:szCs w:val="28"/>
        </w:rPr>
        <w:t>Юхневичус</w:t>
      </w:r>
      <w:r>
        <w:rPr>
          <w:rFonts w:ascii="Times New Roman" w:hAnsi="Times New Roman"/>
          <w:color w:val="000000" w:themeColor="text1"/>
          <w:sz w:val="28"/>
          <w:szCs w:val="28"/>
        </w:rPr>
        <w:t xml:space="preserve"> А.В. </w:t>
      </w:r>
      <w:r w:rsidRPr="00DC19D3">
        <w:rPr>
          <w:rFonts w:ascii="Times New Roman" w:hAnsi="Times New Roman"/>
          <w:color w:val="000000" w:themeColor="text1"/>
          <w:sz w:val="28"/>
          <w:szCs w:val="28"/>
        </w:rPr>
        <w:t xml:space="preserve">в судебное заседание не явился, о дате и времени рассмотрения дела извещен надлежащим образом, </w:t>
      </w:r>
      <w:r>
        <w:rPr>
          <w:rFonts w:ascii="Times New Roman" w:hAnsi="Times New Roman"/>
          <w:color w:val="000000" w:themeColor="text1"/>
          <w:sz w:val="28"/>
          <w:szCs w:val="28"/>
        </w:rPr>
        <w:t>о причинах не</w:t>
      </w:r>
      <w:r w:rsidR="007A570A">
        <w:rPr>
          <w:rFonts w:ascii="Times New Roman" w:hAnsi="Times New Roman"/>
          <w:color w:val="000000" w:themeColor="text1"/>
          <w:sz w:val="28"/>
          <w:szCs w:val="28"/>
        </w:rPr>
        <w:t xml:space="preserve">явки мирового судью не уведомил, в </w:t>
      </w:r>
      <w:r w:rsidR="007A570A">
        <w:rPr>
          <w:rFonts w:ascii="Times New Roman" w:hAnsi="Times New Roman"/>
          <w:color w:val="000000" w:themeColor="text1"/>
          <w:sz w:val="28"/>
          <w:szCs w:val="28"/>
        </w:rPr>
        <w:t>связи</w:t>
      </w:r>
      <w:r w:rsidR="007A570A">
        <w:rPr>
          <w:rFonts w:ascii="Times New Roman" w:hAnsi="Times New Roman"/>
          <w:color w:val="000000" w:themeColor="text1"/>
          <w:sz w:val="28"/>
          <w:szCs w:val="28"/>
        </w:rPr>
        <w:t xml:space="preserve"> с чем </w:t>
      </w:r>
      <w:r w:rsidRPr="00DC19D3">
        <w:rPr>
          <w:rFonts w:ascii="Times New Roman" w:hAnsi="Times New Roman"/>
          <w:color w:val="000000" w:themeColor="text1"/>
          <w:sz w:val="28"/>
          <w:szCs w:val="28"/>
        </w:rPr>
        <w:t>на основании</w:t>
      </w:r>
      <w:r w:rsidR="007A570A">
        <w:rPr>
          <w:rFonts w:ascii="Times New Roman" w:hAnsi="Times New Roman"/>
          <w:color w:val="000000" w:themeColor="text1"/>
          <w:sz w:val="28"/>
          <w:szCs w:val="28"/>
        </w:rPr>
        <w:t xml:space="preserve"> положений </w:t>
      </w:r>
      <w:r w:rsidRPr="00DC19D3">
        <w:rPr>
          <w:rFonts w:ascii="Times New Roman" w:hAnsi="Times New Roman"/>
          <w:color w:val="000000" w:themeColor="text1"/>
          <w:sz w:val="28"/>
          <w:szCs w:val="28"/>
        </w:rPr>
        <w:t xml:space="preserve"> ст.167 ГПК РФ, </w:t>
      </w:r>
      <w:r w:rsidR="007A570A">
        <w:rPr>
          <w:rFonts w:ascii="Times New Roman" w:hAnsi="Times New Roman"/>
          <w:color w:val="000000" w:themeColor="text1"/>
          <w:sz w:val="28"/>
          <w:szCs w:val="28"/>
        </w:rPr>
        <w:t xml:space="preserve">мировой судья </w:t>
      </w:r>
      <w:r w:rsidRPr="00DC19D3">
        <w:rPr>
          <w:rFonts w:ascii="Times New Roman" w:hAnsi="Times New Roman"/>
          <w:color w:val="000000" w:themeColor="text1"/>
          <w:sz w:val="28"/>
          <w:szCs w:val="28"/>
        </w:rPr>
        <w:t xml:space="preserve">полагает возможным рассмотреть дело при </w:t>
      </w:r>
      <w:r w:rsidR="007A570A">
        <w:rPr>
          <w:rFonts w:ascii="Times New Roman" w:hAnsi="Times New Roman"/>
          <w:color w:val="000000" w:themeColor="text1"/>
          <w:sz w:val="28"/>
          <w:szCs w:val="28"/>
        </w:rPr>
        <w:t>имеющейся</w:t>
      </w:r>
      <w:r w:rsidRPr="00DC19D3">
        <w:rPr>
          <w:rFonts w:ascii="Times New Roman" w:hAnsi="Times New Roman"/>
          <w:color w:val="000000" w:themeColor="text1"/>
          <w:sz w:val="28"/>
          <w:szCs w:val="28"/>
        </w:rPr>
        <w:t xml:space="preserve"> явке.</w:t>
      </w:r>
    </w:p>
    <w:p w:rsidR="00DC19D3" w:rsidRPr="00DC19D3" w:rsidP="00DC19D3">
      <w:pPr>
        <w:pStyle w:val="BodyText2"/>
        <w:spacing w:after="0" w:line="240" w:lineRule="auto"/>
        <w:ind w:firstLine="709"/>
        <w:jc w:val="both"/>
        <w:rPr>
          <w:color w:val="000000" w:themeColor="text1"/>
          <w:sz w:val="28"/>
          <w:szCs w:val="28"/>
        </w:rPr>
      </w:pPr>
      <w:r w:rsidRPr="00DC19D3">
        <w:rPr>
          <w:color w:val="000000" w:themeColor="text1"/>
          <w:sz w:val="28"/>
          <w:szCs w:val="28"/>
        </w:rPr>
        <w:t>Выслушав ответчика</w:t>
      </w:r>
      <w:r w:rsidR="009A5AFE">
        <w:rPr>
          <w:color w:val="000000" w:themeColor="text1"/>
          <w:sz w:val="28"/>
          <w:szCs w:val="28"/>
        </w:rPr>
        <w:t xml:space="preserve"> Алексеенко В.П.</w:t>
      </w:r>
      <w:r w:rsidRPr="00DC19D3">
        <w:rPr>
          <w:color w:val="000000" w:themeColor="text1"/>
          <w:sz w:val="28"/>
          <w:szCs w:val="28"/>
        </w:rPr>
        <w:t>,</w:t>
      </w:r>
      <w:r w:rsidR="009A5AFE">
        <w:rPr>
          <w:color w:val="000000" w:themeColor="text1"/>
          <w:sz w:val="28"/>
          <w:szCs w:val="28"/>
        </w:rPr>
        <w:t xml:space="preserve"> третье лицо Алексеенко П.Н.,</w:t>
      </w:r>
      <w:r w:rsidRPr="00DC19D3">
        <w:rPr>
          <w:color w:val="000000" w:themeColor="text1"/>
          <w:sz w:val="28"/>
          <w:szCs w:val="28"/>
        </w:rPr>
        <w:t xml:space="preserve"> исследовав письменные материалы дела, суд считает иск</w:t>
      </w:r>
      <w:r w:rsidR="009A5AFE">
        <w:rPr>
          <w:color w:val="000000" w:themeColor="text1"/>
          <w:sz w:val="28"/>
          <w:szCs w:val="28"/>
        </w:rPr>
        <w:t xml:space="preserve">овые </w:t>
      </w:r>
      <w:r w:rsidRPr="00DC19D3">
        <w:rPr>
          <w:color w:val="000000" w:themeColor="text1"/>
          <w:sz w:val="28"/>
          <w:szCs w:val="28"/>
        </w:rPr>
        <w:t xml:space="preserve"> </w:t>
      </w:r>
      <w:r w:rsidR="009A5AFE">
        <w:rPr>
          <w:color w:val="000000" w:themeColor="text1"/>
          <w:sz w:val="28"/>
          <w:szCs w:val="28"/>
        </w:rPr>
        <w:t xml:space="preserve">требования обоснованными и </w:t>
      </w:r>
      <w:r w:rsidRPr="00DC19D3">
        <w:rPr>
          <w:color w:val="000000" w:themeColor="text1"/>
          <w:sz w:val="28"/>
          <w:szCs w:val="28"/>
        </w:rPr>
        <w:t xml:space="preserve"> подлежащим</w:t>
      </w:r>
      <w:r w:rsidR="009A5AFE">
        <w:rPr>
          <w:color w:val="000000" w:themeColor="text1"/>
          <w:sz w:val="28"/>
          <w:szCs w:val="28"/>
        </w:rPr>
        <w:t>и частичному</w:t>
      </w:r>
      <w:r w:rsidRPr="00DC19D3">
        <w:rPr>
          <w:color w:val="000000" w:themeColor="text1"/>
          <w:sz w:val="28"/>
          <w:szCs w:val="28"/>
        </w:rPr>
        <w:t xml:space="preserve"> удовлетворению по следующим основаниям.</w:t>
      </w:r>
    </w:p>
    <w:p w:rsidR="00DC19D3" w:rsidRPr="00DC19D3" w:rsidP="00DC19D3">
      <w:pPr>
        <w:autoSpaceDE w:val="0"/>
        <w:autoSpaceDN w:val="0"/>
        <w:adjustRightInd w:val="0"/>
        <w:spacing w:after="0" w:line="240" w:lineRule="auto"/>
        <w:ind w:firstLine="709"/>
        <w:jc w:val="both"/>
        <w:rPr>
          <w:rFonts w:ascii="Times New Roman" w:hAnsi="Times New Roman"/>
          <w:color w:val="000000" w:themeColor="text1"/>
          <w:sz w:val="28"/>
          <w:szCs w:val="28"/>
        </w:rPr>
      </w:pPr>
      <w:r w:rsidRPr="00DC19D3">
        <w:rPr>
          <w:rFonts w:ascii="Times New Roman" w:hAnsi="Times New Roman"/>
          <w:color w:val="000000" w:themeColor="text1"/>
          <w:sz w:val="28"/>
          <w:szCs w:val="28"/>
        </w:rPr>
        <w:t>В соответствии с постановлением Пленума Верховного Суда Российской Федерации N 23 от 19 декабря 2003 г. «О судебном решении»,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w:t>
      </w:r>
      <w:r w:rsidRPr="00DC19D3">
        <w:rPr>
          <w:rFonts w:ascii="Times New Roman" w:hAnsi="Times New Roman"/>
          <w:color w:val="000000" w:themeColor="text1"/>
          <w:sz w:val="28"/>
          <w:szCs w:val="28"/>
        </w:rPr>
        <w:t xml:space="preserve"> (ч. 1 ст. 1, ч. 3 ст. 11 ГПК РФ).</w:t>
      </w:r>
    </w:p>
    <w:p w:rsidR="007A570A" w:rsidRPr="00DC19D3" w:rsidP="007A570A">
      <w:pPr>
        <w:autoSpaceDE w:val="0"/>
        <w:autoSpaceDN w:val="0"/>
        <w:adjustRightInd w:val="0"/>
        <w:spacing w:after="0" w:line="240" w:lineRule="auto"/>
        <w:ind w:firstLine="709"/>
        <w:jc w:val="both"/>
        <w:rPr>
          <w:rFonts w:ascii="Times New Roman" w:hAnsi="Times New Roman"/>
          <w:color w:val="000000" w:themeColor="text1"/>
          <w:sz w:val="28"/>
          <w:szCs w:val="28"/>
        </w:rPr>
      </w:pPr>
      <w:r w:rsidRPr="00DC19D3">
        <w:rPr>
          <w:rFonts w:ascii="Times New Roman" w:hAnsi="Times New Roman"/>
          <w:color w:val="000000" w:themeColor="text1"/>
          <w:sz w:val="28"/>
          <w:szCs w:val="28"/>
        </w:rP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 ст. 55, 59 - 61, 67 ГПК РФ), а также тогда, когда оно содержит исчерпывающие выводы суда, вытекающие из установленных фактов.</w:t>
      </w:r>
    </w:p>
    <w:p w:rsidR="00DC19D3" w:rsidP="00DC19D3">
      <w:pPr>
        <w:autoSpaceDE w:val="0"/>
        <w:autoSpaceDN w:val="0"/>
        <w:adjustRightInd w:val="0"/>
        <w:spacing w:after="0" w:line="240" w:lineRule="auto"/>
        <w:ind w:firstLine="709"/>
        <w:jc w:val="both"/>
        <w:rPr>
          <w:rFonts w:ascii="Times New Roman" w:hAnsi="Times New Roman"/>
          <w:sz w:val="28"/>
          <w:szCs w:val="28"/>
        </w:rPr>
      </w:pPr>
      <w:r w:rsidRPr="00DC19D3">
        <w:rPr>
          <w:rFonts w:ascii="Times New Roman" w:hAnsi="Times New Roman"/>
          <w:color w:val="000000" w:themeColor="text1"/>
          <w:sz w:val="28"/>
          <w:szCs w:val="28"/>
        </w:rPr>
        <w:t xml:space="preserve">Судом установлено, что </w:t>
      </w:r>
      <w:r w:rsidR="00C8470D">
        <w:rPr>
          <w:rFonts w:ascii="Times New Roman" w:hAnsi="Times New Roman"/>
          <w:color w:val="000000" w:themeColor="text1"/>
          <w:sz w:val="28"/>
          <w:szCs w:val="28"/>
        </w:rPr>
        <w:t>**</w:t>
      </w:r>
      <w:r w:rsidRPr="00DC19D3" w:rsidR="00295092">
        <w:rPr>
          <w:rFonts w:ascii="Times New Roman" w:hAnsi="Times New Roman"/>
          <w:color w:val="000000" w:themeColor="text1"/>
          <w:sz w:val="28"/>
          <w:szCs w:val="28"/>
        </w:rPr>
        <w:t xml:space="preserve"> произошло дорожно-транспортное происшествие с участием автомобиля </w:t>
      </w:r>
      <w:r w:rsidR="00295092">
        <w:rPr>
          <w:rFonts w:ascii="Times New Roman" w:hAnsi="Times New Roman"/>
          <w:color w:val="000000" w:themeColor="text1"/>
          <w:sz w:val="28"/>
          <w:szCs w:val="28"/>
        </w:rPr>
        <w:t>«</w:t>
      </w:r>
      <w:r w:rsidR="00C8470D">
        <w:rPr>
          <w:rFonts w:ascii="Times New Roman" w:hAnsi="Times New Roman"/>
          <w:color w:val="000000" w:themeColor="text1"/>
          <w:sz w:val="28"/>
          <w:szCs w:val="28"/>
        </w:rPr>
        <w:t>**</w:t>
      </w:r>
      <w:r w:rsidR="00295092">
        <w:rPr>
          <w:rFonts w:ascii="Times New Roman" w:hAnsi="Times New Roman"/>
          <w:color w:val="000000" w:themeColor="text1"/>
          <w:sz w:val="28"/>
          <w:szCs w:val="28"/>
        </w:rPr>
        <w:t xml:space="preserve">» государственный регистрационный знак </w:t>
      </w:r>
      <w:r w:rsidR="00C8470D">
        <w:rPr>
          <w:rFonts w:ascii="Times New Roman" w:hAnsi="Times New Roman"/>
          <w:color w:val="000000" w:themeColor="text1"/>
          <w:sz w:val="28"/>
          <w:szCs w:val="28"/>
        </w:rPr>
        <w:t>**</w:t>
      </w:r>
      <w:r w:rsidR="00295092">
        <w:rPr>
          <w:rFonts w:ascii="Times New Roman" w:hAnsi="Times New Roman"/>
          <w:color w:val="000000" w:themeColor="text1"/>
          <w:sz w:val="28"/>
          <w:szCs w:val="28"/>
        </w:rPr>
        <w:t xml:space="preserve"> </w:t>
      </w:r>
      <w:r w:rsidRPr="00DC19D3" w:rsidR="00295092">
        <w:rPr>
          <w:rFonts w:ascii="Times New Roman" w:hAnsi="Times New Roman"/>
          <w:color w:val="000000" w:themeColor="text1"/>
          <w:sz w:val="28"/>
          <w:szCs w:val="28"/>
        </w:rPr>
        <w:t xml:space="preserve">под управлением ответчика </w:t>
      </w:r>
      <w:r w:rsidR="00295092">
        <w:rPr>
          <w:rFonts w:ascii="Times New Roman" w:hAnsi="Times New Roman"/>
          <w:color w:val="000000" w:themeColor="text1"/>
          <w:sz w:val="28"/>
          <w:szCs w:val="28"/>
        </w:rPr>
        <w:t>и автомобиля «</w:t>
      </w:r>
      <w:r w:rsidR="00C8470D">
        <w:rPr>
          <w:rFonts w:ascii="Times New Roman" w:hAnsi="Times New Roman"/>
          <w:color w:val="000000" w:themeColor="text1"/>
          <w:sz w:val="28"/>
          <w:szCs w:val="28"/>
        </w:rPr>
        <w:t>**</w:t>
      </w:r>
      <w:r w:rsidR="00295092">
        <w:rPr>
          <w:rFonts w:ascii="Times New Roman" w:hAnsi="Times New Roman"/>
          <w:color w:val="000000" w:themeColor="text1"/>
          <w:sz w:val="28"/>
          <w:szCs w:val="28"/>
        </w:rPr>
        <w:t xml:space="preserve">», государственный номерной знак </w:t>
      </w:r>
      <w:r w:rsidR="00C8470D">
        <w:rPr>
          <w:rFonts w:ascii="Times New Roman" w:hAnsi="Times New Roman"/>
          <w:color w:val="000000" w:themeColor="text1"/>
          <w:sz w:val="28"/>
          <w:szCs w:val="28"/>
        </w:rPr>
        <w:t>**</w:t>
      </w:r>
      <w:r w:rsidR="00295092">
        <w:rPr>
          <w:rFonts w:ascii="Times New Roman" w:hAnsi="Times New Roman"/>
          <w:color w:val="000000" w:themeColor="text1"/>
          <w:sz w:val="28"/>
          <w:szCs w:val="28"/>
        </w:rPr>
        <w:t xml:space="preserve">, </w:t>
      </w:r>
      <w:r w:rsidRPr="00DC19D3" w:rsidR="00295092">
        <w:rPr>
          <w:rFonts w:ascii="Times New Roman" w:hAnsi="Times New Roman"/>
          <w:color w:val="000000" w:themeColor="text1"/>
          <w:sz w:val="28"/>
          <w:szCs w:val="28"/>
        </w:rPr>
        <w:t xml:space="preserve">под управлением </w:t>
      </w:r>
      <w:r w:rsidR="00295092">
        <w:rPr>
          <w:rFonts w:ascii="Times New Roman" w:hAnsi="Times New Roman"/>
          <w:color w:val="000000" w:themeColor="text1"/>
          <w:sz w:val="28"/>
          <w:szCs w:val="28"/>
        </w:rPr>
        <w:t>Юхневичуса</w:t>
      </w:r>
      <w:r w:rsidR="00295092">
        <w:rPr>
          <w:rFonts w:ascii="Times New Roman" w:hAnsi="Times New Roman"/>
          <w:color w:val="000000" w:themeColor="text1"/>
          <w:sz w:val="28"/>
          <w:szCs w:val="28"/>
        </w:rPr>
        <w:t xml:space="preserve"> А.В</w:t>
      </w:r>
      <w:r w:rsidRPr="00DC19D3" w:rsidR="00295092">
        <w:rPr>
          <w:rFonts w:ascii="Times New Roman" w:hAnsi="Times New Roman"/>
          <w:color w:val="000000" w:themeColor="text1"/>
          <w:sz w:val="28"/>
          <w:szCs w:val="28"/>
        </w:rPr>
        <w:t xml:space="preserve">. </w:t>
      </w:r>
      <w:r w:rsidRPr="00295092">
        <w:rPr>
          <w:rFonts w:ascii="Times New Roman" w:hAnsi="Times New Roman"/>
          <w:sz w:val="28"/>
          <w:szCs w:val="28"/>
        </w:rPr>
        <w:t xml:space="preserve">Указанное ДТП произошло по вине ответчика, что </w:t>
      </w:r>
      <w:r w:rsidRPr="00295092" w:rsidR="00295092">
        <w:rPr>
          <w:rFonts w:ascii="Times New Roman" w:hAnsi="Times New Roman"/>
          <w:sz w:val="28"/>
          <w:szCs w:val="28"/>
        </w:rPr>
        <w:t xml:space="preserve">последним </w:t>
      </w:r>
      <w:r w:rsidRPr="00295092">
        <w:rPr>
          <w:rFonts w:ascii="Times New Roman" w:hAnsi="Times New Roman"/>
          <w:sz w:val="28"/>
          <w:szCs w:val="28"/>
        </w:rPr>
        <w:t xml:space="preserve"> не оспаривалось</w:t>
      </w:r>
      <w:r w:rsidRPr="00295092" w:rsidR="00295092">
        <w:rPr>
          <w:rFonts w:ascii="Times New Roman" w:hAnsi="Times New Roman"/>
          <w:sz w:val="28"/>
          <w:szCs w:val="28"/>
        </w:rPr>
        <w:t xml:space="preserve"> в суде</w:t>
      </w:r>
      <w:r w:rsidRPr="00295092">
        <w:rPr>
          <w:rFonts w:ascii="Times New Roman" w:hAnsi="Times New Roman"/>
          <w:sz w:val="28"/>
          <w:szCs w:val="28"/>
        </w:rPr>
        <w:t xml:space="preserve">. Гражданская ответственность обоих участников ДТП была застрахована </w:t>
      </w:r>
      <w:r w:rsidRPr="00295092">
        <w:rPr>
          <w:rFonts w:ascii="Times New Roman" w:hAnsi="Times New Roman"/>
          <w:sz w:val="28"/>
          <w:szCs w:val="28"/>
        </w:rPr>
        <w:t>в</w:t>
      </w:r>
      <w:r w:rsidRPr="00295092">
        <w:rPr>
          <w:rFonts w:ascii="Times New Roman" w:hAnsi="Times New Roman"/>
          <w:sz w:val="28"/>
          <w:szCs w:val="28"/>
        </w:rPr>
        <w:t xml:space="preserve"> </w:t>
      </w:r>
      <w:r w:rsidR="00C8470D">
        <w:rPr>
          <w:rFonts w:ascii="Times New Roman" w:hAnsi="Times New Roman"/>
          <w:sz w:val="28"/>
          <w:szCs w:val="28"/>
        </w:rPr>
        <w:t>**</w:t>
      </w:r>
    </w:p>
    <w:p w:rsidR="00295092" w:rsidP="00DC19D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ДТП было оформлено путем составления участниками ДТП «Извещения о дорожно-транспортном происшествии», без упо</w:t>
      </w:r>
      <w:r w:rsidR="00952C2E">
        <w:rPr>
          <w:rFonts w:ascii="Times New Roman" w:hAnsi="Times New Roman"/>
          <w:sz w:val="28"/>
          <w:szCs w:val="28"/>
        </w:rPr>
        <w:t>лномоченных сотрудников полиции (л.д.14).</w:t>
      </w:r>
      <w:r w:rsidRPr="00295092" w:rsidR="00952C2E">
        <w:rPr>
          <w:rFonts w:ascii="Times New Roman" w:hAnsi="Times New Roman"/>
          <w:sz w:val="28"/>
          <w:szCs w:val="28"/>
        </w:rPr>
        <w:t xml:space="preserve"> </w:t>
      </w:r>
      <w:r>
        <w:rPr>
          <w:rFonts w:ascii="Times New Roman" w:hAnsi="Times New Roman"/>
          <w:sz w:val="28"/>
          <w:szCs w:val="28"/>
        </w:rPr>
        <w:t xml:space="preserve"> </w:t>
      </w:r>
    </w:p>
    <w:p w:rsidR="00295092" w:rsidP="00DC19D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 потерпевший </w:t>
      </w:r>
      <w:r>
        <w:rPr>
          <w:rFonts w:ascii="Times New Roman" w:hAnsi="Times New Roman"/>
          <w:sz w:val="28"/>
          <w:szCs w:val="28"/>
        </w:rPr>
        <w:t>**</w:t>
      </w:r>
      <w:r>
        <w:rPr>
          <w:rFonts w:ascii="Times New Roman" w:hAnsi="Times New Roman"/>
          <w:sz w:val="28"/>
          <w:szCs w:val="28"/>
        </w:rPr>
        <w:t xml:space="preserve"> обратился </w:t>
      </w:r>
      <w:r>
        <w:rPr>
          <w:rFonts w:ascii="Times New Roman" w:hAnsi="Times New Roman"/>
          <w:sz w:val="28"/>
          <w:szCs w:val="28"/>
        </w:rPr>
        <w:t>в</w:t>
      </w:r>
      <w:r>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с</w:t>
      </w:r>
      <w:r>
        <w:rPr>
          <w:rFonts w:ascii="Times New Roman" w:hAnsi="Times New Roman"/>
          <w:sz w:val="28"/>
          <w:szCs w:val="28"/>
        </w:rPr>
        <w:t xml:space="preserve"> заявлением о выплате страхового возмещения, по результатам рассмотрения которого, ДТП имевшее место </w:t>
      </w:r>
      <w:r>
        <w:rPr>
          <w:rFonts w:ascii="Times New Roman" w:hAnsi="Times New Roman"/>
          <w:sz w:val="28"/>
          <w:szCs w:val="28"/>
        </w:rPr>
        <w:t>**</w:t>
      </w:r>
      <w:r>
        <w:rPr>
          <w:rFonts w:ascii="Times New Roman" w:hAnsi="Times New Roman"/>
          <w:sz w:val="28"/>
          <w:szCs w:val="28"/>
        </w:rPr>
        <w:t xml:space="preserve"> было признано страховым случаем и </w:t>
      </w:r>
      <w:r>
        <w:rPr>
          <w:rFonts w:ascii="Times New Roman" w:hAnsi="Times New Roman"/>
          <w:sz w:val="28"/>
          <w:szCs w:val="28"/>
        </w:rPr>
        <w:t>Юхневичус</w:t>
      </w:r>
      <w:r>
        <w:rPr>
          <w:rFonts w:ascii="Times New Roman" w:hAnsi="Times New Roman"/>
          <w:sz w:val="28"/>
          <w:szCs w:val="28"/>
        </w:rPr>
        <w:t xml:space="preserve"> </w:t>
      </w:r>
      <w:r w:rsidR="00952C2E">
        <w:rPr>
          <w:rFonts w:ascii="Times New Roman" w:hAnsi="Times New Roman"/>
          <w:sz w:val="28"/>
          <w:szCs w:val="28"/>
        </w:rPr>
        <w:t xml:space="preserve">А.В. </w:t>
      </w:r>
      <w:r>
        <w:rPr>
          <w:rFonts w:ascii="Times New Roman" w:hAnsi="Times New Roman"/>
          <w:sz w:val="28"/>
          <w:szCs w:val="28"/>
        </w:rPr>
        <w:t>**</w:t>
      </w:r>
      <w:r w:rsidR="00952C2E">
        <w:rPr>
          <w:rFonts w:ascii="Times New Roman" w:hAnsi="Times New Roman"/>
          <w:sz w:val="28"/>
          <w:szCs w:val="28"/>
        </w:rPr>
        <w:t xml:space="preserve"> было выплачено страховое возмещение в размере </w:t>
      </w:r>
      <w:r>
        <w:rPr>
          <w:rFonts w:ascii="Times New Roman" w:hAnsi="Times New Roman"/>
          <w:sz w:val="28"/>
          <w:szCs w:val="28"/>
        </w:rPr>
        <w:t>**</w:t>
      </w:r>
      <w:r w:rsidR="00952C2E">
        <w:rPr>
          <w:rFonts w:ascii="Times New Roman" w:hAnsi="Times New Roman"/>
          <w:sz w:val="28"/>
          <w:szCs w:val="28"/>
        </w:rPr>
        <w:t xml:space="preserve"> (л.д.4,38)</w:t>
      </w:r>
    </w:p>
    <w:p w:rsidR="00A84884" w:rsidRPr="001E01E7" w:rsidP="001E01E7">
      <w:pPr>
        <w:autoSpaceDE w:val="0"/>
        <w:autoSpaceDN w:val="0"/>
        <w:adjustRightInd w:val="0"/>
        <w:spacing w:after="0" w:line="240" w:lineRule="auto"/>
        <w:ind w:firstLine="709"/>
        <w:jc w:val="both"/>
        <w:rPr>
          <w:rFonts w:ascii="Times New Roman" w:hAnsi="Times New Roman"/>
          <w:sz w:val="28"/>
          <w:szCs w:val="28"/>
        </w:rPr>
      </w:pPr>
      <w:r w:rsidRPr="001E01E7">
        <w:rPr>
          <w:rFonts w:ascii="Times New Roman" w:hAnsi="Times New Roman"/>
          <w:sz w:val="28"/>
          <w:szCs w:val="28"/>
        </w:rPr>
        <w:t xml:space="preserve">Согласно экспертному заключению № </w:t>
      </w:r>
      <w:r w:rsidR="009B2E56">
        <w:rPr>
          <w:rFonts w:ascii="Times New Roman" w:hAnsi="Times New Roman"/>
          <w:sz w:val="28"/>
          <w:szCs w:val="28"/>
        </w:rPr>
        <w:t>**</w:t>
      </w:r>
      <w:r w:rsidRPr="001E01E7" w:rsidR="001E01E7">
        <w:rPr>
          <w:rFonts w:ascii="Times New Roman" w:hAnsi="Times New Roman"/>
          <w:sz w:val="28"/>
          <w:szCs w:val="28"/>
        </w:rPr>
        <w:t xml:space="preserve"> независимой технической экспертизы об определении стоимости восстановительного ремонта автомобиля </w:t>
      </w:r>
      <w:r w:rsidRPr="001E01E7">
        <w:rPr>
          <w:rFonts w:ascii="Times New Roman" w:hAnsi="Times New Roman"/>
          <w:sz w:val="28"/>
          <w:szCs w:val="28"/>
        </w:rPr>
        <w:t>от</w:t>
      </w:r>
      <w:r w:rsidRPr="001E01E7" w:rsidR="001E01E7">
        <w:rPr>
          <w:rFonts w:ascii="Times New Roman" w:hAnsi="Times New Roman"/>
          <w:sz w:val="28"/>
          <w:szCs w:val="28"/>
        </w:rPr>
        <w:t xml:space="preserve"> </w:t>
      </w:r>
      <w:r w:rsidR="009B2E56">
        <w:rPr>
          <w:rFonts w:ascii="Times New Roman" w:hAnsi="Times New Roman"/>
          <w:sz w:val="28"/>
          <w:szCs w:val="28"/>
        </w:rPr>
        <w:t>**</w:t>
      </w:r>
      <w:r w:rsidRPr="001E01E7" w:rsidR="001E01E7">
        <w:rPr>
          <w:rFonts w:ascii="Times New Roman" w:hAnsi="Times New Roman"/>
          <w:sz w:val="28"/>
          <w:szCs w:val="28"/>
        </w:rPr>
        <w:t xml:space="preserve">, выполненного </w:t>
      </w:r>
      <w:r w:rsidR="009B2E56">
        <w:rPr>
          <w:rFonts w:ascii="Times New Roman" w:hAnsi="Times New Roman"/>
          <w:sz w:val="28"/>
          <w:szCs w:val="28"/>
        </w:rPr>
        <w:t>**</w:t>
      </w:r>
      <w:r w:rsidRPr="001E01E7">
        <w:rPr>
          <w:rFonts w:ascii="Times New Roman" w:hAnsi="Times New Roman"/>
          <w:sz w:val="28"/>
          <w:szCs w:val="28"/>
        </w:rPr>
        <w:t xml:space="preserve"> стоимость ремонта автомобиля</w:t>
      </w:r>
      <w:r w:rsidRPr="001E01E7" w:rsidR="001E01E7">
        <w:rPr>
          <w:rFonts w:ascii="Times New Roman" w:hAnsi="Times New Roman"/>
          <w:sz w:val="28"/>
          <w:szCs w:val="28"/>
        </w:rPr>
        <w:t xml:space="preserve"> «</w:t>
      </w:r>
      <w:r w:rsidR="009B2E56">
        <w:rPr>
          <w:rFonts w:ascii="Times New Roman" w:hAnsi="Times New Roman"/>
          <w:sz w:val="28"/>
          <w:szCs w:val="28"/>
        </w:rPr>
        <w:t>**</w:t>
      </w:r>
      <w:r w:rsidRPr="001E01E7" w:rsidR="001E01E7">
        <w:rPr>
          <w:rFonts w:ascii="Times New Roman" w:hAnsi="Times New Roman"/>
          <w:sz w:val="28"/>
          <w:szCs w:val="28"/>
        </w:rPr>
        <w:t xml:space="preserve">», государственный номерной знак </w:t>
      </w:r>
      <w:r w:rsidR="009B2E56">
        <w:rPr>
          <w:rFonts w:ascii="Times New Roman" w:hAnsi="Times New Roman"/>
          <w:sz w:val="28"/>
          <w:szCs w:val="28"/>
        </w:rPr>
        <w:t>**</w:t>
      </w:r>
      <w:r w:rsidRPr="001E01E7" w:rsidR="001E01E7">
        <w:rPr>
          <w:rFonts w:ascii="Times New Roman" w:hAnsi="Times New Roman"/>
          <w:sz w:val="28"/>
          <w:szCs w:val="28"/>
        </w:rPr>
        <w:t>,</w:t>
      </w:r>
      <w:r w:rsidRPr="001E01E7">
        <w:rPr>
          <w:rFonts w:ascii="Times New Roman" w:hAnsi="Times New Roman"/>
          <w:sz w:val="28"/>
          <w:szCs w:val="28"/>
        </w:rPr>
        <w:t xml:space="preserve"> </w:t>
      </w:r>
      <w:r w:rsidRPr="001E01E7" w:rsidR="001E01E7">
        <w:rPr>
          <w:rFonts w:ascii="Times New Roman" w:hAnsi="Times New Roman"/>
          <w:sz w:val="28"/>
          <w:szCs w:val="28"/>
        </w:rPr>
        <w:t xml:space="preserve">по состоянию </w:t>
      </w:r>
      <w:r w:rsidRPr="001E01E7" w:rsidR="001E01E7">
        <w:rPr>
          <w:rFonts w:ascii="Times New Roman" w:hAnsi="Times New Roman"/>
          <w:sz w:val="28"/>
          <w:szCs w:val="28"/>
        </w:rPr>
        <w:t>на</w:t>
      </w:r>
      <w:r w:rsidRPr="001E01E7" w:rsidR="001E01E7">
        <w:rPr>
          <w:rFonts w:ascii="Times New Roman" w:hAnsi="Times New Roman"/>
          <w:sz w:val="28"/>
          <w:szCs w:val="28"/>
        </w:rPr>
        <w:t xml:space="preserve"> </w:t>
      </w:r>
      <w:r w:rsidR="009B2E56">
        <w:rPr>
          <w:rFonts w:ascii="Times New Roman" w:hAnsi="Times New Roman"/>
          <w:sz w:val="28"/>
          <w:szCs w:val="28"/>
        </w:rPr>
        <w:t>**</w:t>
      </w:r>
      <w:r w:rsidRPr="001E01E7" w:rsidR="001E01E7">
        <w:rPr>
          <w:rFonts w:ascii="Times New Roman" w:hAnsi="Times New Roman"/>
          <w:sz w:val="28"/>
          <w:szCs w:val="28"/>
        </w:rPr>
        <w:t xml:space="preserve"> с учетом износа </w:t>
      </w:r>
      <w:r w:rsidRPr="001E01E7">
        <w:rPr>
          <w:rFonts w:ascii="Times New Roman" w:hAnsi="Times New Roman"/>
          <w:sz w:val="28"/>
          <w:szCs w:val="28"/>
        </w:rPr>
        <w:t xml:space="preserve">составила </w:t>
      </w:r>
      <w:r w:rsidR="009B2E56">
        <w:rPr>
          <w:rFonts w:ascii="Times New Roman" w:hAnsi="Times New Roman"/>
          <w:sz w:val="28"/>
          <w:szCs w:val="28"/>
        </w:rPr>
        <w:t>**</w:t>
      </w:r>
      <w:r w:rsidRPr="001E01E7">
        <w:rPr>
          <w:rFonts w:ascii="Times New Roman" w:hAnsi="Times New Roman"/>
          <w:sz w:val="28"/>
          <w:szCs w:val="28"/>
        </w:rPr>
        <w:t xml:space="preserve"> </w:t>
      </w:r>
      <w:r w:rsidRPr="001E01E7" w:rsidR="001E01E7">
        <w:rPr>
          <w:rFonts w:ascii="Times New Roman" w:hAnsi="Times New Roman"/>
          <w:sz w:val="28"/>
          <w:szCs w:val="28"/>
        </w:rPr>
        <w:t>(л.д.16-36).</w:t>
      </w:r>
    </w:p>
    <w:p w:rsidR="00952C2E" w:rsidP="00DC19D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Как следует из материалов дела, </w:t>
      </w:r>
      <w:r>
        <w:rPr>
          <w:rFonts w:ascii="Times New Roman" w:hAnsi="Times New Roman"/>
          <w:sz w:val="28"/>
          <w:szCs w:val="28"/>
        </w:rPr>
        <w:t>Юхневичус</w:t>
      </w:r>
      <w:r>
        <w:rPr>
          <w:rFonts w:ascii="Times New Roman" w:hAnsi="Times New Roman"/>
          <w:sz w:val="28"/>
          <w:szCs w:val="28"/>
        </w:rPr>
        <w:t xml:space="preserve"> А.В. не согласился с размером ст</w:t>
      </w:r>
      <w:r w:rsidR="00C07EC4">
        <w:rPr>
          <w:rFonts w:ascii="Times New Roman" w:hAnsi="Times New Roman"/>
          <w:sz w:val="28"/>
          <w:szCs w:val="28"/>
        </w:rPr>
        <w:t>рахового возмещения и  пос</w:t>
      </w:r>
      <w:r>
        <w:rPr>
          <w:rFonts w:ascii="Times New Roman" w:hAnsi="Times New Roman"/>
          <w:sz w:val="28"/>
          <w:szCs w:val="28"/>
        </w:rPr>
        <w:t xml:space="preserve">редством своего представителя </w:t>
      </w:r>
      <w:r w:rsidR="009B2E56">
        <w:rPr>
          <w:rFonts w:ascii="Times New Roman" w:hAnsi="Times New Roman"/>
          <w:sz w:val="28"/>
          <w:szCs w:val="28"/>
        </w:rPr>
        <w:t>**</w:t>
      </w:r>
      <w:r>
        <w:rPr>
          <w:rFonts w:ascii="Times New Roman" w:hAnsi="Times New Roman"/>
          <w:sz w:val="28"/>
          <w:szCs w:val="28"/>
        </w:rPr>
        <w:t xml:space="preserve"> обратился в </w:t>
      </w:r>
      <w:r w:rsidR="00F7710E">
        <w:rPr>
          <w:rFonts w:ascii="Times New Roman" w:hAnsi="Times New Roman"/>
          <w:sz w:val="28"/>
          <w:szCs w:val="28"/>
        </w:rPr>
        <w:t>суд.</w:t>
      </w:r>
    </w:p>
    <w:p w:rsidR="00A84884" w:rsidP="00A84884">
      <w:pPr>
        <w:autoSpaceDE w:val="0"/>
        <w:autoSpaceDN w:val="0"/>
        <w:adjustRightInd w:val="0"/>
        <w:spacing w:after="0" w:line="240" w:lineRule="auto"/>
        <w:ind w:firstLine="709"/>
        <w:jc w:val="both"/>
        <w:rPr>
          <w:rFonts w:ascii="Times New Roman" w:hAnsi="Times New Roman"/>
          <w:color w:val="FF0000"/>
          <w:sz w:val="28"/>
          <w:szCs w:val="28"/>
        </w:rPr>
      </w:pPr>
      <w:r>
        <w:rPr>
          <w:rFonts w:ascii="Times New Roman" w:hAnsi="Times New Roman"/>
          <w:sz w:val="28"/>
          <w:szCs w:val="28"/>
        </w:rPr>
        <w:t>Решением  мирового судьи судебного участка №</w:t>
      </w:r>
      <w:r w:rsidR="009B2E56">
        <w:rPr>
          <w:rFonts w:ascii="Times New Roman" w:hAnsi="Times New Roman"/>
          <w:sz w:val="28"/>
          <w:szCs w:val="28"/>
        </w:rPr>
        <w:t>**</w:t>
      </w:r>
      <w:r>
        <w:rPr>
          <w:rFonts w:ascii="Times New Roman" w:hAnsi="Times New Roman"/>
          <w:sz w:val="28"/>
          <w:szCs w:val="28"/>
        </w:rPr>
        <w:t xml:space="preserve"> </w:t>
      </w:r>
      <w:r w:rsidR="009B2E56">
        <w:rPr>
          <w:rFonts w:ascii="Times New Roman" w:hAnsi="Times New Roman"/>
          <w:sz w:val="28"/>
          <w:szCs w:val="28"/>
        </w:rPr>
        <w:t>**</w:t>
      </w:r>
      <w:r>
        <w:rPr>
          <w:rFonts w:ascii="Times New Roman" w:hAnsi="Times New Roman"/>
          <w:sz w:val="28"/>
          <w:szCs w:val="28"/>
        </w:rPr>
        <w:t xml:space="preserve"> от </w:t>
      </w:r>
      <w:r w:rsidR="009B2E56">
        <w:rPr>
          <w:rFonts w:ascii="Times New Roman" w:hAnsi="Times New Roman"/>
          <w:sz w:val="28"/>
          <w:szCs w:val="28"/>
        </w:rPr>
        <w:t>**</w:t>
      </w:r>
      <w:r>
        <w:rPr>
          <w:rFonts w:ascii="Times New Roman" w:hAnsi="Times New Roman"/>
          <w:sz w:val="28"/>
          <w:szCs w:val="28"/>
        </w:rPr>
        <w:t xml:space="preserve"> исковые требования </w:t>
      </w:r>
      <w:r>
        <w:rPr>
          <w:rFonts w:ascii="Times New Roman" w:hAnsi="Times New Roman"/>
          <w:sz w:val="28"/>
          <w:szCs w:val="28"/>
        </w:rPr>
        <w:t>Юхневичуса</w:t>
      </w:r>
      <w:r>
        <w:rPr>
          <w:rFonts w:ascii="Times New Roman" w:hAnsi="Times New Roman"/>
          <w:sz w:val="28"/>
          <w:szCs w:val="28"/>
        </w:rPr>
        <w:t xml:space="preserve"> А.В. </w:t>
      </w:r>
      <w:r>
        <w:rPr>
          <w:rFonts w:ascii="Times New Roman" w:hAnsi="Times New Roman"/>
          <w:sz w:val="28"/>
          <w:szCs w:val="28"/>
        </w:rPr>
        <w:t>к</w:t>
      </w:r>
      <w:r>
        <w:rPr>
          <w:rFonts w:ascii="Times New Roman" w:hAnsi="Times New Roman"/>
          <w:sz w:val="28"/>
          <w:szCs w:val="28"/>
        </w:rPr>
        <w:t xml:space="preserve"> </w:t>
      </w:r>
      <w:r w:rsidR="009B2E56">
        <w:rPr>
          <w:rFonts w:ascii="Times New Roman" w:hAnsi="Times New Roman"/>
          <w:sz w:val="28"/>
          <w:szCs w:val="28"/>
        </w:rPr>
        <w:t>**</w:t>
      </w:r>
      <w:r>
        <w:rPr>
          <w:rFonts w:ascii="Times New Roman" w:hAnsi="Times New Roman"/>
          <w:sz w:val="28"/>
          <w:szCs w:val="28"/>
        </w:rPr>
        <w:t xml:space="preserve"> о защите прав потребителя были частично удовлетворены, а именно с</w:t>
      </w:r>
      <w:r w:rsidRPr="00F7710E">
        <w:rPr>
          <w:rFonts w:ascii="Times New Roman" w:hAnsi="Times New Roman"/>
          <w:sz w:val="28"/>
          <w:szCs w:val="28"/>
        </w:rPr>
        <w:t xml:space="preserve"> </w:t>
      </w:r>
      <w:r w:rsidR="009B2E56">
        <w:rPr>
          <w:rFonts w:ascii="Times New Roman" w:hAnsi="Times New Roman"/>
          <w:sz w:val="28"/>
          <w:szCs w:val="28"/>
        </w:rPr>
        <w:t>**</w:t>
      </w:r>
      <w:r>
        <w:rPr>
          <w:rFonts w:ascii="Times New Roman" w:hAnsi="Times New Roman"/>
          <w:sz w:val="28"/>
          <w:szCs w:val="28"/>
        </w:rPr>
        <w:t xml:space="preserve"> в пользу </w:t>
      </w:r>
      <w:r>
        <w:rPr>
          <w:rFonts w:ascii="Times New Roman" w:hAnsi="Times New Roman"/>
          <w:sz w:val="28"/>
          <w:szCs w:val="28"/>
        </w:rPr>
        <w:t>Юхневичуса</w:t>
      </w:r>
      <w:r>
        <w:rPr>
          <w:rFonts w:ascii="Times New Roman" w:hAnsi="Times New Roman"/>
          <w:sz w:val="28"/>
          <w:szCs w:val="28"/>
        </w:rPr>
        <w:t xml:space="preserve"> А.В. взыскана сумма невыплаченного  страхового возмещения в размере </w:t>
      </w:r>
      <w:r w:rsidR="009B2E56">
        <w:rPr>
          <w:rFonts w:ascii="Times New Roman" w:hAnsi="Times New Roman"/>
          <w:sz w:val="28"/>
          <w:szCs w:val="28"/>
        </w:rPr>
        <w:t>**</w:t>
      </w:r>
      <w:r>
        <w:rPr>
          <w:rFonts w:ascii="Times New Roman" w:hAnsi="Times New Roman"/>
          <w:sz w:val="28"/>
          <w:szCs w:val="28"/>
        </w:rPr>
        <w:t xml:space="preserve"> Реш</w:t>
      </w:r>
      <w:r>
        <w:rPr>
          <w:rFonts w:ascii="Times New Roman" w:hAnsi="Times New Roman"/>
          <w:sz w:val="28"/>
          <w:szCs w:val="28"/>
        </w:rPr>
        <w:t xml:space="preserve">ение вступило в законную силу </w:t>
      </w:r>
      <w:r w:rsidR="009B2E56">
        <w:rPr>
          <w:rFonts w:ascii="Times New Roman" w:hAnsi="Times New Roman"/>
          <w:sz w:val="28"/>
          <w:szCs w:val="28"/>
        </w:rPr>
        <w:t>**</w:t>
      </w:r>
      <w:r>
        <w:rPr>
          <w:rFonts w:ascii="Times New Roman" w:hAnsi="Times New Roman"/>
          <w:sz w:val="28"/>
          <w:szCs w:val="28"/>
        </w:rPr>
        <w:t xml:space="preserve"> (л.д.79)</w:t>
      </w:r>
      <w:r w:rsidRPr="00A84884">
        <w:rPr>
          <w:rFonts w:ascii="Times New Roman" w:hAnsi="Times New Roman"/>
          <w:color w:val="FF0000"/>
          <w:sz w:val="28"/>
          <w:szCs w:val="28"/>
        </w:rPr>
        <w:t xml:space="preserve"> </w:t>
      </w:r>
    </w:p>
    <w:p w:rsidR="00F7710E" w:rsidRPr="00295092" w:rsidP="00DC19D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A84884">
        <w:rPr>
          <w:rFonts w:ascii="Times New Roman" w:hAnsi="Times New Roman"/>
          <w:sz w:val="28"/>
          <w:szCs w:val="28"/>
        </w:rPr>
        <w:t xml:space="preserve">о исполнение решения суда, </w:t>
      </w:r>
      <w:r w:rsidR="009B2E56">
        <w:rPr>
          <w:rFonts w:ascii="Times New Roman" w:hAnsi="Times New Roman"/>
          <w:sz w:val="28"/>
          <w:szCs w:val="28"/>
        </w:rPr>
        <w:t>**</w:t>
      </w:r>
      <w:r w:rsidR="00A84884">
        <w:rPr>
          <w:rFonts w:ascii="Times New Roman" w:hAnsi="Times New Roman"/>
          <w:sz w:val="28"/>
          <w:szCs w:val="28"/>
        </w:rPr>
        <w:t xml:space="preserve"> выплатило взысканные по судебному решению суммы, что подтверждается платежным поручением № </w:t>
      </w:r>
      <w:r w:rsidR="009B2E56">
        <w:rPr>
          <w:rFonts w:ascii="Times New Roman" w:hAnsi="Times New Roman"/>
          <w:sz w:val="28"/>
          <w:szCs w:val="28"/>
        </w:rPr>
        <w:t>**</w:t>
      </w:r>
      <w:r w:rsidR="00A84884">
        <w:rPr>
          <w:rFonts w:ascii="Times New Roman" w:hAnsi="Times New Roman"/>
          <w:sz w:val="28"/>
          <w:szCs w:val="28"/>
        </w:rPr>
        <w:t xml:space="preserve"> </w:t>
      </w:r>
      <w:r w:rsidR="00A84884">
        <w:rPr>
          <w:rFonts w:ascii="Times New Roman" w:hAnsi="Times New Roman"/>
          <w:sz w:val="28"/>
          <w:szCs w:val="28"/>
        </w:rPr>
        <w:t>от</w:t>
      </w:r>
      <w:r w:rsidR="00A84884">
        <w:rPr>
          <w:rFonts w:ascii="Times New Roman" w:hAnsi="Times New Roman"/>
          <w:sz w:val="28"/>
          <w:szCs w:val="28"/>
        </w:rPr>
        <w:t xml:space="preserve"> </w:t>
      </w:r>
      <w:r w:rsidR="009B2E56">
        <w:rPr>
          <w:rFonts w:ascii="Times New Roman" w:hAnsi="Times New Roman"/>
          <w:sz w:val="28"/>
          <w:szCs w:val="28"/>
        </w:rPr>
        <w:t>**</w:t>
      </w:r>
      <w:r w:rsidR="00A84884">
        <w:rPr>
          <w:rFonts w:ascii="Times New Roman" w:hAnsi="Times New Roman"/>
          <w:sz w:val="28"/>
          <w:szCs w:val="28"/>
        </w:rPr>
        <w:t xml:space="preserve"> на общую сумму </w:t>
      </w:r>
      <w:r w:rsidR="009B2E56">
        <w:rPr>
          <w:rFonts w:ascii="Times New Roman" w:hAnsi="Times New Roman"/>
          <w:sz w:val="28"/>
          <w:szCs w:val="28"/>
        </w:rPr>
        <w:t>**</w:t>
      </w:r>
      <w:r w:rsidR="00A84884">
        <w:rPr>
          <w:rFonts w:ascii="Times New Roman" w:hAnsi="Times New Roman"/>
          <w:sz w:val="28"/>
          <w:szCs w:val="28"/>
        </w:rPr>
        <w:t xml:space="preserve"> (л.д.47)</w:t>
      </w:r>
    </w:p>
    <w:p w:rsidR="00AB51B3" w:rsidRPr="007A570A" w:rsidP="007A570A">
      <w:pPr>
        <w:pStyle w:val="ConsPlusNormal"/>
        <w:ind w:firstLine="539"/>
        <w:jc w:val="both"/>
        <w:rPr>
          <w:rFonts w:ascii="Times New Roman" w:hAnsi="Times New Roman" w:cs="Times New Roman"/>
          <w:sz w:val="28"/>
          <w:szCs w:val="28"/>
        </w:rPr>
      </w:pPr>
      <w:r w:rsidRPr="007A570A">
        <w:rPr>
          <w:rFonts w:ascii="Times New Roman" w:hAnsi="Times New Roman" w:cs="Times New Roman"/>
          <w:sz w:val="28"/>
          <w:szCs w:val="28"/>
        </w:rPr>
        <w:t xml:space="preserve">В силу требований </w:t>
      </w:r>
      <w:hyperlink r:id="rId6" w:history="1">
        <w:r w:rsidRPr="007A570A">
          <w:rPr>
            <w:rFonts w:ascii="Times New Roman" w:hAnsi="Times New Roman" w:cs="Times New Roman"/>
            <w:color w:val="0000FF"/>
            <w:sz w:val="28"/>
            <w:szCs w:val="28"/>
          </w:rPr>
          <w:t>пункта 1 статьи 931</w:t>
        </w:r>
      </w:hyperlink>
      <w:r w:rsidRPr="007A570A">
        <w:rPr>
          <w:rFonts w:ascii="Times New Roman" w:hAnsi="Times New Roman" w:cs="Times New Roman"/>
          <w:sz w:val="28"/>
          <w:szCs w:val="28"/>
        </w:rPr>
        <w:t xml:space="preserve"> ГК РФ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AB51B3" w:rsidRPr="007A570A" w:rsidP="007A570A">
      <w:pPr>
        <w:pStyle w:val="ConsPlusNormal"/>
        <w:ind w:firstLine="539"/>
        <w:jc w:val="both"/>
        <w:rPr>
          <w:rFonts w:ascii="Times New Roman" w:hAnsi="Times New Roman" w:cs="Times New Roman"/>
          <w:sz w:val="28"/>
          <w:szCs w:val="28"/>
        </w:rPr>
      </w:pPr>
      <w:r w:rsidRPr="007A570A">
        <w:rPr>
          <w:rFonts w:ascii="Times New Roman" w:hAnsi="Times New Roman" w:cs="Times New Roman"/>
          <w:sz w:val="28"/>
          <w:szCs w:val="28"/>
        </w:rPr>
        <w:t xml:space="preserve">Согласно </w:t>
      </w:r>
      <w:hyperlink r:id="rId7" w:history="1">
        <w:r w:rsidRPr="007A570A">
          <w:rPr>
            <w:rFonts w:ascii="Times New Roman" w:hAnsi="Times New Roman" w:cs="Times New Roman"/>
            <w:color w:val="0000FF"/>
            <w:sz w:val="28"/>
            <w:szCs w:val="28"/>
          </w:rPr>
          <w:t>п. 1 статьи 965</w:t>
        </w:r>
      </w:hyperlink>
      <w:r w:rsidRPr="007A570A">
        <w:rPr>
          <w:rFonts w:ascii="Times New Roman" w:hAnsi="Times New Roman" w:cs="Times New Roman"/>
          <w:sz w:val="28"/>
          <w:szCs w:val="28"/>
        </w:rPr>
        <w:t xml:space="preserve"> ГК РФ,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w:t>
      </w:r>
    </w:p>
    <w:p w:rsidR="00AB51B3" w:rsidRPr="007A570A" w:rsidP="007A570A">
      <w:pPr>
        <w:pStyle w:val="ConsPlusNormal"/>
        <w:ind w:firstLine="539"/>
        <w:jc w:val="both"/>
        <w:rPr>
          <w:rFonts w:ascii="Times New Roman" w:hAnsi="Times New Roman" w:cs="Times New Roman"/>
          <w:sz w:val="28"/>
          <w:szCs w:val="28"/>
        </w:rPr>
      </w:pPr>
      <w:r w:rsidRPr="007A570A">
        <w:rPr>
          <w:rFonts w:ascii="Times New Roman" w:hAnsi="Times New Roman" w:cs="Times New Roman"/>
          <w:sz w:val="28"/>
          <w:szCs w:val="28"/>
        </w:rPr>
        <w:t xml:space="preserve">В соответствии со </w:t>
      </w:r>
      <w:hyperlink r:id="rId8" w:history="1">
        <w:r w:rsidRPr="007A570A">
          <w:rPr>
            <w:rFonts w:ascii="Times New Roman" w:hAnsi="Times New Roman" w:cs="Times New Roman"/>
            <w:color w:val="0000FF"/>
            <w:sz w:val="28"/>
            <w:szCs w:val="28"/>
          </w:rPr>
          <w:t>статьей 15</w:t>
        </w:r>
      </w:hyperlink>
      <w:r w:rsidRPr="007A570A">
        <w:rPr>
          <w:rFonts w:ascii="Times New Roman" w:hAnsi="Times New Roman" w:cs="Times New Roman"/>
          <w:sz w:val="28"/>
          <w:szCs w:val="28"/>
        </w:rPr>
        <w:t xml:space="preserve">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DC19D3" w:rsidRPr="00DC19D3" w:rsidP="00DC19D3">
      <w:pPr>
        <w:autoSpaceDE w:val="0"/>
        <w:autoSpaceDN w:val="0"/>
        <w:adjustRightInd w:val="0"/>
        <w:spacing w:after="0" w:line="240" w:lineRule="auto"/>
        <w:ind w:firstLine="540"/>
        <w:jc w:val="both"/>
        <w:rPr>
          <w:rFonts w:ascii="Times New Roman" w:hAnsi="Times New Roman" w:eastAsiaTheme="minorHAnsi"/>
          <w:sz w:val="28"/>
          <w:szCs w:val="28"/>
        </w:rPr>
      </w:pPr>
      <w:r w:rsidRPr="00DC19D3">
        <w:rPr>
          <w:rFonts w:ascii="Times New Roman" w:hAnsi="Times New Roman" w:eastAsiaTheme="minorHAnsi"/>
          <w:sz w:val="28"/>
          <w:szCs w:val="28"/>
        </w:rPr>
        <w:t xml:space="preserve">   В силу положений </w:t>
      </w:r>
      <w:hyperlink r:id="rId9" w:history="1">
        <w:r w:rsidRPr="00DC19D3">
          <w:rPr>
            <w:rFonts w:ascii="Times New Roman" w:hAnsi="Times New Roman" w:eastAsiaTheme="minorHAnsi"/>
            <w:color w:val="0000FF"/>
            <w:sz w:val="28"/>
            <w:szCs w:val="28"/>
          </w:rPr>
          <w:t>статьи 1064</w:t>
        </w:r>
      </w:hyperlink>
      <w:r w:rsidRPr="00DC19D3">
        <w:rPr>
          <w:rFonts w:ascii="Times New Roman" w:hAnsi="Times New Roman" w:eastAsiaTheme="minorHAnsi"/>
          <w:sz w:val="28"/>
          <w:szCs w:val="28"/>
        </w:rPr>
        <w:t xml:space="preserve"> Гражданского кодекса Российской Федерации (далее - ГК РФ), вред, причиненный личности или имуществу </w:t>
      </w:r>
      <w:r w:rsidRPr="00DC19D3">
        <w:rPr>
          <w:rFonts w:ascii="Times New Roman" w:hAnsi="Times New Roman" w:eastAsiaTheme="minorHAnsi"/>
          <w:sz w:val="28"/>
          <w:szCs w:val="28"/>
        </w:rPr>
        <w:t>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w:t>
      </w:r>
    </w:p>
    <w:p w:rsidR="00DC19D3" w:rsidRPr="00DC19D3" w:rsidP="00DC19D3">
      <w:pPr>
        <w:autoSpaceDE w:val="0"/>
        <w:autoSpaceDN w:val="0"/>
        <w:adjustRightInd w:val="0"/>
        <w:spacing w:after="0" w:line="240" w:lineRule="auto"/>
        <w:ind w:firstLine="540"/>
        <w:jc w:val="both"/>
        <w:rPr>
          <w:rFonts w:ascii="Times New Roman" w:hAnsi="Times New Roman" w:eastAsiaTheme="minorHAnsi"/>
          <w:sz w:val="28"/>
          <w:szCs w:val="28"/>
        </w:rPr>
      </w:pPr>
      <w:r w:rsidRPr="00DC19D3">
        <w:rPr>
          <w:rFonts w:ascii="Times New Roman" w:hAnsi="Times New Roman" w:eastAsiaTheme="minorHAnsi"/>
          <w:sz w:val="28"/>
          <w:szCs w:val="28"/>
        </w:rPr>
        <w:t xml:space="preserve">В соответствии с </w:t>
      </w:r>
      <w:hyperlink r:id="rId10" w:history="1">
        <w:r w:rsidRPr="00DC19D3">
          <w:rPr>
            <w:rFonts w:ascii="Times New Roman" w:hAnsi="Times New Roman" w:eastAsiaTheme="minorHAnsi"/>
            <w:color w:val="0000FF"/>
            <w:sz w:val="28"/>
            <w:szCs w:val="28"/>
          </w:rPr>
          <w:t>пунктами 1</w:t>
        </w:r>
      </w:hyperlink>
      <w:r w:rsidRPr="00DC19D3">
        <w:rPr>
          <w:rFonts w:ascii="Times New Roman" w:hAnsi="Times New Roman" w:eastAsiaTheme="minorHAnsi"/>
          <w:sz w:val="28"/>
          <w:szCs w:val="28"/>
        </w:rPr>
        <w:t xml:space="preserve"> и </w:t>
      </w:r>
      <w:hyperlink r:id="rId11" w:history="1">
        <w:r w:rsidRPr="00DC19D3">
          <w:rPr>
            <w:rFonts w:ascii="Times New Roman" w:hAnsi="Times New Roman" w:eastAsiaTheme="minorHAnsi"/>
            <w:color w:val="0000FF"/>
            <w:sz w:val="28"/>
            <w:szCs w:val="28"/>
          </w:rPr>
          <w:t>2 статьи 12</w:t>
        </w:r>
      </w:hyperlink>
      <w:r w:rsidRPr="00DC19D3">
        <w:rPr>
          <w:rFonts w:ascii="Times New Roman" w:hAnsi="Times New Roman" w:eastAsiaTheme="minorHAnsi"/>
          <w:sz w:val="28"/>
          <w:szCs w:val="28"/>
        </w:rPr>
        <w:t xml:space="preserve"> Закона об ОСАГО потерпевший вправе предъявить страховщику требование о возмещении вреда, причиненного его жизни, здоровью или имуществу при использовании транспортного средства, в пределах страховой суммы, установленной настоящим Федеральным </w:t>
      </w:r>
      <w:hyperlink r:id="rId12" w:history="1">
        <w:r w:rsidRPr="00DC19D3">
          <w:rPr>
            <w:rFonts w:ascii="Times New Roman" w:hAnsi="Times New Roman" w:eastAsiaTheme="minorHAnsi"/>
            <w:color w:val="0000FF"/>
            <w:sz w:val="28"/>
            <w:szCs w:val="28"/>
          </w:rPr>
          <w:t>законом</w:t>
        </w:r>
      </w:hyperlink>
      <w:r w:rsidRPr="00DC19D3">
        <w:rPr>
          <w:rFonts w:ascii="Times New Roman" w:hAnsi="Times New Roman" w:eastAsiaTheme="minorHAnsi"/>
          <w:sz w:val="28"/>
          <w:szCs w:val="28"/>
        </w:rPr>
        <w:t>, путем предъявления страховщику заявления о страховом возмещении или прямом возмещении убытков и документов, предусмотренных правилами обязательного страхования.</w:t>
      </w:r>
      <w:r w:rsidRPr="00DC19D3">
        <w:rPr>
          <w:rFonts w:ascii="Times New Roman" w:hAnsi="Times New Roman" w:eastAsiaTheme="minorHAnsi"/>
          <w:sz w:val="28"/>
          <w:szCs w:val="28"/>
        </w:rPr>
        <w:t xml:space="preserve"> Заявление о страховом возмещении в связи с причинением вреда имуществу потерпевшего направляется страховщику, застраховавшему гражданскую ответственность лица, причинившего вред, а в случаях, предусмотренных </w:t>
      </w:r>
      <w:hyperlink r:id="rId13" w:history="1">
        <w:r w:rsidRPr="00DC19D3">
          <w:rPr>
            <w:rFonts w:ascii="Times New Roman" w:hAnsi="Times New Roman" w:eastAsiaTheme="minorHAnsi"/>
            <w:color w:val="0000FF"/>
            <w:sz w:val="28"/>
            <w:szCs w:val="28"/>
          </w:rPr>
          <w:t>пунктом 1 статьи 14.1</w:t>
        </w:r>
      </w:hyperlink>
      <w:r w:rsidRPr="00DC19D3">
        <w:rPr>
          <w:rFonts w:ascii="Times New Roman" w:hAnsi="Times New Roman" w:eastAsiaTheme="minorHAnsi"/>
          <w:sz w:val="28"/>
          <w:szCs w:val="28"/>
        </w:rPr>
        <w:t xml:space="preserve"> настоящего Федерального закона, страховщику, застраховавшему гражданскую ответственность потерпевшего, направляется заявление о прямом возмещении убытков.</w:t>
      </w:r>
    </w:p>
    <w:p w:rsidR="00DC19D3" w:rsidRPr="00DC19D3" w:rsidP="00DC19D3">
      <w:pPr>
        <w:autoSpaceDE w:val="0"/>
        <w:autoSpaceDN w:val="0"/>
        <w:adjustRightInd w:val="0"/>
        <w:spacing w:after="0" w:line="240" w:lineRule="auto"/>
        <w:ind w:firstLine="540"/>
        <w:jc w:val="both"/>
        <w:rPr>
          <w:rFonts w:ascii="Times New Roman" w:hAnsi="Times New Roman" w:eastAsiaTheme="minorHAnsi"/>
          <w:sz w:val="28"/>
          <w:szCs w:val="28"/>
        </w:rPr>
      </w:pPr>
      <w:hyperlink r:id="rId14" w:history="1">
        <w:r w:rsidRPr="00DC19D3">
          <w:rPr>
            <w:rFonts w:ascii="Times New Roman" w:hAnsi="Times New Roman" w:eastAsiaTheme="minorHAnsi"/>
            <w:color w:val="0000FF"/>
            <w:sz w:val="28"/>
            <w:szCs w:val="28"/>
          </w:rPr>
          <w:t>Статьей 14.1</w:t>
        </w:r>
      </w:hyperlink>
      <w:r w:rsidRPr="00DC19D3">
        <w:rPr>
          <w:rFonts w:ascii="Times New Roman" w:hAnsi="Times New Roman" w:eastAsiaTheme="minorHAnsi"/>
          <w:sz w:val="28"/>
          <w:szCs w:val="28"/>
        </w:rPr>
        <w:t xml:space="preserve"> Закона об ОСАГО установлено, что потерпевший предъявляет требование о возмещении вреда, причиненного его имуществу, страховщику, который застраховал гражданскую ответственность потерпевшего, в случае наличия одновременно следующих обстоятельств:</w:t>
      </w:r>
    </w:p>
    <w:p w:rsidR="00DC19D3" w:rsidRPr="00DC19D3" w:rsidP="00DC19D3">
      <w:pPr>
        <w:autoSpaceDE w:val="0"/>
        <w:autoSpaceDN w:val="0"/>
        <w:adjustRightInd w:val="0"/>
        <w:spacing w:after="0" w:line="240" w:lineRule="auto"/>
        <w:ind w:firstLine="540"/>
        <w:jc w:val="both"/>
        <w:rPr>
          <w:rFonts w:ascii="Times New Roman" w:hAnsi="Times New Roman" w:eastAsiaTheme="minorHAnsi"/>
          <w:sz w:val="28"/>
          <w:szCs w:val="28"/>
        </w:rPr>
      </w:pPr>
      <w:r w:rsidRPr="00DC19D3">
        <w:rPr>
          <w:rFonts w:ascii="Times New Roman" w:hAnsi="Times New Roman" w:eastAsiaTheme="minorHAnsi"/>
          <w:sz w:val="28"/>
          <w:szCs w:val="28"/>
        </w:rPr>
        <w:t xml:space="preserve">а) в результате дорожно-транспортного происшествия вред причинен только транспортным средствам, указанным в </w:t>
      </w:r>
      <w:hyperlink r:id="rId15" w:history="1">
        <w:r w:rsidRPr="00DC19D3">
          <w:rPr>
            <w:rFonts w:ascii="Times New Roman" w:hAnsi="Times New Roman" w:eastAsiaTheme="minorHAnsi"/>
            <w:color w:val="0000FF"/>
            <w:sz w:val="28"/>
            <w:szCs w:val="28"/>
          </w:rPr>
          <w:t>подпункте "б" настоящего пункта</w:t>
        </w:r>
      </w:hyperlink>
      <w:r w:rsidRPr="00DC19D3">
        <w:rPr>
          <w:rFonts w:ascii="Times New Roman" w:hAnsi="Times New Roman" w:eastAsiaTheme="minorHAnsi"/>
          <w:sz w:val="28"/>
          <w:szCs w:val="28"/>
        </w:rPr>
        <w:t>;</w:t>
      </w:r>
    </w:p>
    <w:p w:rsidR="00DC19D3" w:rsidRPr="00DC19D3" w:rsidP="00DC19D3">
      <w:pPr>
        <w:autoSpaceDE w:val="0"/>
        <w:autoSpaceDN w:val="0"/>
        <w:adjustRightInd w:val="0"/>
        <w:spacing w:after="0" w:line="240" w:lineRule="auto"/>
        <w:ind w:firstLine="540"/>
        <w:jc w:val="both"/>
        <w:rPr>
          <w:rFonts w:ascii="Times New Roman" w:hAnsi="Times New Roman" w:eastAsiaTheme="minorHAnsi"/>
          <w:sz w:val="28"/>
          <w:szCs w:val="28"/>
        </w:rPr>
      </w:pPr>
      <w:r w:rsidRPr="00DC19D3">
        <w:rPr>
          <w:rFonts w:ascii="Times New Roman" w:hAnsi="Times New Roman" w:eastAsiaTheme="minorHAnsi"/>
          <w:sz w:val="28"/>
          <w:szCs w:val="28"/>
        </w:rPr>
        <w:t xml:space="preserve">б) дорожно-транспортное происшествие произошло в результате взаимодействия (столкновения) двух и более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w:t>
      </w:r>
      <w:hyperlink r:id="rId12" w:history="1">
        <w:r w:rsidRPr="00DC19D3">
          <w:rPr>
            <w:rFonts w:ascii="Times New Roman" w:hAnsi="Times New Roman" w:eastAsiaTheme="minorHAnsi"/>
            <w:color w:val="0000FF"/>
            <w:sz w:val="28"/>
            <w:szCs w:val="28"/>
          </w:rPr>
          <w:t>законом</w:t>
        </w:r>
      </w:hyperlink>
      <w:r w:rsidRPr="00DC19D3">
        <w:rPr>
          <w:rFonts w:ascii="Times New Roman" w:hAnsi="Times New Roman" w:eastAsiaTheme="minorHAnsi"/>
          <w:sz w:val="28"/>
          <w:szCs w:val="28"/>
        </w:rPr>
        <w:t>.</w:t>
      </w:r>
    </w:p>
    <w:p w:rsidR="00DC19D3" w:rsidRPr="00DC19D3" w:rsidP="00DC19D3">
      <w:pPr>
        <w:autoSpaceDE w:val="0"/>
        <w:autoSpaceDN w:val="0"/>
        <w:adjustRightInd w:val="0"/>
        <w:spacing w:after="0" w:line="240" w:lineRule="auto"/>
        <w:ind w:firstLine="540"/>
        <w:jc w:val="both"/>
        <w:rPr>
          <w:rFonts w:ascii="Times New Roman" w:hAnsi="Times New Roman" w:eastAsiaTheme="minorHAnsi"/>
          <w:sz w:val="28"/>
          <w:szCs w:val="28"/>
        </w:rPr>
      </w:pPr>
      <w:r w:rsidRPr="00DC19D3">
        <w:rPr>
          <w:rFonts w:ascii="Times New Roman" w:hAnsi="Times New Roman" w:eastAsiaTheme="minorHAnsi"/>
          <w:sz w:val="28"/>
          <w:szCs w:val="28"/>
        </w:rPr>
        <w:t xml:space="preserve">Согласно </w:t>
      </w:r>
      <w:hyperlink r:id="rId16" w:history="1">
        <w:r w:rsidRPr="00DC19D3">
          <w:rPr>
            <w:rFonts w:ascii="Times New Roman" w:hAnsi="Times New Roman" w:eastAsiaTheme="minorHAnsi"/>
            <w:color w:val="0000FF"/>
            <w:sz w:val="28"/>
            <w:szCs w:val="28"/>
          </w:rPr>
          <w:t>пункту 1 статьи 11.1</w:t>
        </w:r>
      </w:hyperlink>
      <w:r w:rsidRPr="00DC19D3">
        <w:rPr>
          <w:rFonts w:ascii="Times New Roman" w:hAnsi="Times New Roman" w:eastAsiaTheme="minorHAnsi"/>
          <w:sz w:val="28"/>
          <w:szCs w:val="28"/>
        </w:rPr>
        <w:t xml:space="preserve"> Закона об ОСАГО оформление документов о дорожно-транспортном происшествии без участия уполномоченных на то сотрудников полиции осуществляется в порядке, установленном Банком России, в случае наличия одновременно следующих обстоятельств:</w:t>
      </w:r>
    </w:p>
    <w:p w:rsidR="00DC19D3" w:rsidRPr="00DC19D3" w:rsidP="00DC19D3">
      <w:pPr>
        <w:autoSpaceDE w:val="0"/>
        <w:autoSpaceDN w:val="0"/>
        <w:adjustRightInd w:val="0"/>
        <w:spacing w:after="0" w:line="240" w:lineRule="auto"/>
        <w:ind w:firstLine="540"/>
        <w:jc w:val="both"/>
        <w:rPr>
          <w:rFonts w:ascii="Times New Roman" w:hAnsi="Times New Roman" w:eastAsiaTheme="minorHAnsi"/>
          <w:sz w:val="28"/>
          <w:szCs w:val="28"/>
        </w:rPr>
      </w:pPr>
      <w:r w:rsidRPr="00DC19D3">
        <w:rPr>
          <w:rFonts w:ascii="Times New Roman" w:hAnsi="Times New Roman" w:eastAsiaTheme="minorHAnsi"/>
          <w:sz w:val="28"/>
          <w:szCs w:val="28"/>
        </w:rPr>
        <w:t xml:space="preserve">а) в результате дорожно-транспортного происшествия вред причинен только транспортным средствам, указанным в </w:t>
      </w:r>
      <w:hyperlink r:id="rId17" w:history="1">
        <w:r w:rsidRPr="00DC19D3">
          <w:rPr>
            <w:rFonts w:ascii="Times New Roman" w:hAnsi="Times New Roman" w:eastAsiaTheme="minorHAnsi"/>
            <w:color w:val="0000FF"/>
            <w:sz w:val="28"/>
            <w:szCs w:val="28"/>
          </w:rPr>
          <w:t>подпункте "б" настоящего пункта</w:t>
        </w:r>
      </w:hyperlink>
      <w:r w:rsidRPr="00DC19D3">
        <w:rPr>
          <w:rFonts w:ascii="Times New Roman" w:hAnsi="Times New Roman" w:eastAsiaTheme="minorHAnsi"/>
          <w:sz w:val="28"/>
          <w:szCs w:val="28"/>
        </w:rPr>
        <w:t>;</w:t>
      </w:r>
    </w:p>
    <w:p w:rsidR="00DC19D3" w:rsidRPr="00DC19D3" w:rsidP="00DC19D3">
      <w:pPr>
        <w:autoSpaceDE w:val="0"/>
        <w:autoSpaceDN w:val="0"/>
        <w:adjustRightInd w:val="0"/>
        <w:spacing w:after="0" w:line="240" w:lineRule="auto"/>
        <w:ind w:firstLine="540"/>
        <w:jc w:val="both"/>
        <w:rPr>
          <w:rFonts w:ascii="Times New Roman" w:hAnsi="Times New Roman" w:eastAsiaTheme="minorHAnsi"/>
          <w:sz w:val="28"/>
          <w:szCs w:val="28"/>
        </w:rPr>
      </w:pPr>
      <w:r w:rsidRPr="00DC19D3">
        <w:rPr>
          <w:rFonts w:ascii="Times New Roman" w:hAnsi="Times New Roman" w:eastAsiaTheme="minorHAnsi"/>
          <w:sz w:val="28"/>
          <w:szCs w:val="28"/>
        </w:rPr>
        <w:t xml:space="preserve">б)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w:t>
      </w:r>
      <w:hyperlink r:id="rId12" w:history="1">
        <w:r w:rsidRPr="00DC19D3">
          <w:rPr>
            <w:rFonts w:ascii="Times New Roman" w:hAnsi="Times New Roman" w:eastAsiaTheme="minorHAnsi"/>
            <w:color w:val="0000FF"/>
            <w:sz w:val="28"/>
            <w:szCs w:val="28"/>
          </w:rPr>
          <w:t>законом</w:t>
        </w:r>
      </w:hyperlink>
      <w:r w:rsidRPr="00DC19D3">
        <w:rPr>
          <w:rFonts w:ascii="Times New Roman" w:hAnsi="Times New Roman" w:eastAsiaTheme="minorHAnsi"/>
          <w:sz w:val="28"/>
          <w:szCs w:val="28"/>
        </w:rPr>
        <w:t>;</w:t>
      </w:r>
    </w:p>
    <w:p w:rsidR="00DC19D3" w:rsidRPr="00DC19D3" w:rsidP="00DC19D3">
      <w:pPr>
        <w:pStyle w:val="NoSpacing"/>
        <w:ind w:firstLine="540"/>
        <w:jc w:val="both"/>
        <w:rPr>
          <w:rFonts w:eastAsiaTheme="minorHAnsi"/>
          <w:sz w:val="28"/>
          <w:szCs w:val="28"/>
          <w:lang w:eastAsia="en-US"/>
        </w:rPr>
      </w:pPr>
      <w:r w:rsidRPr="00DC19D3">
        <w:rPr>
          <w:rFonts w:eastAsiaTheme="minorHAnsi"/>
          <w:sz w:val="28"/>
          <w:szCs w:val="28"/>
          <w:lang w:eastAsia="en-US"/>
        </w:rPr>
        <w:t>в) обстоятельства причинения вреда в связи с повреждением транспортных сре</w:t>
      </w:r>
      <w:r w:rsidRPr="00DC19D3">
        <w:rPr>
          <w:rFonts w:eastAsiaTheme="minorHAnsi"/>
          <w:sz w:val="28"/>
          <w:szCs w:val="28"/>
          <w:lang w:eastAsia="en-US"/>
        </w:rPr>
        <w:t>дств в р</w:t>
      </w:r>
      <w:r w:rsidRPr="00DC19D3">
        <w:rPr>
          <w:rFonts w:eastAsiaTheme="minorHAnsi"/>
          <w:sz w:val="28"/>
          <w:szCs w:val="28"/>
          <w:lang w:eastAsia="en-US"/>
        </w:rPr>
        <w:t xml:space="preserve">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и </w:t>
      </w:r>
      <w:r w:rsidRPr="00DC19D3">
        <w:rPr>
          <w:rFonts w:eastAsiaTheme="minorHAnsi"/>
          <w:sz w:val="28"/>
          <w:szCs w:val="28"/>
          <w:lang w:eastAsia="en-US"/>
        </w:rPr>
        <w:t>зафиксированы в извещении о дорожно-транспортном происшествии, бланк которого заполнен водителями причастных к дорожно-транспортному происшествию транспортных средств в соответствии с правилами обязательного страхования.</w:t>
      </w:r>
    </w:p>
    <w:p w:rsidR="00DC19D3" w:rsidRPr="00DC19D3" w:rsidP="00DC19D3">
      <w:pPr>
        <w:pStyle w:val="NoSpacing"/>
        <w:ind w:firstLine="708"/>
        <w:jc w:val="both"/>
        <w:rPr>
          <w:rFonts w:eastAsiaTheme="minorHAnsi"/>
          <w:sz w:val="28"/>
          <w:szCs w:val="28"/>
          <w:lang w:eastAsia="en-US"/>
        </w:rPr>
      </w:pPr>
      <w:r w:rsidRPr="00DC19D3">
        <w:rPr>
          <w:rFonts w:eastAsiaTheme="minorHAnsi"/>
          <w:sz w:val="28"/>
          <w:szCs w:val="28"/>
          <w:lang w:eastAsia="en-US"/>
        </w:rPr>
        <w:t xml:space="preserve">В соответствии с </w:t>
      </w:r>
      <w:hyperlink r:id="rId5" w:history="1">
        <w:r w:rsidRPr="00DC19D3">
          <w:rPr>
            <w:rFonts w:eastAsiaTheme="minorHAnsi"/>
            <w:color w:val="0000FF"/>
            <w:sz w:val="28"/>
            <w:szCs w:val="28"/>
            <w:lang w:eastAsia="en-US"/>
          </w:rPr>
          <w:t>пунктом 2 статьи 11.1</w:t>
        </w:r>
      </w:hyperlink>
      <w:r w:rsidRPr="00DC19D3">
        <w:rPr>
          <w:rFonts w:eastAsiaTheme="minorHAnsi"/>
          <w:sz w:val="28"/>
          <w:szCs w:val="28"/>
          <w:lang w:eastAsia="en-US"/>
        </w:rPr>
        <w:t xml:space="preserve"> Закона об ОСАГО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w:t>
      </w:r>
      <w:r w:rsidRPr="00DC19D3">
        <w:rPr>
          <w:rFonts w:eastAsiaTheme="minorHAnsi"/>
          <w:sz w:val="28"/>
          <w:szCs w:val="28"/>
          <w:lang w:eastAsia="en-US"/>
        </w:rPr>
        <w:t xml:space="preserve">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sidR="00DC19D3" w:rsidRPr="00DC19D3" w:rsidP="00DC19D3">
      <w:pPr>
        <w:pStyle w:val="NoSpacing"/>
        <w:ind w:firstLine="708"/>
        <w:jc w:val="both"/>
        <w:rPr>
          <w:rFonts w:eastAsiaTheme="minorHAnsi"/>
          <w:sz w:val="28"/>
          <w:szCs w:val="28"/>
          <w:lang w:eastAsia="en-US"/>
        </w:rPr>
      </w:pPr>
      <w:r w:rsidRPr="00E97C26">
        <w:rPr>
          <w:rFonts w:eastAsiaTheme="minorHAnsi"/>
          <w:sz w:val="28"/>
          <w:szCs w:val="28"/>
          <w:lang w:eastAsia="en-US"/>
        </w:rPr>
        <w:t>Положениями статьи 14 Закона об ОСАГО предусмотрено</w:t>
      </w:r>
      <w:r w:rsidRPr="00DC19D3">
        <w:rPr>
          <w:rFonts w:eastAsiaTheme="minorHAnsi"/>
          <w:sz w:val="28"/>
          <w:szCs w:val="28"/>
          <w:lang w:eastAsia="en-US"/>
        </w:rPr>
        <w:t xml:space="preserve"> право регрессного требования страховщика к лицу, причинившему вред, в том числе в случае, когда такое лицо при оформлении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w:t>
      </w:r>
      <w:r w:rsidRPr="00DC19D3">
        <w:rPr>
          <w:rFonts w:eastAsiaTheme="minorHAnsi"/>
          <w:sz w:val="28"/>
          <w:szCs w:val="28"/>
          <w:lang w:eastAsia="en-US"/>
        </w:rPr>
        <w:t xml:space="preserve"> дорожно-транспортного происшествия </w:t>
      </w:r>
      <w:hyperlink r:id="rId18" w:history="1">
        <w:r w:rsidRPr="00DC19D3">
          <w:rPr>
            <w:rFonts w:eastAsiaTheme="minorHAnsi"/>
            <w:color w:val="0000FF"/>
            <w:sz w:val="28"/>
            <w:szCs w:val="28"/>
            <w:lang w:eastAsia="en-US"/>
          </w:rPr>
          <w:t>(подпункт "ж" пунк</w:t>
        </w:r>
        <w:r w:rsidR="00E97C26">
          <w:rPr>
            <w:rFonts w:eastAsiaTheme="minorHAnsi"/>
            <w:color w:val="0000FF"/>
            <w:sz w:val="28"/>
            <w:szCs w:val="28"/>
            <w:lang w:eastAsia="en-US"/>
          </w:rPr>
          <w:t>та 1 (в редакции, действующей 07.05</w:t>
        </w:r>
        <w:r w:rsidRPr="00DC19D3">
          <w:rPr>
            <w:rFonts w:eastAsiaTheme="minorHAnsi"/>
            <w:color w:val="0000FF"/>
            <w:sz w:val="28"/>
            <w:szCs w:val="28"/>
            <w:lang w:eastAsia="en-US"/>
          </w:rPr>
          <w:t>.2016)</w:t>
        </w:r>
      </w:hyperlink>
      <w:r w:rsidRPr="00DC19D3">
        <w:rPr>
          <w:rFonts w:eastAsiaTheme="minorHAnsi"/>
          <w:sz w:val="28"/>
          <w:szCs w:val="28"/>
          <w:lang w:eastAsia="en-US"/>
        </w:rPr>
        <w:t>).</w:t>
      </w:r>
    </w:p>
    <w:p w:rsidR="00E97C26" w:rsidRPr="007F642E" w:rsidP="00E97C26">
      <w:pPr>
        <w:autoSpaceDE w:val="0"/>
        <w:autoSpaceDN w:val="0"/>
        <w:adjustRightInd w:val="0"/>
        <w:spacing w:after="0" w:line="240" w:lineRule="auto"/>
        <w:jc w:val="both"/>
        <w:rPr>
          <w:rFonts w:ascii="Times New Roman" w:hAnsi="Times New Roman"/>
          <w:sz w:val="28"/>
          <w:szCs w:val="28"/>
        </w:rPr>
      </w:pPr>
      <w:r w:rsidRPr="00DC19D3">
        <w:rPr>
          <w:rFonts w:ascii="Times New Roman" w:hAnsi="Times New Roman"/>
          <w:color w:val="000000" w:themeColor="text1"/>
          <w:sz w:val="28"/>
          <w:szCs w:val="28"/>
        </w:rPr>
        <w:tab/>
      </w:r>
      <w:r w:rsidRPr="007F642E">
        <w:rPr>
          <w:rFonts w:ascii="Times New Roman" w:hAnsi="Times New Roman"/>
          <w:sz w:val="28"/>
          <w:szCs w:val="28"/>
        </w:rPr>
        <w:t>О</w:t>
      </w:r>
      <w:r w:rsidRPr="007F642E">
        <w:rPr>
          <w:rFonts w:ascii="Times New Roman" w:hAnsi="Times New Roman"/>
          <w:sz w:val="28"/>
          <w:szCs w:val="28"/>
        </w:rPr>
        <w:t>тветчик</w:t>
      </w:r>
      <w:r w:rsidRPr="007F642E">
        <w:rPr>
          <w:rFonts w:ascii="Times New Roman" w:hAnsi="Times New Roman"/>
          <w:sz w:val="28"/>
          <w:szCs w:val="28"/>
        </w:rPr>
        <w:t xml:space="preserve"> Алексеенко В.П. в суде признал факт </w:t>
      </w:r>
      <w:r w:rsidRPr="007F642E">
        <w:rPr>
          <w:rFonts w:ascii="Times New Roman" w:hAnsi="Times New Roman"/>
          <w:sz w:val="28"/>
          <w:szCs w:val="28"/>
        </w:rPr>
        <w:t>не выполнения</w:t>
      </w:r>
      <w:r w:rsidRPr="007F642E">
        <w:rPr>
          <w:rFonts w:ascii="Times New Roman" w:hAnsi="Times New Roman"/>
          <w:sz w:val="28"/>
          <w:szCs w:val="28"/>
        </w:rPr>
        <w:t xml:space="preserve"> обязанности установленной </w:t>
      </w:r>
      <w:r w:rsidRPr="007F642E">
        <w:rPr>
          <w:rFonts w:ascii="Times New Roman" w:hAnsi="Times New Roman"/>
          <w:sz w:val="28"/>
          <w:szCs w:val="28"/>
        </w:rPr>
        <w:t xml:space="preserve"> </w:t>
      </w:r>
      <w:hyperlink r:id="rId5" w:history="1">
        <w:r w:rsidRPr="002E7E87" w:rsidR="002E7E87">
          <w:rPr>
            <w:rFonts w:ascii="Times New Roman" w:hAnsi="Times New Roman" w:eastAsiaTheme="minorHAnsi"/>
            <w:color w:val="0000FF"/>
            <w:sz w:val="28"/>
            <w:szCs w:val="28"/>
          </w:rPr>
          <w:t>пунктом 2 статьи 11.1</w:t>
        </w:r>
      </w:hyperlink>
      <w:r w:rsidRPr="002E7E87" w:rsidR="002E7E87">
        <w:rPr>
          <w:rFonts w:ascii="Times New Roman" w:hAnsi="Times New Roman" w:eastAsiaTheme="minorHAnsi"/>
          <w:color w:val="0000FF"/>
          <w:sz w:val="28"/>
          <w:szCs w:val="28"/>
        </w:rPr>
        <w:t xml:space="preserve"> </w:t>
      </w:r>
      <w:r w:rsidRPr="002E7E87">
        <w:rPr>
          <w:rFonts w:ascii="Times New Roman" w:hAnsi="Times New Roman"/>
          <w:sz w:val="28"/>
          <w:szCs w:val="28"/>
        </w:rPr>
        <w:t>За</w:t>
      </w:r>
      <w:r w:rsidRPr="007F642E">
        <w:rPr>
          <w:rFonts w:ascii="Times New Roman" w:hAnsi="Times New Roman"/>
          <w:sz w:val="28"/>
          <w:szCs w:val="28"/>
        </w:rPr>
        <w:t>кона об ОСАГО</w:t>
      </w:r>
      <w:r w:rsidR="007F642E">
        <w:rPr>
          <w:rFonts w:ascii="Times New Roman" w:hAnsi="Times New Roman"/>
          <w:sz w:val="28"/>
          <w:szCs w:val="28"/>
        </w:rPr>
        <w:t>, однако ходатайствовал применить последствия пропуска истцом срока исковой давности к заявленным истцом требованиям.</w:t>
      </w:r>
      <w:r w:rsidR="002E7E87">
        <w:rPr>
          <w:rFonts w:ascii="Times New Roman" w:hAnsi="Times New Roman"/>
          <w:sz w:val="28"/>
          <w:szCs w:val="28"/>
        </w:rPr>
        <w:t xml:space="preserve"> Факт не направления  </w:t>
      </w:r>
      <w:r w:rsidR="00870455">
        <w:rPr>
          <w:rFonts w:ascii="Times New Roman" w:hAnsi="Times New Roman"/>
          <w:sz w:val="28"/>
          <w:szCs w:val="28"/>
        </w:rPr>
        <w:t>Алексеенко В.П. «</w:t>
      </w:r>
      <w:r w:rsidR="002E7E87">
        <w:rPr>
          <w:rFonts w:ascii="Times New Roman" w:hAnsi="Times New Roman"/>
          <w:sz w:val="28"/>
          <w:szCs w:val="28"/>
        </w:rPr>
        <w:t xml:space="preserve">Извещения о </w:t>
      </w:r>
      <w:r w:rsidR="00870455">
        <w:rPr>
          <w:rFonts w:ascii="Times New Roman" w:hAnsi="Times New Roman"/>
          <w:sz w:val="28"/>
          <w:szCs w:val="28"/>
        </w:rPr>
        <w:t xml:space="preserve">дорожно-транспортном происшествии» в страховую компанию, </w:t>
      </w:r>
      <w:r w:rsidR="002E7E87">
        <w:rPr>
          <w:rFonts w:ascii="Times New Roman" w:hAnsi="Times New Roman"/>
          <w:sz w:val="28"/>
          <w:szCs w:val="28"/>
        </w:rPr>
        <w:t>также подтверждает</w:t>
      </w:r>
      <w:r w:rsidR="00870455">
        <w:rPr>
          <w:rFonts w:ascii="Times New Roman" w:hAnsi="Times New Roman"/>
          <w:sz w:val="28"/>
          <w:szCs w:val="28"/>
        </w:rPr>
        <w:t>ся</w:t>
      </w:r>
      <w:r w:rsidR="002E7E87">
        <w:rPr>
          <w:rFonts w:ascii="Times New Roman" w:hAnsi="Times New Roman"/>
          <w:sz w:val="28"/>
          <w:szCs w:val="28"/>
        </w:rPr>
        <w:t xml:space="preserve"> </w:t>
      </w:r>
      <w:r w:rsidR="00870455">
        <w:rPr>
          <w:rFonts w:ascii="Times New Roman" w:hAnsi="Times New Roman"/>
          <w:sz w:val="28"/>
          <w:szCs w:val="28"/>
        </w:rPr>
        <w:t xml:space="preserve">фактом наличия у него на момент рассмотрения настоящего дела судом, заполненного  </w:t>
      </w:r>
      <w:r w:rsidR="002E7E87">
        <w:rPr>
          <w:rFonts w:ascii="Times New Roman" w:hAnsi="Times New Roman"/>
          <w:sz w:val="28"/>
          <w:szCs w:val="28"/>
        </w:rPr>
        <w:t xml:space="preserve"> </w:t>
      </w:r>
      <w:r w:rsidR="00870455">
        <w:rPr>
          <w:rFonts w:ascii="Times New Roman" w:hAnsi="Times New Roman"/>
          <w:sz w:val="28"/>
          <w:szCs w:val="28"/>
        </w:rPr>
        <w:t>бланка указанного извещения от 07.05.2016г.</w:t>
      </w:r>
    </w:p>
    <w:p w:rsidR="00E97C26" w:rsidRPr="00DC19D3" w:rsidP="00E97C26">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sz w:val="28"/>
          <w:szCs w:val="28"/>
        </w:rPr>
        <w:t>Так</w:t>
      </w:r>
      <w:r w:rsidRPr="007F642E">
        <w:rPr>
          <w:rFonts w:ascii="Times New Roman" w:hAnsi="Times New Roman"/>
          <w:sz w:val="28"/>
          <w:szCs w:val="28"/>
        </w:rPr>
        <w:t xml:space="preserve">, </w:t>
      </w:r>
      <w:r>
        <w:rPr>
          <w:rFonts w:ascii="Times New Roman" w:hAnsi="Times New Roman" w:eastAsiaTheme="minorHAnsi"/>
          <w:sz w:val="28"/>
          <w:szCs w:val="28"/>
        </w:rPr>
        <w:t>согласно</w:t>
      </w:r>
      <w:r w:rsidRPr="00DC19D3">
        <w:rPr>
          <w:rFonts w:ascii="Times New Roman" w:hAnsi="Times New Roman" w:eastAsiaTheme="minorHAnsi"/>
          <w:sz w:val="28"/>
          <w:szCs w:val="28"/>
        </w:rPr>
        <w:t xml:space="preserve"> </w:t>
      </w:r>
      <w:hyperlink r:id="rId19" w:history="1">
        <w:r w:rsidRPr="00DC19D3">
          <w:rPr>
            <w:rFonts w:ascii="Times New Roman" w:hAnsi="Times New Roman" w:eastAsiaTheme="minorHAnsi"/>
            <w:color w:val="0000FF"/>
            <w:sz w:val="28"/>
            <w:szCs w:val="28"/>
          </w:rPr>
          <w:t>пункта</w:t>
        </w:r>
        <w:r w:rsidRPr="00DC19D3">
          <w:rPr>
            <w:rFonts w:ascii="Times New Roman" w:hAnsi="Times New Roman" w:eastAsiaTheme="minorHAnsi"/>
            <w:color w:val="0000FF"/>
            <w:sz w:val="28"/>
            <w:szCs w:val="28"/>
          </w:rPr>
          <w:t xml:space="preserve"> 1 статьи 196</w:t>
        </w:r>
      </w:hyperlink>
      <w:r w:rsidRPr="00DC19D3">
        <w:rPr>
          <w:rFonts w:ascii="Times New Roman" w:hAnsi="Times New Roman" w:eastAsiaTheme="minorHAnsi"/>
          <w:sz w:val="28"/>
          <w:szCs w:val="28"/>
        </w:rPr>
        <w:t xml:space="preserve"> ГК РФ общий срок исковой давности составляет три года со дня, определяемого в соответствии со </w:t>
      </w:r>
      <w:hyperlink r:id="rId20" w:history="1">
        <w:r w:rsidRPr="00DC19D3">
          <w:rPr>
            <w:rFonts w:ascii="Times New Roman" w:hAnsi="Times New Roman" w:eastAsiaTheme="minorHAnsi"/>
            <w:color w:val="0000FF"/>
            <w:sz w:val="28"/>
            <w:szCs w:val="28"/>
          </w:rPr>
          <w:t>статьей 200</w:t>
        </w:r>
      </w:hyperlink>
      <w:r w:rsidRPr="00DC19D3">
        <w:rPr>
          <w:rFonts w:ascii="Times New Roman" w:hAnsi="Times New Roman" w:eastAsiaTheme="minorHAnsi"/>
          <w:sz w:val="28"/>
          <w:szCs w:val="28"/>
        </w:rPr>
        <w:t xml:space="preserve"> данного кодекса.</w:t>
      </w:r>
    </w:p>
    <w:p w:rsidR="00E97C26" w:rsidRPr="00DC19D3" w:rsidP="00E97C26">
      <w:pPr>
        <w:autoSpaceDE w:val="0"/>
        <w:autoSpaceDN w:val="0"/>
        <w:adjustRightInd w:val="0"/>
        <w:spacing w:after="0" w:line="240" w:lineRule="auto"/>
        <w:ind w:firstLine="540"/>
        <w:jc w:val="both"/>
        <w:rPr>
          <w:rFonts w:ascii="Times New Roman" w:hAnsi="Times New Roman" w:eastAsiaTheme="minorHAnsi"/>
          <w:sz w:val="28"/>
          <w:szCs w:val="28"/>
        </w:rPr>
      </w:pPr>
      <w:r w:rsidRPr="00DC19D3">
        <w:rPr>
          <w:rFonts w:ascii="Times New Roman" w:hAnsi="Times New Roman" w:eastAsiaTheme="minorHAnsi"/>
          <w:sz w:val="28"/>
          <w:szCs w:val="28"/>
        </w:rPr>
        <w:t xml:space="preserve">В соответствии с </w:t>
      </w:r>
      <w:hyperlink r:id="rId21" w:history="1">
        <w:r w:rsidRPr="00DC19D3">
          <w:rPr>
            <w:rFonts w:ascii="Times New Roman" w:hAnsi="Times New Roman" w:eastAsiaTheme="minorHAnsi"/>
            <w:color w:val="0000FF"/>
            <w:sz w:val="28"/>
            <w:szCs w:val="28"/>
          </w:rPr>
          <w:t>пунктом 3 статьи 200</w:t>
        </w:r>
      </w:hyperlink>
      <w:r w:rsidRPr="00DC19D3">
        <w:rPr>
          <w:rFonts w:ascii="Times New Roman" w:hAnsi="Times New Roman" w:eastAsiaTheme="minorHAnsi"/>
          <w:sz w:val="28"/>
          <w:szCs w:val="28"/>
        </w:rPr>
        <w:t xml:space="preserve"> ГК РФ по регрессным обязательствам течение срока исковой давности начинается со дня исполнения основного обязательства.</w:t>
      </w:r>
    </w:p>
    <w:p w:rsidR="00E97C26" w:rsidRPr="00DC19D3" w:rsidP="00E97C26">
      <w:pPr>
        <w:autoSpaceDE w:val="0"/>
        <w:autoSpaceDN w:val="0"/>
        <w:adjustRightInd w:val="0"/>
        <w:spacing w:after="0" w:line="240" w:lineRule="auto"/>
        <w:ind w:firstLine="540"/>
        <w:jc w:val="both"/>
        <w:rPr>
          <w:rFonts w:ascii="Times New Roman" w:hAnsi="Times New Roman" w:eastAsiaTheme="minorHAnsi"/>
          <w:sz w:val="28"/>
          <w:szCs w:val="28"/>
        </w:rPr>
      </w:pPr>
      <w:r w:rsidRPr="00DC19D3">
        <w:rPr>
          <w:rFonts w:ascii="Times New Roman" w:hAnsi="Times New Roman" w:eastAsiaTheme="minorHAnsi"/>
          <w:sz w:val="28"/>
          <w:szCs w:val="28"/>
        </w:rPr>
        <w:t xml:space="preserve">На основании </w:t>
      </w:r>
      <w:hyperlink r:id="rId22" w:history="1">
        <w:r w:rsidRPr="00DC19D3">
          <w:rPr>
            <w:rFonts w:ascii="Times New Roman" w:hAnsi="Times New Roman" w:eastAsiaTheme="minorHAnsi"/>
            <w:color w:val="0000FF"/>
            <w:sz w:val="28"/>
            <w:szCs w:val="28"/>
          </w:rPr>
          <w:t>ч. 1 ст. 1081</w:t>
        </w:r>
      </w:hyperlink>
      <w:r w:rsidRPr="00DC19D3">
        <w:rPr>
          <w:rFonts w:ascii="Times New Roman" w:hAnsi="Times New Roman" w:eastAsiaTheme="minorHAnsi"/>
          <w:sz w:val="28"/>
          <w:szCs w:val="28"/>
        </w:rPr>
        <w:t xml:space="preserve"> ГК РФ, в силу которой лицо, возместившее вред, причиненный другим лицом (лицом, управляющим транспортным средством), имеет право обратного требования (регресса) к этому лицу в размере выплаченного возмещения, если иной размер не установлен законом</w:t>
      </w:r>
    </w:p>
    <w:p w:rsidR="00E97C26" w:rsidRPr="00DC19D3" w:rsidP="00E97C26">
      <w:pPr>
        <w:autoSpaceDE w:val="0"/>
        <w:autoSpaceDN w:val="0"/>
        <w:adjustRightInd w:val="0"/>
        <w:spacing w:after="0" w:line="240" w:lineRule="auto"/>
        <w:ind w:firstLine="540"/>
        <w:jc w:val="both"/>
        <w:rPr>
          <w:rFonts w:ascii="Times New Roman" w:hAnsi="Times New Roman" w:eastAsiaTheme="minorHAnsi"/>
          <w:sz w:val="28"/>
          <w:szCs w:val="28"/>
        </w:rPr>
      </w:pPr>
      <w:r w:rsidRPr="00DC19D3">
        <w:rPr>
          <w:rFonts w:ascii="Times New Roman" w:hAnsi="Times New Roman" w:eastAsiaTheme="minorHAnsi"/>
          <w:sz w:val="28"/>
          <w:szCs w:val="28"/>
        </w:rPr>
        <w:t xml:space="preserve">В силу прямого указания, содержащегося в </w:t>
      </w:r>
      <w:hyperlink r:id="rId23" w:history="1">
        <w:r w:rsidRPr="00DC19D3">
          <w:rPr>
            <w:rFonts w:ascii="Times New Roman" w:hAnsi="Times New Roman" w:eastAsiaTheme="minorHAnsi"/>
            <w:color w:val="0000FF"/>
            <w:sz w:val="28"/>
            <w:szCs w:val="28"/>
          </w:rPr>
          <w:t>статье 14</w:t>
        </w:r>
      </w:hyperlink>
      <w:r w:rsidRPr="00DC19D3">
        <w:rPr>
          <w:rFonts w:ascii="Times New Roman" w:hAnsi="Times New Roman" w:eastAsiaTheme="minorHAnsi"/>
          <w:sz w:val="28"/>
          <w:szCs w:val="28"/>
        </w:rPr>
        <w:t xml:space="preserve"> Закона об ОСАГО, требова</w:t>
      </w:r>
      <w:r w:rsidR="002E7E87">
        <w:rPr>
          <w:rFonts w:ascii="Times New Roman" w:hAnsi="Times New Roman" w:eastAsiaTheme="minorHAnsi"/>
          <w:sz w:val="28"/>
          <w:szCs w:val="28"/>
        </w:rPr>
        <w:t>ния истца являются регрессными,</w:t>
      </w:r>
      <w:r w:rsidRPr="00DC19D3">
        <w:rPr>
          <w:rFonts w:ascii="Times New Roman" w:hAnsi="Times New Roman" w:eastAsiaTheme="minorHAnsi"/>
          <w:sz w:val="28"/>
          <w:szCs w:val="28"/>
        </w:rPr>
        <w:t xml:space="preserve"> в </w:t>
      </w:r>
      <w:r w:rsidRPr="00DC19D3">
        <w:rPr>
          <w:rFonts w:ascii="Times New Roman" w:hAnsi="Times New Roman" w:eastAsiaTheme="minorHAnsi"/>
          <w:sz w:val="28"/>
          <w:szCs w:val="28"/>
        </w:rPr>
        <w:t>связи</w:t>
      </w:r>
      <w:r w:rsidRPr="00DC19D3">
        <w:rPr>
          <w:rFonts w:ascii="Times New Roman" w:hAnsi="Times New Roman" w:eastAsiaTheme="minorHAnsi"/>
          <w:sz w:val="28"/>
          <w:szCs w:val="28"/>
        </w:rPr>
        <w:t xml:space="preserve"> с чем к ним подлежат применению правила исчисления срока исковой давности, установленные </w:t>
      </w:r>
      <w:hyperlink r:id="rId21" w:history="1">
        <w:r w:rsidRPr="00DC19D3">
          <w:rPr>
            <w:rFonts w:ascii="Times New Roman" w:hAnsi="Times New Roman" w:eastAsiaTheme="minorHAnsi"/>
            <w:color w:val="0000FF"/>
            <w:sz w:val="28"/>
            <w:szCs w:val="28"/>
          </w:rPr>
          <w:t>пунктом 3 статьи 200</w:t>
        </w:r>
      </w:hyperlink>
      <w:r w:rsidRPr="00DC19D3">
        <w:rPr>
          <w:rFonts w:ascii="Times New Roman" w:hAnsi="Times New Roman" w:eastAsiaTheme="minorHAnsi"/>
          <w:sz w:val="28"/>
          <w:szCs w:val="28"/>
        </w:rPr>
        <w:t xml:space="preserve"> ГК РФ.</w:t>
      </w:r>
    </w:p>
    <w:p w:rsidR="00E97C26" w:rsidRPr="00DC19D3" w:rsidP="00E97C26">
      <w:pPr>
        <w:autoSpaceDE w:val="0"/>
        <w:autoSpaceDN w:val="0"/>
        <w:adjustRightInd w:val="0"/>
        <w:spacing w:after="0" w:line="240" w:lineRule="auto"/>
        <w:ind w:firstLine="540"/>
        <w:jc w:val="both"/>
        <w:rPr>
          <w:rFonts w:ascii="Times New Roman" w:hAnsi="Times New Roman" w:eastAsiaTheme="minorHAnsi"/>
          <w:sz w:val="28"/>
          <w:szCs w:val="28"/>
        </w:rPr>
      </w:pPr>
      <w:r w:rsidRPr="00DC19D3">
        <w:rPr>
          <w:rFonts w:ascii="Times New Roman" w:hAnsi="Times New Roman" w:eastAsiaTheme="minorHAnsi"/>
          <w:sz w:val="28"/>
          <w:szCs w:val="28"/>
        </w:rPr>
        <w:t xml:space="preserve">Таким образом, в порядке регресса страховая компания заявляет требования к </w:t>
      </w:r>
      <w:r w:rsidRPr="00DC19D3">
        <w:rPr>
          <w:rFonts w:ascii="Times New Roman" w:hAnsi="Times New Roman" w:eastAsiaTheme="minorHAnsi"/>
          <w:sz w:val="28"/>
          <w:szCs w:val="28"/>
        </w:rPr>
        <w:t>причинителю</w:t>
      </w:r>
      <w:r w:rsidRPr="00DC19D3">
        <w:rPr>
          <w:rFonts w:ascii="Times New Roman" w:hAnsi="Times New Roman" w:eastAsiaTheme="minorHAnsi"/>
          <w:sz w:val="28"/>
          <w:szCs w:val="28"/>
        </w:rPr>
        <w:t xml:space="preserve"> вреда о взыскании с него сумм страхового возмещения, которые страховщик выплатил потерпевшему в порядке обязательного страхования гражданской ответственности. Правовая природа данных требований состоит в том, что страховщик, в случае если причинению вреда сопутствовали перечисленные в Законе об ОСАГО противоправные или не согласующиеся с условиями договора страхования действия лица, причинившего вред, вправе предъявить к такому лицу обратное (регрессное) требование о взыскании с </w:t>
      </w:r>
      <w:r w:rsidRPr="00DC19D3">
        <w:rPr>
          <w:rFonts w:ascii="Times New Roman" w:hAnsi="Times New Roman" w:eastAsiaTheme="minorHAnsi"/>
          <w:sz w:val="28"/>
          <w:szCs w:val="28"/>
        </w:rPr>
        <w:t>него</w:t>
      </w:r>
      <w:r w:rsidRPr="00DC19D3">
        <w:rPr>
          <w:rFonts w:ascii="Times New Roman" w:hAnsi="Times New Roman" w:eastAsiaTheme="minorHAnsi"/>
          <w:sz w:val="28"/>
          <w:szCs w:val="28"/>
        </w:rPr>
        <w:t xml:space="preserve"> выплаченного потерпевшему в связи с причинением вреда страхового возмещения.</w:t>
      </w:r>
    </w:p>
    <w:p w:rsidR="00E97C26" w:rsidRPr="00DC19D3" w:rsidP="00E97C26">
      <w:pPr>
        <w:autoSpaceDE w:val="0"/>
        <w:autoSpaceDN w:val="0"/>
        <w:adjustRightInd w:val="0"/>
        <w:spacing w:after="0" w:line="240" w:lineRule="auto"/>
        <w:ind w:firstLine="540"/>
        <w:jc w:val="both"/>
        <w:rPr>
          <w:rFonts w:ascii="Times New Roman" w:hAnsi="Times New Roman" w:eastAsiaTheme="minorHAnsi"/>
          <w:sz w:val="28"/>
          <w:szCs w:val="28"/>
        </w:rPr>
      </w:pPr>
      <w:r w:rsidRPr="00DC19D3">
        <w:rPr>
          <w:rFonts w:ascii="Times New Roman" w:hAnsi="Times New Roman" w:eastAsiaTheme="minorHAnsi"/>
          <w:sz w:val="28"/>
          <w:szCs w:val="28"/>
        </w:rPr>
        <w:t>Поскольку в данном случае истцом предъявлено требование в порядке регресса, сроки исковой давности необходимо исчислять с момента исполнения обязательства по выплате страхового возмещения самим страховщиком, а не с момента ДТП.</w:t>
      </w:r>
    </w:p>
    <w:p w:rsidR="001848F6" w:rsidP="001848F6">
      <w:pPr>
        <w:pStyle w:val="ConsPlusNormal"/>
        <w:ind w:firstLine="540"/>
        <w:jc w:val="both"/>
        <w:rPr>
          <w:rFonts w:ascii="Times New Roman" w:hAnsi="Times New Roman" w:cs="Times New Roman"/>
          <w:sz w:val="28"/>
          <w:szCs w:val="28"/>
        </w:rPr>
      </w:pPr>
      <w:r w:rsidRPr="001E01E7">
        <w:rPr>
          <w:rFonts w:ascii="Times New Roman" w:hAnsi="Times New Roman" w:eastAsiaTheme="minorHAnsi"/>
          <w:sz w:val="28"/>
          <w:szCs w:val="28"/>
        </w:rPr>
        <w:t xml:space="preserve">Страховое возмещение было выплачено страховщиком </w:t>
      </w:r>
      <w:r w:rsidR="009B2E56">
        <w:rPr>
          <w:rFonts w:ascii="Times New Roman" w:hAnsi="Times New Roman" w:eastAsiaTheme="minorHAnsi"/>
          <w:sz w:val="28"/>
          <w:szCs w:val="28"/>
        </w:rPr>
        <w:t>**</w:t>
      </w:r>
      <w:r w:rsidRPr="001E01E7" w:rsidR="001E01E7">
        <w:rPr>
          <w:rFonts w:ascii="Times New Roman" w:hAnsi="Times New Roman" w:eastAsiaTheme="minorHAnsi"/>
          <w:sz w:val="28"/>
          <w:szCs w:val="28"/>
        </w:rPr>
        <w:t xml:space="preserve"> в размере </w:t>
      </w:r>
      <w:r w:rsidR="009B2E56">
        <w:rPr>
          <w:rFonts w:ascii="Times New Roman" w:hAnsi="Times New Roman" w:eastAsiaTheme="minorHAnsi"/>
          <w:sz w:val="28"/>
          <w:szCs w:val="28"/>
        </w:rPr>
        <w:t>**</w:t>
      </w:r>
      <w:r w:rsidRPr="001E01E7" w:rsidR="001E01E7">
        <w:rPr>
          <w:rFonts w:ascii="Times New Roman" w:hAnsi="Times New Roman" w:eastAsiaTheme="minorHAnsi"/>
          <w:sz w:val="28"/>
          <w:szCs w:val="28"/>
        </w:rPr>
        <w:t xml:space="preserve">. и </w:t>
      </w:r>
      <w:r w:rsidR="009B2E56">
        <w:rPr>
          <w:rFonts w:ascii="Times New Roman" w:hAnsi="Times New Roman" w:eastAsiaTheme="minorHAnsi"/>
          <w:sz w:val="28"/>
          <w:szCs w:val="28"/>
        </w:rPr>
        <w:t>**</w:t>
      </w:r>
      <w:r w:rsidRPr="001E01E7" w:rsidR="001E01E7">
        <w:rPr>
          <w:rFonts w:ascii="Times New Roman" w:hAnsi="Times New Roman" w:eastAsiaTheme="minorHAnsi"/>
          <w:sz w:val="28"/>
          <w:szCs w:val="28"/>
        </w:rPr>
        <w:t xml:space="preserve"> (во исполнение решения мирового судьи)</w:t>
      </w:r>
      <w:r w:rsidRPr="001E01E7">
        <w:rPr>
          <w:rFonts w:ascii="Times New Roman" w:hAnsi="Times New Roman" w:eastAsiaTheme="minorHAnsi"/>
          <w:sz w:val="28"/>
          <w:szCs w:val="28"/>
        </w:rPr>
        <w:t xml:space="preserve">, а иск отправлен в </w:t>
      </w:r>
      <w:r w:rsidRPr="001E01E7">
        <w:rPr>
          <w:rFonts w:ascii="Times New Roman" w:hAnsi="Times New Roman" w:eastAsiaTheme="minorHAnsi"/>
          <w:sz w:val="28"/>
          <w:szCs w:val="28"/>
        </w:rPr>
        <w:t>суд</w:t>
      </w:r>
      <w:r w:rsidRPr="001E01E7">
        <w:rPr>
          <w:rFonts w:ascii="Times New Roman" w:hAnsi="Times New Roman" w:eastAsiaTheme="minorHAnsi"/>
          <w:sz w:val="28"/>
          <w:szCs w:val="28"/>
        </w:rPr>
        <w:t xml:space="preserve"> </w:t>
      </w:r>
      <w:r w:rsidR="009B2E56">
        <w:rPr>
          <w:rFonts w:ascii="Times New Roman" w:hAnsi="Times New Roman" w:eastAsiaTheme="minorHAnsi"/>
          <w:sz w:val="28"/>
          <w:szCs w:val="28"/>
        </w:rPr>
        <w:t>**</w:t>
      </w:r>
      <w:r w:rsidRPr="001E01E7">
        <w:rPr>
          <w:rFonts w:ascii="Times New Roman" w:hAnsi="Times New Roman" w:eastAsiaTheme="minorHAnsi"/>
          <w:sz w:val="28"/>
          <w:szCs w:val="28"/>
        </w:rPr>
        <w:t xml:space="preserve"> </w:t>
      </w:r>
      <w:r w:rsidRPr="001E01E7" w:rsidR="001E01E7">
        <w:rPr>
          <w:rFonts w:ascii="Times New Roman" w:hAnsi="Times New Roman" w:eastAsiaTheme="minorHAnsi"/>
          <w:sz w:val="28"/>
          <w:szCs w:val="28"/>
        </w:rPr>
        <w:t>о чем свидетельствует почтовый штемпель «Почта России» имеющейся на почтовом конверте (л.д. 51).</w:t>
      </w:r>
      <w:r w:rsidRPr="001848F6">
        <w:rPr>
          <w:rFonts w:ascii="Times New Roman" w:hAnsi="Times New Roman" w:cs="Times New Roman"/>
          <w:sz w:val="28"/>
          <w:szCs w:val="28"/>
        </w:rPr>
        <w:t xml:space="preserve"> </w:t>
      </w:r>
    </w:p>
    <w:p w:rsidR="001E01E7" w:rsidRPr="001848F6" w:rsidP="001848F6">
      <w:pPr>
        <w:pStyle w:val="ConsPlusNormal"/>
        <w:ind w:firstLine="540"/>
        <w:jc w:val="both"/>
        <w:rPr>
          <w:rFonts w:ascii="Times New Roman" w:hAnsi="Times New Roman" w:cs="Times New Roman"/>
          <w:sz w:val="28"/>
          <w:szCs w:val="28"/>
        </w:rPr>
      </w:pPr>
      <w:r w:rsidRPr="001E01E7">
        <w:rPr>
          <w:rFonts w:ascii="Times New Roman" w:hAnsi="Times New Roman" w:cs="Times New Roman"/>
          <w:sz w:val="28"/>
          <w:szCs w:val="28"/>
        </w:rPr>
        <w:t xml:space="preserve">Заявления в порядке </w:t>
      </w:r>
      <w:hyperlink r:id="rId24" w:history="1">
        <w:r w:rsidRPr="001E01E7">
          <w:rPr>
            <w:rFonts w:ascii="Times New Roman" w:hAnsi="Times New Roman" w:cs="Times New Roman"/>
            <w:color w:val="0000FF"/>
            <w:sz w:val="28"/>
            <w:szCs w:val="28"/>
          </w:rPr>
          <w:t>ст. 205</w:t>
        </w:r>
      </w:hyperlink>
      <w:r w:rsidRPr="001E01E7">
        <w:rPr>
          <w:rFonts w:ascii="Times New Roman" w:hAnsi="Times New Roman" w:cs="Times New Roman"/>
          <w:sz w:val="28"/>
          <w:szCs w:val="28"/>
        </w:rPr>
        <w:t xml:space="preserve"> ГК РФ о восстановлении пропущенного срока исковой давности с представлением доказательств уважительности пропуска срока истец, являющийся юридическим лицом, осуществляющим свою коммерческую деятельность на свой страх и риск, не представил.</w:t>
      </w:r>
    </w:p>
    <w:p w:rsidR="00E97C26" w:rsidRPr="001E01E7" w:rsidP="001E01E7">
      <w:pPr>
        <w:autoSpaceDE w:val="0"/>
        <w:autoSpaceDN w:val="0"/>
        <w:adjustRightInd w:val="0"/>
        <w:spacing w:after="0" w:line="240" w:lineRule="auto"/>
        <w:ind w:firstLine="539"/>
        <w:jc w:val="both"/>
        <w:rPr>
          <w:rFonts w:ascii="Times New Roman" w:hAnsi="Times New Roman" w:eastAsiaTheme="minorHAnsi"/>
          <w:sz w:val="28"/>
          <w:szCs w:val="28"/>
        </w:rPr>
      </w:pPr>
      <w:r w:rsidRPr="001E01E7">
        <w:rPr>
          <w:rFonts w:ascii="Times New Roman" w:hAnsi="Times New Roman" w:eastAsiaTheme="minorHAnsi"/>
          <w:sz w:val="28"/>
          <w:szCs w:val="28"/>
        </w:rPr>
        <w:t xml:space="preserve">При таких обстоятельствах </w:t>
      </w:r>
      <w:r w:rsidRPr="001E01E7">
        <w:rPr>
          <w:rFonts w:ascii="Times New Roman" w:hAnsi="Times New Roman" w:eastAsiaTheme="minorHAnsi"/>
          <w:sz w:val="28"/>
          <w:szCs w:val="28"/>
        </w:rPr>
        <w:t xml:space="preserve">срок исковой давности истцом </w:t>
      </w:r>
      <w:r w:rsidRPr="001E01E7">
        <w:rPr>
          <w:rFonts w:ascii="Times New Roman" w:hAnsi="Times New Roman" w:eastAsiaTheme="minorHAnsi"/>
          <w:sz w:val="28"/>
          <w:szCs w:val="28"/>
        </w:rPr>
        <w:t xml:space="preserve">пропущен в части требований о возмещении вреда в размере </w:t>
      </w:r>
      <w:r w:rsidR="009B2E56">
        <w:rPr>
          <w:rFonts w:ascii="Times New Roman" w:hAnsi="Times New Roman" w:eastAsiaTheme="minorHAnsi"/>
          <w:sz w:val="28"/>
          <w:szCs w:val="28"/>
        </w:rPr>
        <w:t>**</w:t>
      </w:r>
      <w:r w:rsidRPr="001E01E7">
        <w:rPr>
          <w:rFonts w:ascii="Times New Roman" w:hAnsi="Times New Roman" w:eastAsiaTheme="minorHAnsi"/>
          <w:sz w:val="28"/>
          <w:szCs w:val="28"/>
        </w:rPr>
        <w:t xml:space="preserve"> в </w:t>
      </w:r>
      <w:r w:rsidRPr="001E01E7">
        <w:rPr>
          <w:rFonts w:ascii="Times New Roman" w:hAnsi="Times New Roman" w:eastAsiaTheme="minorHAnsi"/>
          <w:sz w:val="28"/>
          <w:szCs w:val="28"/>
        </w:rPr>
        <w:t>связи</w:t>
      </w:r>
      <w:r w:rsidRPr="001E01E7">
        <w:rPr>
          <w:rFonts w:ascii="Times New Roman" w:hAnsi="Times New Roman" w:eastAsiaTheme="minorHAnsi"/>
          <w:sz w:val="28"/>
          <w:szCs w:val="28"/>
        </w:rPr>
        <w:t xml:space="preserve"> с чем </w:t>
      </w:r>
      <w:r w:rsidRPr="001E01E7" w:rsidR="00DC19D3">
        <w:rPr>
          <w:rFonts w:ascii="Times New Roman" w:hAnsi="Times New Roman"/>
          <w:sz w:val="28"/>
          <w:szCs w:val="28"/>
        </w:rPr>
        <w:t xml:space="preserve">заявленные </w:t>
      </w:r>
      <w:r w:rsidRPr="001E01E7">
        <w:rPr>
          <w:rFonts w:ascii="Times New Roman" w:hAnsi="Times New Roman"/>
          <w:sz w:val="28"/>
          <w:szCs w:val="28"/>
        </w:rPr>
        <w:t xml:space="preserve">истцом </w:t>
      </w:r>
      <w:r w:rsidRPr="001E01E7" w:rsidR="00DC19D3">
        <w:rPr>
          <w:rFonts w:ascii="Times New Roman" w:hAnsi="Times New Roman"/>
          <w:sz w:val="28"/>
          <w:szCs w:val="28"/>
        </w:rPr>
        <w:t>исковые требования</w:t>
      </w:r>
      <w:r w:rsidRPr="001E01E7">
        <w:rPr>
          <w:rFonts w:ascii="Times New Roman" w:hAnsi="Times New Roman"/>
          <w:sz w:val="28"/>
          <w:szCs w:val="28"/>
        </w:rPr>
        <w:t xml:space="preserve"> в </w:t>
      </w:r>
      <w:r w:rsidRPr="001E01E7">
        <w:rPr>
          <w:rFonts w:ascii="Times New Roman" w:hAnsi="Times New Roman"/>
          <w:sz w:val="28"/>
          <w:szCs w:val="28"/>
        </w:rPr>
        <w:t xml:space="preserve">указанной </w:t>
      </w:r>
      <w:r w:rsidRPr="001E01E7">
        <w:rPr>
          <w:rFonts w:ascii="Times New Roman" w:hAnsi="Times New Roman"/>
          <w:sz w:val="28"/>
          <w:szCs w:val="28"/>
        </w:rPr>
        <w:t xml:space="preserve">части </w:t>
      </w:r>
      <w:r w:rsidRPr="001E01E7">
        <w:rPr>
          <w:rFonts w:ascii="Times New Roman" w:hAnsi="Times New Roman"/>
          <w:sz w:val="28"/>
          <w:szCs w:val="28"/>
        </w:rPr>
        <w:t xml:space="preserve">удовлетворению не подлежат, поскольку указанные обстоятельства </w:t>
      </w:r>
      <w:r w:rsidRPr="001E01E7" w:rsidR="00AB51B3">
        <w:rPr>
          <w:rFonts w:ascii="Times New Roman" w:hAnsi="Times New Roman"/>
          <w:sz w:val="28"/>
          <w:szCs w:val="28"/>
        </w:rPr>
        <w:t xml:space="preserve"> явля</w:t>
      </w:r>
      <w:r w:rsidRPr="001E01E7">
        <w:rPr>
          <w:rFonts w:ascii="Times New Roman" w:hAnsi="Times New Roman"/>
          <w:sz w:val="28"/>
          <w:szCs w:val="28"/>
        </w:rPr>
        <w:t>ются</w:t>
      </w:r>
      <w:r w:rsidRPr="001E01E7" w:rsidR="00AB51B3">
        <w:rPr>
          <w:rFonts w:ascii="Times New Roman" w:hAnsi="Times New Roman"/>
          <w:sz w:val="28"/>
          <w:szCs w:val="28"/>
        </w:rPr>
        <w:t xml:space="preserve"> самостоятельным основанием для отказа в иске.</w:t>
      </w:r>
    </w:p>
    <w:p w:rsidR="00256273" w:rsidP="00DC19D3">
      <w:pPr>
        <w:suppressAutoHyphen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этом</w:t>
      </w:r>
      <w:r>
        <w:rPr>
          <w:rFonts w:ascii="Times New Roman" w:hAnsi="Times New Roman"/>
          <w:color w:val="000000" w:themeColor="text1"/>
          <w:sz w:val="28"/>
          <w:szCs w:val="28"/>
        </w:rPr>
        <w:t>,</w:t>
      </w:r>
      <w:r>
        <w:rPr>
          <w:rFonts w:ascii="Times New Roman" w:hAnsi="Times New Roman"/>
          <w:color w:val="000000" w:themeColor="text1"/>
          <w:sz w:val="28"/>
          <w:szCs w:val="28"/>
        </w:rPr>
        <w:t xml:space="preserve"> в связи с невыполнением ответчиком обязанности, возложенной на него положениями </w:t>
      </w:r>
      <w:hyperlink r:id="rId5" w:history="1">
        <w:r w:rsidRPr="002E7E87" w:rsidR="002E7E87">
          <w:rPr>
            <w:rFonts w:ascii="Times New Roman" w:hAnsi="Times New Roman" w:eastAsiaTheme="minorHAnsi"/>
            <w:color w:val="0000FF"/>
            <w:sz w:val="28"/>
            <w:szCs w:val="28"/>
          </w:rPr>
          <w:t>пункта 2 статьи 11.1</w:t>
        </w:r>
      </w:hyperlink>
      <w:r w:rsidRPr="002E7E87">
        <w:rPr>
          <w:rFonts w:ascii="Times New Roman" w:hAnsi="Times New Roman"/>
          <w:color w:val="FF0000"/>
          <w:sz w:val="28"/>
          <w:szCs w:val="28"/>
        </w:rPr>
        <w:t xml:space="preserve"> </w:t>
      </w:r>
      <w:r w:rsidRPr="002E7E87">
        <w:rPr>
          <w:rFonts w:ascii="Times New Roman" w:hAnsi="Times New Roman" w:eastAsiaTheme="minorHAnsi"/>
          <w:sz w:val="28"/>
          <w:szCs w:val="28"/>
        </w:rPr>
        <w:t>Закона об ОСАГО</w:t>
      </w:r>
      <w:r w:rsidRPr="002E7E87" w:rsidR="001848F6">
        <w:rPr>
          <w:rFonts w:ascii="Times New Roman" w:hAnsi="Times New Roman" w:eastAsiaTheme="minorHAnsi"/>
          <w:sz w:val="28"/>
          <w:szCs w:val="28"/>
        </w:rPr>
        <w:t>,</w:t>
      </w:r>
      <w:r w:rsidRPr="002E7E87">
        <w:rPr>
          <w:rFonts w:ascii="Times New Roman" w:hAnsi="Times New Roman"/>
          <w:sz w:val="28"/>
          <w:szCs w:val="28"/>
        </w:rPr>
        <w:t xml:space="preserve"> </w:t>
      </w:r>
      <w:r w:rsidRPr="002E7E87" w:rsidR="001848F6">
        <w:rPr>
          <w:rFonts w:ascii="Times New Roman" w:hAnsi="Times New Roman"/>
          <w:sz w:val="28"/>
          <w:szCs w:val="28"/>
        </w:rPr>
        <w:t>т</w:t>
      </w:r>
      <w:r w:rsidRPr="002E7E87" w:rsidR="00E97C26">
        <w:rPr>
          <w:rFonts w:ascii="Times New Roman" w:hAnsi="Times New Roman"/>
          <w:sz w:val="28"/>
          <w:szCs w:val="28"/>
        </w:rPr>
        <w:t>ребовани</w:t>
      </w:r>
      <w:r w:rsidRPr="002E7E87" w:rsidR="001848F6">
        <w:rPr>
          <w:rFonts w:ascii="Times New Roman" w:hAnsi="Times New Roman"/>
          <w:sz w:val="28"/>
          <w:szCs w:val="28"/>
        </w:rPr>
        <w:t>я</w:t>
      </w:r>
      <w:r w:rsidRPr="002E7E87" w:rsidR="00E97C26">
        <w:rPr>
          <w:rFonts w:ascii="Times New Roman" w:hAnsi="Times New Roman"/>
          <w:sz w:val="28"/>
          <w:szCs w:val="28"/>
        </w:rPr>
        <w:t xml:space="preserve"> истца </w:t>
      </w:r>
      <w:r w:rsidRPr="002E7E87">
        <w:rPr>
          <w:rFonts w:ascii="Times New Roman" w:hAnsi="Times New Roman"/>
          <w:sz w:val="28"/>
          <w:szCs w:val="28"/>
        </w:rPr>
        <w:t xml:space="preserve">в части </w:t>
      </w:r>
      <w:r w:rsidRPr="002E7E87" w:rsidR="00E97C26">
        <w:rPr>
          <w:rFonts w:ascii="Times New Roman" w:hAnsi="Times New Roman"/>
          <w:sz w:val="28"/>
          <w:szCs w:val="28"/>
        </w:rPr>
        <w:t>взыскани</w:t>
      </w:r>
      <w:r w:rsidRPr="002E7E87">
        <w:rPr>
          <w:rFonts w:ascii="Times New Roman" w:hAnsi="Times New Roman"/>
          <w:sz w:val="28"/>
          <w:szCs w:val="28"/>
        </w:rPr>
        <w:t>я</w:t>
      </w:r>
      <w:r w:rsidRPr="002E7E87" w:rsidR="00E97C26">
        <w:rPr>
          <w:rFonts w:ascii="Times New Roman" w:hAnsi="Times New Roman"/>
          <w:sz w:val="28"/>
          <w:szCs w:val="28"/>
        </w:rPr>
        <w:t xml:space="preserve"> с ответчика </w:t>
      </w:r>
      <w:r w:rsidRPr="002E7E87">
        <w:rPr>
          <w:rFonts w:ascii="Times New Roman" w:hAnsi="Times New Roman"/>
          <w:sz w:val="28"/>
          <w:szCs w:val="28"/>
        </w:rPr>
        <w:t xml:space="preserve">выплаченного страхового </w:t>
      </w:r>
      <w:r>
        <w:rPr>
          <w:rFonts w:ascii="Times New Roman" w:hAnsi="Times New Roman"/>
          <w:color w:val="000000" w:themeColor="text1"/>
          <w:sz w:val="28"/>
          <w:szCs w:val="28"/>
        </w:rPr>
        <w:t xml:space="preserve">возмещения в размере </w:t>
      </w:r>
      <w:r w:rsidR="009B2E56">
        <w:rPr>
          <w:rFonts w:ascii="Times New Roman" w:hAnsi="Times New Roman"/>
          <w:color w:val="000000" w:themeColor="text1"/>
          <w:sz w:val="28"/>
          <w:szCs w:val="28"/>
        </w:rPr>
        <w:t>**</w:t>
      </w:r>
      <w:r>
        <w:rPr>
          <w:rFonts w:ascii="Times New Roman" w:hAnsi="Times New Roman"/>
          <w:color w:val="000000" w:themeColor="text1"/>
          <w:sz w:val="28"/>
          <w:szCs w:val="28"/>
        </w:rPr>
        <w:t xml:space="preserve"> по решению мирового судьи судебного участка №</w:t>
      </w:r>
      <w:r>
        <w:rPr>
          <w:rFonts w:ascii="Times New Roman" w:hAnsi="Times New Roman"/>
          <w:color w:val="000000" w:themeColor="text1"/>
          <w:sz w:val="28"/>
          <w:szCs w:val="28"/>
        </w:rPr>
        <w:t xml:space="preserve"> </w:t>
      </w:r>
      <w:r w:rsidR="009B2E56">
        <w:rPr>
          <w:rFonts w:ascii="Times New Roman" w:hAnsi="Times New Roman"/>
          <w:color w:val="000000" w:themeColor="text1"/>
          <w:sz w:val="28"/>
          <w:szCs w:val="28"/>
        </w:rPr>
        <w:t>**</w:t>
      </w:r>
      <w:r>
        <w:rPr>
          <w:rFonts w:ascii="Times New Roman" w:hAnsi="Times New Roman"/>
          <w:color w:val="000000" w:themeColor="text1"/>
          <w:sz w:val="28"/>
          <w:szCs w:val="28"/>
        </w:rPr>
        <w:t xml:space="preserve"> от </w:t>
      </w:r>
      <w:r w:rsidR="009B2E56">
        <w:rPr>
          <w:rFonts w:ascii="Times New Roman" w:hAnsi="Times New Roman"/>
          <w:color w:val="000000" w:themeColor="text1"/>
          <w:sz w:val="28"/>
          <w:szCs w:val="28"/>
        </w:rPr>
        <w:t>**</w:t>
      </w:r>
      <w:r w:rsidR="001848F6">
        <w:rPr>
          <w:rFonts w:ascii="Times New Roman" w:hAnsi="Times New Roman"/>
          <w:color w:val="000000" w:themeColor="text1"/>
          <w:sz w:val="28"/>
          <w:szCs w:val="28"/>
        </w:rPr>
        <w:t xml:space="preserve"> подлежат удовлетворению.</w:t>
      </w:r>
    </w:p>
    <w:p w:rsidR="00DC19D3" w:rsidP="00DC19D3">
      <w:pPr>
        <w:suppressAutoHyphens/>
        <w:spacing w:after="0" w:line="240" w:lineRule="auto"/>
        <w:ind w:firstLine="709"/>
        <w:jc w:val="both"/>
        <w:rPr>
          <w:rFonts w:ascii="Times New Roman" w:hAnsi="Times New Roman"/>
          <w:color w:val="000000" w:themeColor="text1"/>
          <w:sz w:val="28"/>
          <w:szCs w:val="28"/>
        </w:rPr>
      </w:pPr>
      <w:r w:rsidRPr="00DC19D3">
        <w:rPr>
          <w:rFonts w:ascii="Times New Roman" w:hAnsi="Times New Roman"/>
          <w:color w:val="000000" w:themeColor="text1"/>
          <w:sz w:val="28"/>
          <w:szCs w:val="28"/>
        </w:rPr>
        <w:t xml:space="preserve">Доводы ответчика о том, что истцом пропущен срок исковой давности и срок исковой давности необходимо исчислять с момента наступления страхового случая, а не с момента выплаты страхового возмещения, основаны на неправильном толковании норм материального права в </w:t>
      </w:r>
      <w:r w:rsidR="00821B1D">
        <w:rPr>
          <w:rFonts w:ascii="Times New Roman" w:hAnsi="Times New Roman"/>
          <w:color w:val="000000" w:themeColor="text1"/>
          <w:sz w:val="28"/>
          <w:szCs w:val="28"/>
        </w:rPr>
        <w:t>связи</w:t>
      </w:r>
      <w:r w:rsidR="00821B1D">
        <w:rPr>
          <w:rFonts w:ascii="Times New Roman" w:hAnsi="Times New Roman"/>
          <w:color w:val="000000" w:themeColor="text1"/>
          <w:sz w:val="28"/>
          <w:szCs w:val="28"/>
        </w:rPr>
        <w:t xml:space="preserve"> с чем мировым судьей не принимаются.</w:t>
      </w:r>
    </w:p>
    <w:p w:rsidR="00821B1D" w:rsidRPr="00DC19D3" w:rsidP="001650CE">
      <w:pPr>
        <w:suppressAutoHyphen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Требования истца в части взыскания с ответчика убытков</w:t>
      </w:r>
      <w:r w:rsidR="001650CE">
        <w:rPr>
          <w:rFonts w:ascii="Times New Roman" w:hAnsi="Times New Roman"/>
          <w:color w:val="000000" w:themeColor="text1"/>
          <w:sz w:val="28"/>
          <w:szCs w:val="28"/>
        </w:rPr>
        <w:t xml:space="preserve">, связанных с оценкой размера причиненного материального вреда </w:t>
      </w:r>
      <w:r>
        <w:rPr>
          <w:rFonts w:ascii="Times New Roman" w:hAnsi="Times New Roman"/>
          <w:color w:val="000000" w:themeColor="text1"/>
          <w:sz w:val="28"/>
          <w:szCs w:val="28"/>
        </w:rPr>
        <w:t xml:space="preserve"> в размере </w:t>
      </w:r>
      <w:r w:rsidR="009B2E5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1650CE">
        <w:rPr>
          <w:rFonts w:ascii="Times New Roman" w:hAnsi="Times New Roman"/>
          <w:color w:val="000000" w:themeColor="text1"/>
          <w:sz w:val="28"/>
          <w:szCs w:val="28"/>
        </w:rPr>
        <w:t xml:space="preserve">выплаченных  истцом в пользу третьего лица </w:t>
      </w:r>
      <w:r w:rsidR="001650CE">
        <w:rPr>
          <w:rFonts w:ascii="Times New Roman" w:hAnsi="Times New Roman"/>
          <w:color w:val="000000" w:themeColor="text1"/>
          <w:sz w:val="28"/>
          <w:szCs w:val="28"/>
        </w:rPr>
        <w:t>Юхневичус</w:t>
      </w:r>
      <w:r w:rsidR="001650CE">
        <w:rPr>
          <w:rFonts w:ascii="Times New Roman" w:hAnsi="Times New Roman"/>
          <w:color w:val="000000" w:themeColor="text1"/>
          <w:sz w:val="28"/>
          <w:szCs w:val="28"/>
        </w:rPr>
        <w:t xml:space="preserve"> А.В., по решению мирового судьи </w:t>
      </w:r>
      <w:r w:rsidR="001650CE">
        <w:rPr>
          <w:rFonts w:ascii="Times New Roman" w:hAnsi="Times New Roman"/>
          <w:color w:val="000000" w:themeColor="text1"/>
          <w:sz w:val="28"/>
          <w:szCs w:val="28"/>
        </w:rPr>
        <w:t>от</w:t>
      </w:r>
      <w:r w:rsidR="001650CE">
        <w:rPr>
          <w:rFonts w:ascii="Times New Roman" w:hAnsi="Times New Roman"/>
          <w:color w:val="000000" w:themeColor="text1"/>
          <w:sz w:val="28"/>
          <w:szCs w:val="28"/>
        </w:rPr>
        <w:t xml:space="preserve"> </w:t>
      </w:r>
      <w:r w:rsidR="009B2E56">
        <w:rPr>
          <w:rFonts w:ascii="Times New Roman" w:hAnsi="Times New Roman"/>
          <w:color w:val="000000" w:themeColor="text1"/>
          <w:sz w:val="28"/>
          <w:szCs w:val="28"/>
        </w:rPr>
        <w:t>**</w:t>
      </w:r>
      <w:r w:rsidR="001650CE">
        <w:rPr>
          <w:rFonts w:ascii="Times New Roman" w:hAnsi="Times New Roman"/>
          <w:color w:val="000000" w:themeColor="text1"/>
          <w:sz w:val="28"/>
          <w:szCs w:val="28"/>
        </w:rPr>
        <w:t xml:space="preserve"> также не подлежат </w:t>
      </w:r>
      <w:r w:rsidR="001650CE">
        <w:rPr>
          <w:rFonts w:ascii="Times New Roman" w:hAnsi="Times New Roman"/>
          <w:color w:val="000000" w:themeColor="text1"/>
          <w:sz w:val="28"/>
          <w:szCs w:val="28"/>
        </w:rPr>
        <w:t>удовлетворению</w:t>
      </w:r>
      <w:r w:rsidR="001650CE">
        <w:rPr>
          <w:rFonts w:ascii="Times New Roman" w:hAnsi="Times New Roman"/>
          <w:color w:val="000000" w:themeColor="text1"/>
          <w:sz w:val="28"/>
          <w:szCs w:val="28"/>
        </w:rPr>
        <w:t xml:space="preserve">, поскольку  указанные убытки не являются страховой выплатой и наступили не в результате виновных действий ответчика. </w:t>
      </w:r>
    </w:p>
    <w:p w:rsidR="00DC19D3" w:rsidRPr="00DC19D3" w:rsidP="00DC19D3">
      <w:pPr>
        <w:spacing w:after="0" w:line="240" w:lineRule="auto"/>
        <w:ind w:firstLine="709"/>
        <w:jc w:val="both"/>
        <w:rPr>
          <w:rFonts w:ascii="Times New Roman" w:hAnsi="Times New Roman"/>
          <w:color w:val="000000" w:themeColor="text1"/>
          <w:sz w:val="28"/>
          <w:szCs w:val="28"/>
        </w:rPr>
      </w:pPr>
      <w:r w:rsidRPr="00DC19D3">
        <w:rPr>
          <w:rFonts w:ascii="Times New Roman" w:hAnsi="Times New Roman"/>
          <w:color w:val="000000" w:themeColor="text1"/>
          <w:sz w:val="28"/>
          <w:szCs w:val="28"/>
        </w:rPr>
        <w:t>На основании части 1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DC19D3" w:rsidRPr="00DC19D3" w:rsidP="00DC19D3">
      <w:pPr>
        <w:spacing w:after="0" w:line="240" w:lineRule="auto"/>
        <w:ind w:firstLine="709"/>
        <w:jc w:val="both"/>
        <w:rPr>
          <w:rFonts w:ascii="Times New Roman" w:hAnsi="Times New Roman"/>
          <w:color w:val="000000" w:themeColor="text1"/>
          <w:sz w:val="28"/>
          <w:szCs w:val="28"/>
        </w:rPr>
      </w:pPr>
      <w:r w:rsidRPr="00DC19D3">
        <w:rPr>
          <w:rFonts w:ascii="Times New Roman" w:hAnsi="Times New Roman"/>
          <w:color w:val="000000" w:themeColor="text1"/>
          <w:sz w:val="28"/>
          <w:szCs w:val="28"/>
        </w:rPr>
        <w:t>Согласно части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предусмотрены ч. 2 ст. 96 настоящего кодекса. В случае</w:t>
      </w:r>
      <w:r w:rsidRPr="00DC19D3">
        <w:rPr>
          <w:rFonts w:ascii="Times New Roman" w:hAnsi="Times New Roman"/>
          <w:color w:val="000000" w:themeColor="text1"/>
          <w:sz w:val="28"/>
          <w:szCs w:val="28"/>
        </w:rPr>
        <w:t>,</w:t>
      </w:r>
      <w:r w:rsidRPr="00DC19D3">
        <w:rPr>
          <w:rFonts w:ascii="Times New Roman" w:hAnsi="Times New Roman"/>
          <w:color w:val="000000" w:themeColor="text1"/>
          <w:sz w:val="28"/>
          <w:szCs w:val="28"/>
        </w:rPr>
        <w:t xml:space="preserve"> если иск удовлетворен частично, указанные в настоящий статье судебные расходы присуждаются истцу пропорционально размеру удовлетворенных судом исковых требований, в ответчику пропорционально той части исковых требований, в которой истцу отказано.</w:t>
      </w:r>
    </w:p>
    <w:p w:rsidR="00DC19D3" w:rsidRPr="001650CE" w:rsidP="001650CE">
      <w:pPr>
        <w:spacing w:after="0" w:line="240" w:lineRule="auto"/>
        <w:ind w:firstLine="709"/>
        <w:jc w:val="both"/>
        <w:rPr>
          <w:rFonts w:ascii="Times New Roman" w:hAnsi="Times New Roman"/>
          <w:color w:val="000000" w:themeColor="text1"/>
          <w:sz w:val="28"/>
          <w:szCs w:val="28"/>
        </w:rPr>
      </w:pPr>
      <w:r w:rsidRPr="00DC19D3">
        <w:rPr>
          <w:rFonts w:ascii="Times New Roman" w:hAnsi="Times New Roman"/>
          <w:color w:val="000000" w:themeColor="text1"/>
          <w:sz w:val="28"/>
          <w:szCs w:val="28"/>
        </w:rPr>
        <w:t xml:space="preserve">Поскольку исковые требования истца удовлетворены </w:t>
      </w:r>
      <w:r w:rsidR="001650CE">
        <w:rPr>
          <w:rFonts w:ascii="Times New Roman" w:hAnsi="Times New Roman"/>
          <w:color w:val="000000" w:themeColor="text1"/>
          <w:sz w:val="28"/>
          <w:szCs w:val="28"/>
        </w:rPr>
        <w:t xml:space="preserve">частично, с ответчика в пользу истца, </w:t>
      </w:r>
      <w:r w:rsidRPr="00DC19D3" w:rsidR="001650CE">
        <w:rPr>
          <w:rFonts w:ascii="Times New Roman" w:hAnsi="Times New Roman"/>
          <w:color w:val="000000" w:themeColor="text1"/>
          <w:sz w:val="28"/>
          <w:szCs w:val="28"/>
        </w:rPr>
        <w:t>пропорционально размеру</w:t>
      </w:r>
      <w:r w:rsidR="001650CE">
        <w:rPr>
          <w:rFonts w:ascii="Times New Roman" w:hAnsi="Times New Roman"/>
          <w:color w:val="000000" w:themeColor="text1"/>
          <w:sz w:val="28"/>
          <w:szCs w:val="28"/>
        </w:rPr>
        <w:t xml:space="preserve"> удовлетворённых исковых требований подлежит взысканию государственная пошлина, то есть в размере </w:t>
      </w:r>
      <w:r w:rsidR="009B2E56">
        <w:rPr>
          <w:rFonts w:ascii="Times New Roman" w:hAnsi="Times New Roman"/>
          <w:color w:val="000000" w:themeColor="text1"/>
          <w:sz w:val="28"/>
          <w:szCs w:val="28"/>
        </w:rPr>
        <w:t>**</w:t>
      </w:r>
    </w:p>
    <w:p w:rsidR="002A579E" w:rsidRPr="00DC19D3" w:rsidP="00DC19D3">
      <w:pPr>
        <w:spacing w:after="0" w:line="240" w:lineRule="auto"/>
        <w:ind w:firstLine="567"/>
        <w:contextualSpacing/>
        <w:jc w:val="both"/>
        <w:rPr>
          <w:rFonts w:ascii="Times New Roman" w:eastAsia="Times New Roman" w:hAnsi="Times New Roman"/>
          <w:sz w:val="28"/>
          <w:szCs w:val="28"/>
          <w:lang w:eastAsia="ru-RU"/>
        </w:rPr>
      </w:pPr>
      <w:r w:rsidRPr="00DC19D3">
        <w:rPr>
          <w:rFonts w:ascii="Times New Roman" w:eastAsia="Times New Roman" w:hAnsi="Times New Roman"/>
          <w:sz w:val="28"/>
          <w:szCs w:val="28"/>
          <w:lang w:eastAsia="ru-RU"/>
        </w:rPr>
        <w:t>руководствуясь ст. ст.</w:t>
      </w:r>
      <w:hyperlink r:id="rId25"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DC19D3">
          <w:rPr>
            <w:rFonts w:ascii="Times New Roman" w:eastAsia="Times New Roman" w:hAnsi="Times New Roman"/>
            <w:sz w:val="28"/>
            <w:szCs w:val="28"/>
            <w:lang w:eastAsia="ru-RU"/>
          </w:rPr>
          <w:t>194</w:t>
        </w:r>
      </w:hyperlink>
      <w:r w:rsidRPr="00DC19D3">
        <w:rPr>
          <w:rFonts w:ascii="Times New Roman" w:eastAsia="Times New Roman" w:hAnsi="Times New Roman"/>
          <w:sz w:val="28"/>
          <w:szCs w:val="28"/>
          <w:lang w:eastAsia="ru-RU"/>
        </w:rPr>
        <w:t>-</w:t>
      </w:r>
      <w:hyperlink r:id="rId26"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DC19D3">
          <w:rPr>
            <w:rFonts w:ascii="Times New Roman" w:eastAsia="Times New Roman" w:hAnsi="Times New Roman"/>
            <w:sz w:val="28"/>
            <w:szCs w:val="28"/>
            <w:lang w:eastAsia="ru-RU"/>
          </w:rPr>
          <w:t>199 ГПК РФ</w:t>
        </w:r>
      </w:hyperlink>
      <w:r w:rsidRPr="00DC19D3">
        <w:rPr>
          <w:rFonts w:ascii="Times New Roman" w:eastAsia="Times New Roman" w:hAnsi="Times New Roman"/>
          <w:sz w:val="28"/>
          <w:szCs w:val="28"/>
          <w:lang w:eastAsia="ru-RU"/>
        </w:rPr>
        <w:t xml:space="preserve"> мировой судья, -</w:t>
      </w:r>
    </w:p>
    <w:p w:rsidR="002A579E" w:rsidRPr="00DC19D3" w:rsidP="00DC19D3">
      <w:pPr>
        <w:spacing w:after="0" w:line="240" w:lineRule="auto"/>
        <w:ind w:firstLine="567"/>
        <w:jc w:val="center"/>
        <w:rPr>
          <w:rFonts w:ascii="Times New Roman" w:eastAsia="Times New Roman" w:hAnsi="Times New Roman"/>
          <w:bCs/>
          <w:sz w:val="28"/>
          <w:szCs w:val="28"/>
          <w:lang w:eastAsia="ru-RU"/>
        </w:rPr>
      </w:pPr>
      <w:r w:rsidRPr="00DC19D3">
        <w:rPr>
          <w:rFonts w:ascii="Times New Roman" w:eastAsia="Times New Roman" w:hAnsi="Times New Roman"/>
          <w:bCs/>
          <w:sz w:val="28"/>
          <w:szCs w:val="28"/>
          <w:lang w:eastAsia="ru-RU"/>
        </w:rPr>
        <w:t>РЕШИЛ:</w:t>
      </w:r>
    </w:p>
    <w:p w:rsidR="002A579E" w:rsidRPr="00DC19D3" w:rsidP="00DC19D3">
      <w:pPr>
        <w:spacing w:after="0" w:line="240" w:lineRule="auto"/>
        <w:ind w:right="-2" w:firstLine="567"/>
        <w:jc w:val="both"/>
        <w:rPr>
          <w:rFonts w:ascii="Times New Roman" w:hAnsi="Times New Roman"/>
          <w:kern w:val="36"/>
          <w:sz w:val="28"/>
          <w:szCs w:val="28"/>
        </w:rPr>
      </w:pPr>
      <w:r w:rsidRPr="00DC19D3">
        <w:rPr>
          <w:rFonts w:ascii="Times New Roman" w:eastAsia="Times New Roman" w:hAnsi="Times New Roman"/>
          <w:sz w:val="28"/>
          <w:szCs w:val="28"/>
          <w:lang w:eastAsia="ru-RU"/>
        </w:rPr>
        <w:t xml:space="preserve">Исковые требования </w:t>
      </w:r>
      <w:r w:rsidRPr="00DC19D3">
        <w:rPr>
          <w:rFonts w:ascii="Times New Roman" w:hAnsi="Times New Roman"/>
          <w:sz w:val="28"/>
          <w:szCs w:val="28"/>
        </w:rPr>
        <w:t xml:space="preserve">публичного акционерного общества Страховая компания «Росгосстрах» </w:t>
      </w:r>
      <w:r w:rsidRPr="00DC19D3">
        <w:rPr>
          <w:rFonts w:ascii="Times New Roman" w:hAnsi="Times New Roman"/>
          <w:kern w:val="36"/>
          <w:sz w:val="28"/>
          <w:szCs w:val="28"/>
        </w:rPr>
        <w:t xml:space="preserve">к Алексеенко Вадиму Павловичу, третьи </w:t>
      </w:r>
      <w:r w:rsidRPr="00DC19D3">
        <w:rPr>
          <w:rFonts w:ascii="Times New Roman" w:hAnsi="Times New Roman"/>
          <w:kern w:val="36"/>
          <w:sz w:val="28"/>
          <w:szCs w:val="28"/>
        </w:rPr>
        <w:t>лица</w:t>
      </w:r>
      <w:r w:rsidRPr="00DC19D3">
        <w:rPr>
          <w:rFonts w:ascii="Times New Roman" w:hAnsi="Times New Roman"/>
          <w:kern w:val="36"/>
          <w:sz w:val="28"/>
          <w:szCs w:val="28"/>
        </w:rPr>
        <w:t xml:space="preserve"> не заявляющие самостоятельных требований относительно предмета спора </w:t>
      </w:r>
      <w:r w:rsidRPr="00DC19D3">
        <w:rPr>
          <w:rFonts w:ascii="Times New Roman" w:hAnsi="Times New Roman"/>
          <w:kern w:val="36"/>
          <w:sz w:val="28"/>
          <w:szCs w:val="28"/>
        </w:rPr>
        <w:t>Юхневичус</w:t>
      </w:r>
      <w:r w:rsidRPr="00DC19D3">
        <w:rPr>
          <w:rFonts w:ascii="Times New Roman" w:hAnsi="Times New Roman"/>
          <w:kern w:val="36"/>
          <w:sz w:val="28"/>
          <w:szCs w:val="28"/>
        </w:rPr>
        <w:t xml:space="preserve"> Андрей Викторович, Алексеенко Павел Николаевич о  взыскании суммы выплаченного страхового возмещения  в порядке регресса – удовлетворить частично.</w:t>
      </w:r>
    </w:p>
    <w:p w:rsidR="002A579E" w:rsidRPr="00DC19D3" w:rsidP="00DC19D3">
      <w:pPr>
        <w:spacing w:after="0" w:line="240" w:lineRule="auto"/>
        <w:ind w:firstLine="567"/>
        <w:contextualSpacing/>
        <w:jc w:val="both"/>
        <w:rPr>
          <w:rFonts w:ascii="Times New Roman" w:hAnsi="Times New Roman"/>
          <w:sz w:val="28"/>
          <w:szCs w:val="28"/>
        </w:rPr>
      </w:pPr>
      <w:r w:rsidRPr="00DC19D3">
        <w:rPr>
          <w:rFonts w:ascii="Times New Roman" w:eastAsia="Times New Roman" w:hAnsi="Times New Roman"/>
          <w:sz w:val="28"/>
          <w:szCs w:val="28"/>
          <w:lang w:eastAsia="ru-RU"/>
        </w:rPr>
        <w:t xml:space="preserve">Взыскать с Алексеенко Вадима Павловича в пользу </w:t>
      </w:r>
      <w:r w:rsidRPr="00DC19D3">
        <w:rPr>
          <w:rFonts w:ascii="Times New Roman" w:hAnsi="Times New Roman"/>
          <w:sz w:val="28"/>
          <w:szCs w:val="28"/>
        </w:rPr>
        <w:t xml:space="preserve">публичного акционерного общества страховая компания «Росгосстрах»  </w:t>
      </w:r>
      <w:r w:rsidRPr="00DC19D3">
        <w:rPr>
          <w:rFonts w:ascii="Times New Roman" w:hAnsi="Times New Roman"/>
          <w:kern w:val="36"/>
          <w:sz w:val="28"/>
          <w:szCs w:val="28"/>
        </w:rPr>
        <w:t>сумму выплаченного страхового возмещения  в порядке регресса</w:t>
      </w:r>
      <w:r w:rsidRPr="00DC19D3">
        <w:rPr>
          <w:rFonts w:ascii="Times New Roman" w:hAnsi="Times New Roman"/>
          <w:sz w:val="28"/>
          <w:szCs w:val="28"/>
        </w:rPr>
        <w:t xml:space="preserve"> в связи с </w:t>
      </w:r>
      <w:r w:rsidRPr="00DC19D3">
        <w:rPr>
          <w:rFonts w:ascii="Times New Roman" w:hAnsi="Times New Roman"/>
          <w:sz w:val="28"/>
          <w:szCs w:val="28"/>
        </w:rPr>
        <w:t>ДТП</w:t>
      </w:r>
      <w:r w:rsidRPr="00DC19D3">
        <w:rPr>
          <w:rFonts w:ascii="Times New Roman" w:hAnsi="Times New Roman"/>
          <w:sz w:val="28"/>
          <w:szCs w:val="28"/>
        </w:rPr>
        <w:t xml:space="preserve"> произошедшим </w:t>
      </w:r>
      <w:r w:rsidR="009B2E56">
        <w:rPr>
          <w:rFonts w:ascii="Times New Roman" w:hAnsi="Times New Roman"/>
          <w:sz w:val="28"/>
          <w:szCs w:val="28"/>
        </w:rPr>
        <w:t>**</w:t>
      </w:r>
      <w:r w:rsidRPr="00DC19D3">
        <w:rPr>
          <w:rFonts w:ascii="Times New Roman" w:hAnsi="Times New Roman"/>
          <w:sz w:val="28"/>
          <w:szCs w:val="28"/>
        </w:rPr>
        <w:t xml:space="preserve"> в размере – 9641 руб. 56 коп., расходы по оплате государственной пошлины в размере - 400 руб. 00 коп., а всего: 10041(десять тысяч сорок один) руб. 56 (пятьдесят шесть) коп.</w:t>
      </w:r>
    </w:p>
    <w:p w:rsidR="002A579E" w:rsidRPr="00DC19D3" w:rsidP="00DC19D3">
      <w:pPr>
        <w:spacing w:after="0" w:line="240" w:lineRule="auto"/>
        <w:ind w:firstLine="567"/>
        <w:contextualSpacing/>
        <w:jc w:val="both"/>
        <w:rPr>
          <w:rFonts w:ascii="Times New Roman" w:eastAsia="Times New Roman" w:hAnsi="Times New Roman"/>
          <w:color w:val="FF0000"/>
          <w:sz w:val="28"/>
          <w:szCs w:val="28"/>
          <w:lang w:eastAsia="ru-RU"/>
        </w:rPr>
      </w:pPr>
      <w:r w:rsidRPr="00DC19D3">
        <w:rPr>
          <w:rFonts w:ascii="Times New Roman" w:hAnsi="Times New Roman"/>
          <w:sz w:val="28"/>
          <w:szCs w:val="28"/>
        </w:rPr>
        <w:t xml:space="preserve"> В удовлетворении остальной части исковых требований публичного акционерного общества Страховая компания «Росгосстрах» </w:t>
      </w:r>
      <w:r w:rsidRPr="00DC19D3">
        <w:rPr>
          <w:rFonts w:ascii="Times New Roman" w:hAnsi="Times New Roman"/>
          <w:sz w:val="28"/>
          <w:szCs w:val="28"/>
        </w:rPr>
        <w:t>-о</w:t>
      </w:r>
      <w:r w:rsidRPr="00DC19D3">
        <w:rPr>
          <w:rFonts w:ascii="Times New Roman" w:hAnsi="Times New Roman"/>
          <w:sz w:val="28"/>
          <w:szCs w:val="28"/>
        </w:rPr>
        <w:t>тказать.</w:t>
      </w:r>
    </w:p>
    <w:p w:rsidR="002A579E" w:rsidRPr="00DC19D3" w:rsidP="00DC19D3">
      <w:pPr>
        <w:spacing w:after="0" w:line="240" w:lineRule="auto"/>
        <w:ind w:right="-142" w:firstLine="567"/>
        <w:jc w:val="both"/>
        <w:rPr>
          <w:rFonts w:ascii="Times New Roman" w:hAnsi="Times New Roman"/>
          <w:sz w:val="28"/>
          <w:szCs w:val="28"/>
        </w:rPr>
      </w:pPr>
      <w:r w:rsidRPr="00DC19D3">
        <w:rPr>
          <w:rFonts w:ascii="Times New Roman" w:hAnsi="Times New Roman"/>
          <w:sz w:val="28"/>
          <w:szCs w:val="28"/>
        </w:rPr>
        <w:t xml:space="preserve">  Решение может быть обжаловано </w:t>
      </w:r>
      <w:r w:rsidRPr="00DC19D3">
        <w:rPr>
          <w:rFonts w:ascii="Times New Roman" w:hAnsi="Times New Roman"/>
          <w:sz w:val="28"/>
          <w:szCs w:val="28"/>
        </w:rPr>
        <w:t>в Евпаторийский городской суд Республики Крым через мирового судью в течение месяца со дня принятия решения суда в окончательной форме</w:t>
      </w:r>
      <w:r w:rsidRPr="00DC19D3">
        <w:rPr>
          <w:rFonts w:ascii="Times New Roman" w:hAnsi="Times New Roman"/>
          <w:sz w:val="28"/>
          <w:szCs w:val="28"/>
        </w:rPr>
        <w:t>.</w:t>
      </w:r>
    </w:p>
    <w:p w:rsidR="002A579E" w:rsidRPr="00DC19D3" w:rsidP="00DC19D3">
      <w:pPr>
        <w:spacing w:after="0" w:line="240" w:lineRule="auto"/>
        <w:ind w:right="-142" w:firstLine="567"/>
        <w:jc w:val="both"/>
        <w:rPr>
          <w:rFonts w:ascii="Times New Roman" w:hAnsi="Times New Roman"/>
          <w:sz w:val="28"/>
          <w:szCs w:val="28"/>
        </w:rPr>
      </w:pPr>
      <w:r w:rsidRPr="00DC19D3">
        <w:rPr>
          <w:rFonts w:ascii="Times New Roman" w:hAnsi="Times New Roman"/>
          <w:sz w:val="28"/>
          <w:szCs w:val="28"/>
        </w:rPr>
        <w:t>Мотивированное решение суда может быть изготовлено в течени</w:t>
      </w:r>
      <w:r w:rsidRPr="00DC19D3">
        <w:rPr>
          <w:rFonts w:ascii="Times New Roman" w:hAnsi="Times New Roman"/>
          <w:sz w:val="28"/>
          <w:szCs w:val="28"/>
        </w:rPr>
        <w:t>и</w:t>
      </w:r>
      <w:r w:rsidRPr="00DC19D3">
        <w:rPr>
          <w:rFonts w:ascii="Times New Roman" w:hAnsi="Times New Roman"/>
          <w:sz w:val="28"/>
          <w:szCs w:val="28"/>
        </w:rPr>
        <w:t xml:space="preserve">  пяти дней со дня поступления от лиц, участвующих в деле, их представителей, заявления о составлении мотивированного решения суда.</w:t>
      </w:r>
    </w:p>
    <w:p w:rsidR="001848F6" w:rsidRPr="00DC19D3" w:rsidP="001848F6">
      <w:pPr>
        <w:spacing w:after="0" w:line="240" w:lineRule="auto"/>
        <w:ind w:right="-142" w:firstLine="567"/>
        <w:jc w:val="both"/>
        <w:rPr>
          <w:rFonts w:ascii="Times New Roman" w:hAnsi="Times New Roman"/>
          <w:sz w:val="28"/>
          <w:szCs w:val="28"/>
        </w:rPr>
      </w:pPr>
      <w:r w:rsidRPr="00DC19D3">
        <w:rPr>
          <w:rFonts w:ascii="Times New Roman" w:hAnsi="Times New Roman"/>
          <w:sz w:val="28"/>
          <w:szCs w:val="28"/>
        </w:rPr>
        <w:t>Заявление о составлении мотивированного решения суда, может быть подано в течени</w:t>
      </w:r>
      <w:r w:rsidRPr="00DC19D3">
        <w:rPr>
          <w:rFonts w:ascii="Times New Roman" w:hAnsi="Times New Roman"/>
          <w:sz w:val="28"/>
          <w:szCs w:val="28"/>
        </w:rPr>
        <w:t>и</w:t>
      </w:r>
      <w:r w:rsidRPr="00DC19D3">
        <w:rPr>
          <w:rFonts w:ascii="Times New Roman" w:hAnsi="Times New Roman"/>
          <w:sz w:val="28"/>
          <w:szCs w:val="28"/>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DC19D3" w:rsidP="00DC19D3">
      <w:pPr>
        <w:spacing w:after="0" w:line="240" w:lineRule="auto"/>
        <w:ind w:right="-31"/>
        <w:rPr>
          <w:rFonts w:ascii="Times New Roman" w:hAnsi="Times New Roman"/>
          <w:sz w:val="28"/>
          <w:szCs w:val="28"/>
        </w:rPr>
      </w:pPr>
      <w:r w:rsidRPr="00DC19D3">
        <w:rPr>
          <w:rFonts w:ascii="Times New Roman" w:hAnsi="Times New Roman"/>
          <w:sz w:val="28"/>
          <w:szCs w:val="28"/>
        </w:rPr>
        <w:t xml:space="preserve">     </w:t>
      </w:r>
      <w:r>
        <w:rPr>
          <w:rFonts w:ascii="Times New Roman" w:hAnsi="Times New Roman"/>
          <w:sz w:val="28"/>
          <w:szCs w:val="28"/>
        </w:rPr>
        <w:t xml:space="preserve">    Мотивированное решение изготовлено 19 марта 2020г.</w:t>
      </w:r>
    </w:p>
    <w:p w:rsidR="001848F6" w:rsidP="00DC19D3">
      <w:pPr>
        <w:spacing w:after="0" w:line="240" w:lineRule="auto"/>
        <w:ind w:right="-31"/>
        <w:rPr>
          <w:rFonts w:ascii="Times New Roman" w:hAnsi="Times New Roman"/>
          <w:sz w:val="28"/>
          <w:szCs w:val="28"/>
        </w:rPr>
      </w:pPr>
    </w:p>
    <w:p w:rsidR="002A579E" w:rsidRPr="00DC19D3" w:rsidP="009B2E56">
      <w:pPr>
        <w:spacing w:after="0" w:line="240" w:lineRule="auto"/>
        <w:ind w:right="-31"/>
        <w:rPr>
          <w:rFonts w:ascii="Times New Roman" w:hAnsi="Times New Roman"/>
          <w:sz w:val="28"/>
          <w:szCs w:val="28"/>
        </w:rPr>
      </w:pPr>
      <w:r>
        <w:rPr>
          <w:rFonts w:ascii="Times New Roman" w:hAnsi="Times New Roman"/>
          <w:sz w:val="28"/>
          <w:szCs w:val="28"/>
        </w:rPr>
        <w:t xml:space="preserve">      </w:t>
      </w:r>
    </w:p>
    <w:p w:rsidR="002A579E" w:rsidRPr="00DC19D3" w:rsidP="00DC19D3">
      <w:pPr>
        <w:spacing w:after="0" w:line="240" w:lineRule="auto"/>
        <w:rPr>
          <w:rFonts w:ascii="Times New Roman" w:hAnsi="Times New Roman"/>
          <w:sz w:val="28"/>
          <w:szCs w:val="28"/>
        </w:rPr>
      </w:pPr>
    </w:p>
    <w:p w:rsidR="002A579E" w:rsidRPr="00DC19D3" w:rsidP="00DC19D3">
      <w:pPr>
        <w:spacing w:after="0" w:line="240" w:lineRule="auto"/>
        <w:rPr>
          <w:rFonts w:ascii="Times New Roman" w:hAnsi="Times New Roman"/>
          <w:sz w:val="28"/>
          <w:szCs w:val="28"/>
        </w:rPr>
      </w:pPr>
    </w:p>
    <w:p w:rsidR="00C54594" w:rsidRPr="00DC19D3" w:rsidP="00DC19D3">
      <w:pPr>
        <w:spacing w:after="0" w:line="240" w:lineRule="auto"/>
        <w:rPr>
          <w:rFonts w:ascii="Times New Roman" w:hAnsi="Times New Roman"/>
          <w:sz w:val="28"/>
          <w:szCs w:val="28"/>
        </w:rPr>
      </w:pPr>
    </w:p>
    <w:sectPr w:rsidSect="00DC19D3">
      <w:headerReference w:type="default" r:id="rId27"/>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69101031"/>
      <w:docPartObj>
        <w:docPartGallery w:val="Page Numbers (Top of Page)"/>
        <w:docPartUnique/>
      </w:docPartObj>
    </w:sdtPr>
    <w:sdtContent>
      <w:p w:rsidR="001650CE">
        <w:pPr>
          <w:pStyle w:val="Header"/>
          <w:jc w:val="center"/>
        </w:pPr>
        <w:r>
          <w:fldChar w:fldCharType="begin"/>
        </w:r>
        <w:r>
          <w:instrText>PAGE   \* MERGEFORMAT</w:instrText>
        </w:r>
        <w:r>
          <w:fldChar w:fldCharType="separate"/>
        </w:r>
        <w:r w:rsidR="009B2E56">
          <w:rPr>
            <w:noProof/>
          </w:rPr>
          <w:t>7</w:t>
        </w:r>
        <w:r>
          <w:fldChar w:fldCharType="end"/>
        </w:r>
      </w:p>
    </w:sdtContent>
  </w:sdt>
  <w:p w:rsidR="001650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9E"/>
    <w:rsid w:val="000469BE"/>
    <w:rsid w:val="00100A8E"/>
    <w:rsid w:val="001650CE"/>
    <w:rsid w:val="001777B0"/>
    <w:rsid w:val="001848F6"/>
    <w:rsid w:val="001E01E7"/>
    <w:rsid w:val="00256273"/>
    <w:rsid w:val="00295092"/>
    <w:rsid w:val="002A579E"/>
    <w:rsid w:val="002E7E87"/>
    <w:rsid w:val="00447B7D"/>
    <w:rsid w:val="004B338D"/>
    <w:rsid w:val="007126C3"/>
    <w:rsid w:val="007A570A"/>
    <w:rsid w:val="007D0AE3"/>
    <w:rsid w:val="007F642E"/>
    <w:rsid w:val="00821B1D"/>
    <w:rsid w:val="00870455"/>
    <w:rsid w:val="00952C2E"/>
    <w:rsid w:val="009A5AFE"/>
    <w:rsid w:val="009B2E56"/>
    <w:rsid w:val="00A84884"/>
    <w:rsid w:val="00AB51B3"/>
    <w:rsid w:val="00C06D3C"/>
    <w:rsid w:val="00C07EC4"/>
    <w:rsid w:val="00C54594"/>
    <w:rsid w:val="00C8470D"/>
    <w:rsid w:val="00DC19D3"/>
    <w:rsid w:val="00E7230E"/>
    <w:rsid w:val="00E97C26"/>
    <w:rsid w:val="00F7710E"/>
    <w:rsid w:val="00FC5D1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79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link w:val="20"/>
    <w:rsid w:val="002A579E"/>
    <w:rPr>
      <w:rFonts w:ascii="Times New Roman" w:hAnsi="Times New Roman"/>
      <w:shd w:val="clear" w:color="auto" w:fill="FFFFFF"/>
    </w:rPr>
  </w:style>
  <w:style w:type="paragraph" w:customStyle="1" w:styleId="20">
    <w:name w:val="Основной текст (2)"/>
    <w:basedOn w:val="Normal"/>
    <w:link w:val="2"/>
    <w:rsid w:val="002A579E"/>
    <w:pPr>
      <w:widowControl w:val="0"/>
      <w:shd w:val="clear" w:color="auto" w:fill="FFFFFF"/>
      <w:spacing w:after="180" w:line="254" w:lineRule="exact"/>
      <w:jc w:val="center"/>
    </w:pPr>
    <w:rPr>
      <w:rFonts w:ascii="Times New Roman" w:hAnsi="Times New Roman" w:eastAsiaTheme="minorHAnsi" w:cstheme="minorBidi"/>
    </w:rPr>
  </w:style>
  <w:style w:type="paragraph" w:styleId="BalloonText">
    <w:name w:val="Balloon Text"/>
    <w:basedOn w:val="Normal"/>
    <w:link w:val="a"/>
    <w:uiPriority w:val="99"/>
    <w:semiHidden/>
    <w:unhideWhenUsed/>
    <w:rsid w:val="007D0AE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D0AE3"/>
    <w:rPr>
      <w:rFonts w:ascii="Tahoma" w:eastAsia="Calibri" w:hAnsi="Tahoma" w:cs="Tahoma"/>
      <w:sz w:val="16"/>
      <w:szCs w:val="16"/>
    </w:rPr>
  </w:style>
  <w:style w:type="paragraph" w:styleId="BodyText2">
    <w:name w:val="Body Text 2"/>
    <w:basedOn w:val="Normal"/>
    <w:link w:val="21"/>
    <w:uiPriority w:val="99"/>
    <w:rsid w:val="00DC19D3"/>
    <w:pPr>
      <w:spacing w:after="120" w:line="480" w:lineRule="auto"/>
    </w:pPr>
    <w:rPr>
      <w:rFonts w:ascii="Times New Roman" w:eastAsia="Times New Roman" w:hAnsi="Times New Roman"/>
      <w:sz w:val="20"/>
      <w:szCs w:val="20"/>
      <w:lang w:eastAsia="ru-RU"/>
    </w:rPr>
  </w:style>
  <w:style w:type="character" w:customStyle="1" w:styleId="21">
    <w:name w:val="Основной текст 2 Знак"/>
    <w:basedOn w:val="DefaultParagraphFont"/>
    <w:link w:val="BodyText2"/>
    <w:uiPriority w:val="99"/>
    <w:rsid w:val="00DC19D3"/>
    <w:rPr>
      <w:rFonts w:ascii="Times New Roman" w:eastAsia="Times New Roman" w:hAnsi="Times New Roman" w:cs="Times New Roman"/>
      <w:sz w:val="20"/>
      <w:szCs w:val="20"/>
      <w:lang w:eastAsia="ru-RU"/>
    </w:rPr>
  </w:style>
  <w:style w:type="paragraph" w:styleId="NoSpacing">
    <w:name w:val="No Spacing"/>
    <w:uiPriority w:val="1"/>
    <w:qFormat/>
    <w:rsid w:val="00DC19D3"/>
    <w:pPr>
      <w:spacing w:after="0" w:line="240" w:lineRule="auto"/>
    </w:pPr>
    <w:rPr>
      <w:rFonts w:ascii="Times New Roman" w:eastAsia="Times New Roman" w:hAnsi="Times New Roman" w:cs="Times New Roman"/>
      <w:sz w:val="20"/>
      <w:szCs w:val="20"/>
      <w:lang w:eastAsia="ru-RU"/>
    </w:rPr>
  </w:style>
  <w:style w:type="paragraph" w:styleId="Header">
    <w:name w:val="header"/>
    <w:basedOn w:val="Normal"/>
    <w:link w:val="a0"/>
    <w:uiPriority w:val="99"/>
    <w:unhideWhenUsed/>
    <w:rsid w:val="001650C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650CE"/>
    <w:rPr>
      <w:rFonts w:ascii="Calibri" w:eastAsia="Calibri" w:hAnsi="Calibri" w:cs="Times New Roman"/>
    </w:rPr>
  </w:style>
  <w:style w:type="paragraph" w:styleId="Footer">
    <w:name w:val="footer"/>
    <w:basedOn w:val="Normal"/>
    <w:link w:val="a1"/>
    <w:uiPriority w:val="99"/>
    <w:unhideWhenUsed/>
    <w:rsid w:val="001650C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650CE"/>
    <w:rPr>
      <w:rFonts w:ascii="Calibri" w:eastAsia="Calibri" w:hAnsi="Calibri" w:cs="Times New Roman"/>
    </w:rPr>
  </w:style>
  <w:style w:type="paragraph" w:customStyle="1" w:styleId="ConsPlusNormal">
    <w:name w:val="ConsPlusNormal"/>
    <w:rsid w:val="00AB51B3"/>
    <w:pPr>
      <w:widowControl w:val="0"/>
      <w:autoSpaceDE w:val="0"/>
      <w:autoSpaceDN w:val="0"/>
      <w:spacing w:after="0" w:line="240" w:lineRule="auto"/>
    </w:pPr>
    <w:rPr>
      <w:rFonts w:ascii="Calibri" w:eastAsia="Times New Roman" w:hAnsi="Calibri" w:cs="Calibri"/>
      <w:szCs w:val="20"/>
      <w:lang w:eastAsia="ru-RU"/>
    </w:rPr>
  </w:style>
  <w:style w:type="paragraph" w:styleId="ListParagraph">
    <w:name w:val="List Paragraph"/>
    <w:basedOn w:val="Normal"/>
    <w:uiPriority w:val="34"/>
    <w:qFormat/>
    <w:rsid w:val="001E0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56386C440C98D8CC0147B646A453F5CB069A86FF75645E87FCC10F0515B22D066DC73C90FBE4FEE863F39639298EA5DD2DAB7635C8i8S5M" TargetMode="External" /><Relationship Id="rId11" Type="http://schemas.openxmlformats.org/officeDocument/2006/relationships/hyperlink" Target="consultantplus://offline/ref=56386C440C98D8CC0147B646A453F5CB069A86FF75645E87FCC10F0515B22D066DC73C96F3E6FEE863F39639298EA5DD2DAB7635C8i8S5M" TargetMode="External" /><Relationship Id="rId12" Type="http://schemas.openxmlformats.org/officeDocument/2006/relationships/hyperlink" Target="consultantplus://offline/ref=56386C440C98D8CC0147B646A453F5CB069A86FF75645E87FCC10F0515B22D067FC76498F0E8EBBD33A9C1342Ai8SFM" TargetMode="External" /><Relationship Id="rId13" Type="http://schemas.openxmlformats.org/officeDocument/2006/relationships/hyperlink" Target="consultantplus://offline/ref=56386C440C98D8CC0147B646A453F5CB069A86FF75645E87FCC10F0515B22D066DC73C97F4E6FEE863F39639298EA5DD2DAB7635C8i8S5M" TargetMode="External" /><Relationship Id="rId14" Type="http://schemas.openxmlformats.org/officeDocument/2006/relationships/hyperlink" Target="consultantplus://offline/ref=56386C440C98D8CC0147B646A453F5CB069A86FF75645E87FCC10F0515B22D066DC73C94F0E7FEE863F39639298EA5DD2DAB7635C8i8S5M" TargetMode="External" /><Relationship Id="rId15" Type="http://schemas.openxmlformats.org/officeDocument/2006/relationships/hyperlink" Target="consultantplus://offline/ref=56386C440C98D8CC0147B646A453F5CB069A86FF75645E87FCC10F0515B22D066DC73C93FBE1FEE863F39639298EA5DD2DAB7635C8i8S5M" TargetMode="External" /><Relationship Id="rId16" Type="http://schemas.openxmlformats.org/officeDocument/2006/relationships/hyperlink" Target="consultantplus://offline/ref=56386C440C98D8CC0147B646A453F5CB069A86FF75645E87FCC10F0515B22D066DC73C97F7E3FEE863F39639298EA5DD2DAB7635C8i8S5M" TargetMode="External" /><Relationship Id="rId17" Type="http://schemas.openxmlformats.org/officeDocument/2006/relationships/hyperlink" Target="consultantplus://offline/ref=56386C440C98D8CC0147B646A453F5CB069A86FF75645E87FCC10F0515B22D066DC73C97F7E5FEE863F39639298EA5DD2DAB7635C8i8S5M" TargetMode="External" /><Relationship Id="rId18" Type="http://schemas.openxmlformats.org/officeDocument/2006/relationships/hyperlink" Target="consultantplus://offline/ref=56386C440C98D8CC0147B646A453F5CB069A86FF75645E87FCC10F0515B22D066DC73C91F2E1FEE863F39639298EA5DD2DAB7635C8i8S5M" TargetMode="External" /><Relationship Id="rId19" Type="http://schemas.openxmlformats.org/officeDocument/2006/relationships/hyperlink" Target="consultantplus://offline/ref=1F6FFC2E741C5913770081E6323385F7A17817D58B8C346ADBA5AA9720AFB0A91C8580CF55A691A77DEA49B8E60E20927486186E42w7z5M" TargetMode="External" /><Relationship Id="rId2" Type="http://schemas.openxmlformats.org/officeDocument/2006/relationships/webSettings" Target="webSettings.xml" /><Relationship Id="rId20" Type="http://schemas.openxmlformats.org/officeDocument/2006/relationships/hyperlink" Target="consultantplus://offline/ref=1F6FFC2E741C5913770081E6323385F7A17817D58B8C346ADBA5AA9720AFB0A91C8580CF55A291A77DEA49B8E60E20927486186E42w7z5M" TargetMode="External" /><Relationship Id="rId21" Type="http://schemas.openxmlformats.org/officeDocument/2006/relationships/hyperlink" Target="consultantplus://offline/ref=1F6FFC2E741C5913770081E6323385F7A17817D58B8C346ADBA5AA9720AFB0A91C8580CF55AE91A77DEA49B8E60E20927486186E42w7z5M" TargetMode="External" /><Relationship Id="rId22" Type="http://schemas.openxmlformats.org/officeDocument/2006/relationships/hyperlink" Target="consultantplus://offline/ref=E0500B1B20633F96B699A8465756BFEC531DF22E3AABC0349B22E05353F88E20672190EA0E792D259FE2E3320BA588B087744A28E45E2986KED4N" TargetMode="External" /><Relationship Id="rId23" Type="http://schemas.openxmlformats.org/officeDocument/2006/relationships/hyperlink" Target="consultantplus://offline/ref=1F6FFC2E741C5913770081E6323385F7A17114D3888F346ADBA5AA9720AFB0A91C8580C95DA591A77DEA49B8E60E20927486186E42w7z5M" TargetMode="External" /><Relationship Id="rId24" Type="http://schemas.openxmlformats.org/officeDocument/2006/relationships/hyperlink" Target="consultantplus://offline/ref=5DA0CC847A6D4442A3D02852F5FEF57D804AAC414723267F38C999195FB1A9A2237C1EC4F44F5D0D3779B8D8D84ABA9F78F92F5A83D3FDB4u0M3M" TargetMode="External" /><Relationship Id="rId25" Type="http://schemas.openxmlformats.org/officeDocument/2006/relationships/hyperlink" Target="http://sudact.ru/law/gpk-rf/razdel-ii/podrazdel-ii/glava-16/statia-194/?marker=fdoctlaw" TargetMode="External" /><Relationship Id="rId26" Type="http://schemas.openxmlformats.org/officeDocument/2006/relationships/hyperlink" Target="http://sudact.ru/law/gpk-rf/razdel-ii/podrazdel-ii/glava-16/statia-199_1/?marker=fdoctlaw" TargetMode="External" /><Relationship Id="rId27" Type="http://schemas.openxmlformats.org/officeDocument/2006/relationships/header" Target="header1.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6386C440C98D8CC0147B646A453F5CB069A86FF75645E87FCC10F0515B22D066DC73C97F7E7FEE863F39639298EA5DD2DAB7635C8i8S5M" TargetMode="External" /><Relationship Id="rId6" Type="http://schemas.openxmlformats.org/officeDocument/2006/relationships/hyperlink" Target="consultantplus://offline/ref=9F2A43E938F4763CFBC80716561B2D4D88D7BC6D71480BDE39FB38F7CEE104F2542D00C74A3E1AAE6CCE5276C6D4BC27F86686BD75A8CB25I5HEM" TargetMode="External" /><Relationship Id="rId7" Type="http://schemas.openxmlformats.org/officeDocument/2006/relationships/hyperlink" Target="consultantplus://offline/ref=9F2A43E938F4763CFBC80716561B2D4D88D7BC6D71480BDE39FB38F7CEE104F2542D00C74A3E1BA86CCE5276C6D4BC27F86686BD75A8CB25I5HEM" TargetMode="External" /><Relationship Id="rId8" Type="http://schemas.openxmlformats.org/officeDocument/2006/relationships/hyperlink" Target="consultantplus://offline/ref=9F2A43E938F4763CFBC80716561B2D4D88D6BE6073420BDE39FB38F7CEE104F2542D00C74A3C1AA76FCE5276C6D4BC27F86686BD75A8CB25I5HEM" TargetMode="External" /><Relationship Id="rId9" Type="http://schemas.openxmlformats.org/officeDocument/2006/relationships/hyperlink" Target="consultantplus://offline/ref=56386C440C98D8CC0147B646A453F5CB069284F872625E87FCC10F0515B22D066DC73C94F2E2F3BC34BC97656FD3B6DE24AB7534D78EB4B5i7SC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97720-9107-4770-8452-70BC8A497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