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6BEB" w:rsidRPr="007D3AC5" w:rsidP="002D4F9E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УИД: 91MS0038-01-2022-</w:t>
      </w:r>
      <w:r w:rsidRPr="007D3AC5">
        <w:rPr>
          <w:rFonts w:ascii="Times New Roman" w:hAnsi="Times New Roman"/>
          <w:b/>
          <w:sz w:val="26"/>
          <w:szCs w:val="26"/>
        </w:rPr>
        <w:t>003780-63</w:t>
      </w:r>
    </w:p>
    <w:p w:rsidR="005C6194" w:rsidRPr="007D3AC5" w:rsidP="002D4F9E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7D3AC5">
        <w:rPr>
          <w:rFonts w:ascii="Times New Roman" w:hAnsi="Times New Roman"/>
          <w:b/>
          <w:sz w:val="26"/>
          <w:szCs w:val="26"/>
        </w:rPr>
        <w:t>Дело №2-38-</w:t>
      </w:r>
      <w:r w:rsidRPr="007D3AC5" w:rsidR="00B06BEB">
        <w:rPr>
          <w:rFonts w:ascii="Times New Roman" w:hAnsi="Times New Roman"/>
          <w:b/>
          <w:sz w:val="26"/>
          <w:szCs w:val="26"/>
        </w:rPr>
        <w:t>29</w:t>
      </w:r>
      <w:r w:rsidRPr="007D3AC5">
        <w:rPr>
          <w:rFonts w:ascii="Times New Roman" w:hAnsi="Times New Roman"/>
          <w:b/>
          <w:sz w:val="26"/>
          <w:szCs w:val="26"/>
        </w:rPr>
        <w:t>/202</w:t>
      </w:r>
      <w:r w:rsidRPr="007D3AC5" w:rsidR="00B06BEB">
        <w:rPr>
          <w:rFonts w:ascii="Times New Roman" w:hAnsi="Times New Roman"/>
          <w:b/>
          <w:sz w:val="26"/>
          <w:szCs w:val="26"/>
        </w:rPr>
        <w:t>3</w:t>
      </w:r>
    </w:p>
    <w:p w:rsidR="005C6194" w:rsidRPr="007D3AC5" w:rsidP="002D4F9E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D3AC5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7D3AC5" w:rsidP="002D4F9E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D3AC5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7D3AC5" w:rsidP="002D4F9E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D3AC5">
        <w:rPr>
          <w:rFonts w:ascii="Times New Roman" w:hAnsi="Times New Roman"/>
          <w:b/>
          <w:sz w:val="26"/>
          <w:szCs w:val="26"/>
        </w:rPr>
        <w:t xml:space="preserve"> </w:t>
      </w:r>
      <w:r w:rsidRPr="007D3AC5">
        <w:rPr>
          <w:rFonts w:ascii="Times New Roman" w:hAnsi="Times New Roman"/>
          <w:b/>
          <w:sz w:val="26"/>
          <w:szCs w:val="26"/>
        </w:rPr>
        <w:t>(</w:t>
      </w:r>
      <w:r w:rsidRPr="007D3AC5"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7D3AC5">
        <w:rPr>
          <w:rFonts w:ascii="Times New Roman" w:hAnsi="Times New Roman"/>
          <w:b/>
          <w:sz w:val="26"/>
          <w:szCs w:val="26"/>
        </w:rPr>
        <w:t>резолютивная част</w:t>
      </w:r>
      <w:r w:rsidRPr="007D3AC5" w:rsidR="009F13B2">
        <w:rPr>
          <w:rFonts w:ascii="Times New Roman" w:hAnsi="Times New Roman"/>
          <w:b/>
          <w:sz w:val="26"/>
          <w:szCs w:val="26"/>
        </w:rPr>
        <w:t>и</w:t>
      </w:r>
      <w:r w:rsidRPr="007D3AC5">
        <w:rPr>
          <w:rFonts w:ascii="Times New Roman" w:hAnsi="Times New Roman"/>
          <w:b/>
          <w:sz w:val="26"/>
          <w:szCs w:val="26"/>
        </w:rPr>
        <w:t>)</w:t>
      </w:r>
    </w:p>
    <w:p w:rsidR="005C6194" w:rsidRPr="007D3AC5" w:rsidP="002D4F9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21 февраля</w:t>
      </w:r>
      <w:r w:rsidRPr="007D3AC5" w:rsidR="009F13B2">
        <w:rPr>
          <w:rFonts w:ascii="Times New Roman" w:hAnsi="Times New Roman"/>
          <w:b/>
          <w:sz w:val="26"/>
          <w:szCs w:val="26"/>
        </w:rPr>
        <w:t xml:space="preserve"> 202</w:t>
      </w:r>
      <w:r w:rsidRPr="007D3AC5" w:rsidR="00B06BEB">
        <w:rPr>
          <w:rFonts w:ascii="Times New Roman" w:hAnsi="Times New Roman"/>
          <w:b/>
          <w:sz w:val="26"/>
          <w:szCs w:val="26"/>
        </w:rPr>
        <w:t>3</w:t>
      </w:r>
      <w:r w:rsidRPr="007D3AC5" w:rsidR="009F13B2">
        <w:rPr>
          <w:rFonts w:ascii="Times New Roman" w:hAnsi="Times New Roman"/>
          <w:b/>
          <w:sz w:val="26"/>
          <w:szCs w:val="26"/>
        </w:rPr>
        <w:t xml:space="preserve"> года                </w:t>
      </w:r>
      <w:r w:rsidRPr="007D3AC5">
        <w:rPr>
          <w:rFonts w:ascii="Times New Roman" w:hAnsi="Times New Roman"/>
          <w:b/>
          <w:sz w:val="26"/>
          <w:szCs w:val="26"/>
        </w:rPr>
        <w:t xml:space="preserve">                                                        </w:t>
      </w:r>
      <w:r w:rsidRPr="007D3AC5" w:rsidR="00B32AAB">
        <w:rPr>
          <w:rFonts w:ascii="Times New Roman" w:hAnsi="Times New Roman"/>
          <w:b/>
          <w:sz w:val="26"/>
          <w:szCs w:val="26"/>
        </w:rPr>
        <w:t xml:space="preserve">         </w:t>
      </w:r>
      <w:r w:rsidRPr="007D3AC5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7D3AC5" w:rsidP="002D4F9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3AC5">
        <w:rPr>
          <w:rFonts w:ascii="Times New Roman" w:hAnsi="Times New Roman"/>
          <w:sz w:val="26"/>
          <w:szCs w:val="26"/>
        </w:rPr>
        <w:t>М</w:t>
      </w:r>
      <w:r w:rsidRPr="007D3AC5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7D3AC5" w:rsidR="009F13B2">
        <w:rPr>
          <w:rStyle w:val="2"/>
          <w:sz w:val="26"/>
          <w:szCs w:val="26"/>
        </w:rPr>
        <w:t>Апразов М.М.</w:t>
      </w:r>
    </w:p>
    <w:p w:rsidR="004F7353" w:rsidRPr="007D3AC5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7D3AC5">
        <w:rPr>
          <w:rFonts w:ascii="Times New Roman" w:hAnsi="Times New Roman"/>
          <w:sz w:val="26"/>
          <w:szCs w:val="26"/>
        </w:rPr>
        <w:t>при помощнике судьи Шилкиной Ю.А.</w:t>
      </w:r>
    </w:p>
    <w:p w:rsidR="00921C80" w:rsidP="00921C80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7D3AC5">
        <w:rPr>
          <w:rFonts w:ascii="Times New Roman" w:hAnsi="Times New Roman"/>
          <w:sz w:val="26"/>
          <w:szCs w:val="26"/>
        </w:rPr>
        <w:t xml:space="preserve">рассмотрев </w:t>
      </w:r>
      <w:r w:rsidRPr="007D3AC5"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7D3AC5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7D3AC5" w:rsidR="004F5804">
        <w:rPr>
          <w:rFonts w:ascii="Times New Roman" w:hAnsi="Times New Roman"/>
          <w:sz w:val="26"/>
          <w:szCs w:val="26"/>
        </w:rPr>
        <w:t>Общества с ограниченной ответственностью Коллекторское агентство «Фабула»</w:t>
      </w:r>
      <w:r w:rsidRPr="007D3AC5">
        <w:rPr>
          <w:rFonts w:ascii="Times New Roman" w:hAnsi="Times New Roman"/>
          <w:sz w:val="26"/>
          <w:szCs w:val="26"/>
        </w:rPr>
        <w:t xml:space="preserve"> к</w:t>
      </w:r>
      <w:r w:rsidRPr="007D3AC5" w:rsidR="004F5804">
        <w:rPr>
          <w:rFonts w:ascii="Times New Roman" w:hAnsi="Times New Roman"/>
          <w:sz w:val="26"/>
          <w:szCs w:val="26"/>
        </w:rPr>
        <w:t xml:space="preserve"> </w:t>
      </w:r>
      <w:r w:rsidRPr="007D3AC5" w:rsidR="00B06BEB">
        <w:rPr>
          <w:rFonts w:ascii="Times New Roman" w:hAnsi="Times New Roman"/>
          <w:sz w:val="26"/>
          <w:szCs w:val="26"/>
        </w:rPr>
        <w:t>Толстой Вере Владимировне</w:t>
      </w:r>
      <w:r w:rsidR="007D3AC5">
        <w:rPr>
          <w:rFonts w:ascii="Times New Roman" w:hAnsi="Times New Roman"/>
          <w:sz w:val="26"/>
          <w:szCs w:val="26"/>
        </w:rPr>
        <w:t xml:space="preserve">, третье лицо </w:t>
      </w:r>
      <w:r w:rsidR="000A28EC">
        <w:rPr>
          <w:sz w:val="26"/>
          <w:szCs w:val="26"/>
        </w:rPr>
        <w:t>***</w:t>
      </w:r>
      <w:r w:rsidR="000A28EC">
        <w:rPr>
          <w:rFonts w:ascii="Times New Roman" w:hAnsi="Times New Roman"/>
          <w:sz w:val="26"/>
          <w:szCs w:val="26"/>
        </w:rPr>
        <w:t xml:space="preserve"> </w:t>
      </w:r>
      <w:r w:rsidR="007D3AC5">
        <w:rPr>
          <w:rFonts w:ascii="Times New Roman" w:hAnsi="Times New Roman"/>
          <w:sz w:val="26"/>
          <w:szCs w:val="26"/>
        </w:rPr>
        <w:t>«</w:t>
      </w:r>
      <w:r w:rsidR="000A28EC">
        <w:rPr>
          <w:sz w:val="26"/>
          <w:szCs w:val="26"/>
        </w:rPr>
        <w:t>***</w:t>
      </w:r>
      <w:r w:rsidR="007D3AC5">
        <w:rPr>
          <w:rFonts w:ascii="Times New Roman" w:hAnsi="Times New Roman"/>
          <w:sz w:val="26"/>
          <w:szCs w:val="26"/>
        </w:rPr>
        <w:t>»</w:t>
      </w:r>
      <w:r w:rsidRPr="007D3AC5" w:rsidR="00B06BEB">
        <w:rPr>
          <w:rFonts w:ascii="Times New Roman" w:hAnsi="Times New Roman"/>
          <w:sz w:val="26"/>
          <w:szCs w:val="26"/>
        </w:rPr>
        <w:t xml:space="preserve"> </w:t>
      </w:r>
      <w:r w:rsidRPr="007D3AC5" w:rsidR="004F5804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7D3AC5">
        <w:rPr>
          <w:rFonts w:ascii="Times New Roman" w:hAnsi="Times New Roman"/>
          <w:sz w:val="26"/>
          <w:szCs w:val="26"/>
        </w:rPr>
        <w:t>микро</w:t>
      </w:r>
      <w:r w:rsidRPr="007D3AC5" w:rsidR="004F5804">
        <w:rPr>
          <w:rFonts w:ascii="Times New Roman" w:hAnsi="Times New Roman"/>
          <w:sz w:val="26"/>
          <w:szCs w:val="26"/>
        </w:rPr>
        <w:t>займа</w:t>
      </w:r>
      <w:r w:rsidRPr="007D3AC5">
        <w:rPr>
          <w:rFonts w:ascii="Times New Roman" w:hAnsi="Times New Roman"/>
          <w:sz w:val="26"/>
          <w:szCs w:val="26"/>
        </w:rPr>
        <w:t>,</w:t>
      </w:r>
      <w:r w:rsidRPr="004F5804" w:rsidR="004F5804">
        <w:rPr>
          <w:rFonts w:ascii="Times New Roman" w:hAnsi="Times New Roman"/>
          <w:sz w:val="26"/>
          <w:szCs w:val="26"/>
        </w:rPr>
        <w:t xml:space="preserve"> </w:t>
      </w:r>
    </w:p>
    <w:p w:rsidR="00921C80" w:rsidP="00921C80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21C80" w:rsidP="00921C80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Руководствуясь </w:t>
      </w:r>
      <w:r w:rsidRPr="00776534" w:rsidR="00776534">
        <w:rPr>
          <w:rFonts w:ascii="Times New Roman" w:hAnsi="Times New Roman"/>
          <w:sz w:val="26"/>
          <w:szCs w:val="26"/>
        </w:rPr>
        <w:t xml:space="preserve">ст. ст. 194 – 199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776534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удовлетворении </w:t>
      </w:r>
      <w:r w:rsidRPr="009F13B2">
        <w:rPr>
          <w:rFonts w:ascii="Times New Roman" w:hAnsi="Times New Roman"/>
          <w:sz w:val="26"/>
          <w:szCs w:val="26"/>
        </w:rPr>
        <w:t>исковы</w:t>
      </w:r>
      <w:r>
        <w:rPr>
          <w:rFonts w:ascii="Times New Roman" w:hAnsi="Times New Roman"/>
          <w:sz w:val="26"/>
          <w:szCs w:val="26"/>
        </w:rPr>
        <w:t>х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требовани</w:t>
      </w:r>
      <w:r>
        <w:rPr>
          <w:rFonts w:ascii="Times New Roman" w:hAnsi="Times New Roman"/>
          <w:sz w:val="26"/>
          <w:szCs w:val="26"/>
        </w:rPr>
        <w:t>й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Pr="007D3AC5">
        <w:rPr>
          <w:rFonts w:ascii="Times New Roman" w:hAnsi="Times New Roman"/>
          <w:sz w:val="26"/>
          <w:szCs w:val="26"/>
        </w:rPr>
        <w:t>Общества с ограниченной ответственностью Коллекторское агентство «Фабула» к Толстой Вере Владимировне</w:t>
      </w:r>
      <w:r>
        <w:rPr>
          <w:rFonts w:ascii="Times New Roman" w:hAnsi="Times New Roman"/>
          <w:sz w:val="26"/>
          <w:szCs w:val="26"/>
        </w:rPr>
        <w:t xml:space="preserve">, третье лицо </w:t>
      </w:r>
      <w:r w:rsidR="000A28EC">
        <w:rPr>
          <w:sz w:val="26"/>
          <w:szCs w:val="26"/>
        </w:rPr>
        <w:t>***</w:t>
      </w:r>
      <w:r w:rsidR="000A28EC">
        <w:rPr>
          <w:sz w:val="26"/>
          <w:szCs w:val="26"/>
        </w:rPr>
        <w:t xml:space="preserve"> </w:t>
      </w:r>
      <w:r w:rsidR="000A28EC">
        <w:rPr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«</w:t>
      </w:r>
      <w:r w:rsidR="009047EB">
        <w:rPr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»</w:t>
      </w:r>
      <w:r w:rsidRPr="007D3AC5">
        <w:rPr>
          <w:rFonts w:ascii="Times New Roman" w:hAnsi="Times New Roman"/>
          <w:sz w:val="26"/>
          <w:szCs w:val="26"/>
        </w:rPr>
        <w:t xml:space="preserve"> о взыскании задолженности по договору микрозайма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отказать</w:t>
      </w:r>
      <w:r w:rsidRPr="009F13B2">
        <w:rPr>
          <w:rFonts w:ascii="Times New Roman" w:hAnsi="Times New Roman"/>
          <w:sz w:val="26"/>
          <w:szCs w:val="26"/>
        </w:rPr>
        <w:t>.</w:t>
      </w:r>
    </w:p>
    <w:p w:rsidR="002D4F9E" w:rsidRPr="002D4F9E" w:rsidP="002D4F9E">
      <w:pPr>
        <w:spacing w:after="0" w:line="0" w:lineRule="atLeast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4F9E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2D4F9E" w:rsidRPr="002D4F9E" w:rsidP="002D4F9E">
      <w:pPr>
        <w:spacing w:after="0" w:line="0" w:lineRule="atLeast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4F9E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D4F9E" w:rsidRPr="002D4F9E" w:rsidP="002D4F9E">
      <w:pPr>
        <w:spacing w:after="0" w:line="0" w:lineRule="atLeast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4F9E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2D4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4F9E">
        <w:rPr>
          <w:rFonts w:ascii="Times New Roman" w:eastAsia="Times New Roman" w:hAnsi="Times New Roman"/>
          <w:sz w:val="26"/>
          <w:szCs w:val="26"/>
          <w:lang w:eastAsia="ru-RU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D0047" w:rsidRPr="004F5804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DD73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Апразов</w:t>
      </w:r>
    </w:p>
    <w:sectPr w:rsidSect="002D4F9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0A28EC"/>
    <w:rsid w:val="000B36B3"/>
    <w:rsid w:val="00173321"/>
    <w:rsid w:val="002B6189"/>
    <w:rsid w:val="002D0047"/>
    <w:rsid w:val="002D4F9E"/>
    <w:rsid w:val="004372CB"/>
    <w:rsid w:val="004F5804"/>
    <w:rsid w:val="004F7353"/>
    <w:rsid w:val="00544695"/>
    <w:rsid w:val="00592CA6"/>
    <w:rsid w:val="005C6194"/>
    <w:rsid w:val="0067280E"/>
    <w:rsid w:val="006B337B"/>
    <w:rsid w:val="00704049"/>
    <w:rsid w:val="00776534"/>
    <w:rsid w:val="007A3438"/>
    <w:rsid w:val="007D3AC5"/>
    <w:rsid w:val="008006A4"/>
    <w:rsid w:val="0086592B"/>
    <w:rsid w:val="009047EB"/>
    <w:rsid w:val="00921C80"/>
    <w:rsid w:val="00930BD6"/>
    <w:rsid w:val="009320B7"/>
    <w:rsid w:val="00932E63"/>
    <w:rsid w:val="009F13B2"/>
    <w:rsid w:val="00A2665A"/>
    <w:rsid w:val="00A41FFB"/>
    <w:rsid w:val="00B06BEB"/>
    <w:rsid w:val="00B32AAB"/>
    <w:rsid w:val="00B83985"/>
    <w:rsid w:val="00C07C51"/>
    <w:rsid w:val="00C2262A"/>
    <w:rsid w:val="00C7415F"/>
    <w:rsid w:val="00DD73B4"/>
    <w:rsid w:val="00E30353"/>
    <w:rsid w:val="00EF70C4"/>
    <w:rsid w:val="00F3427A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B0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06BEB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B0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06B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