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22C0" w:rsidRPr="00DB3078" w:rsidP="001022C0">
      <w:pPr>
        <w:spacing w:after="0" w:line="240" w:lineRule="auto"/>
        <w:ind w:right="-142" w:firstLine="567"/>
        <w:jc w:val="right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Дело №2-38-197/2020</w:t>
      </w:r>
    </w:p>
    <w:p w:rsidR="001022C0" w:rsidRPr="00DB3078" w:rsidP="001022C0">
      <w:pPr>
        <w:spacing w:after="0" w:line="240" w:lineRule="auto"/>
        <w:ind w:right="-142" w:firstLine="567"/>
        <w:jc w:val="right"/>
        <w:rPr>
          <w:rFonts w:ascii="Times New Roman" w:hAnsi="Times New Roman"/>
          <w:sz w:val="24"/>
          <w:szCs w:val="24"/>
        </w:rPr>
      </w:pPr>
    </w:p>
    <w:p w:rsidR="001022C0" w:rsidRPr="00DB3078" w:rsidP="001022C0">
      <w:pPr>
        <w:spacing w:after="0" w:line="240" w:lineRule="auto"/>
        <w:ind w:right="-142" w:firstLine="567"/>
        <w:jc w:val="center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Р</w:t>
      </w:r>
      <w:r w:rsidRPr="00DB3078">
        <w:rPr>
          <w:rFonts w:ascii="Times New Roman" w:hAnsi="Times New Roman"/>
          <w:sz w:val="24"/>
          <w:szCs w:val="24"/>
        </w:rPr>
        <w:t xml:space="preserve"> Е Ш Е Н И Е</w:t>
      </w:r>
    </w:p>
    <w:p w:rsidR="001022C0" w:rsidRPr="00DB3078" w:rsidP="001022C0">
      <w:pPr>
        <w:spacing w:after="0" w:line="240" w:lineRule="auto"/>
        <w:ind w:right="-142" w:firstLine="567"/>
        <w:jc w:val="center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1022C0" w:rsidRPr="00DB3078" w:rsidP="001022C0">
      <w:pPr>
        <w:spacing w:after="0" w:line="240" w:lineRule="auto"/>
        <w:ind w:right="-142" w:firstLine="567"/>
        <w:jc w:val="center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(заочное)</w:t>
      </w:r>
    </w:p>
    <w:p w:rsidR="001022C0" w:rsidRPr="00DB3078" w:rsidP="001022C0">
      <w:pPr>
        <w:spacing w:after="0" w:line="240" w:lineRule="auto"/>
        <w:ind w:right="-142" w:firstLine="567"/>
        <w:jc w:val="center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(резолютивная часть)</w:t>
      </w:r>
    </w:p>
    <w:p w:rsidR="001022C0" w:rsidRPr="00DB3078" w:rsidP="001022C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23</w:t>
      </w:r>
      <w:r w:rsidRPr="00DB3078">
        <w:rPr>
          <w:rFonts w:ascii="Times New Roman" w:hAnsi="Times New Roman"/>
          <w:sz w:val="24"/>
          <w:szCs w:val="24"/>
        </w:rPr>
        <w:t xml:space="preserve"> марта 2020 г.                                                                      г. Евпатория</w:t>
      </w:r>
    </w:p>
    <w:p w:rsidR="001022C0" w:rsidRPr="00DB3078" w:rsidP="001022C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М</w:t>
      </w:r>
      <w:r w:rsidRPr="00DB3078">
        <w:rPr>
          <w:rStyle w:val="2"/>
          <w:sz w:val="24"/>
          <w:szCs w:val="24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DB3078">
        <w:rPr>
          <w:rFonts w:ascii="Times New Roman" w:hAnsi="Times New Roman"/>
          <w:sz w:val="24"/>
          <w:szCs w:val="24"/>
        </w:rPr>
        <w:t xml:space="preserve">, </w:t>
      </w:r>
    </w:p>
    <w:p w:rsidR="001022C0" w:rsidRPr="00DB3078" w:rsidP="001022C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 xml:space="preserve">при секретаре судебного заседания </w:t>
      </w:r>
      <w:r w:rsidRPr="00DB3078">
        <w:rPr>
          <w:rFonts w:ascii="Times New Roman" w:hAnsi="Times New Roman"/>
          <w:sz w:val="24"/>
          <w:szCs w:val="24"/>
        </w:rPr>
        <w:t>Копцеве</w:t>
      </w:r>
      <w:r w:rsidRPr="00DB3078">
        <w:rPr>
          <w:rFonts w:ascii="Times New Roman" w:hAnsi="Times New Roman"/>
          <w:sz w:val="24"/>
          <w:szCs w:val="24"/>
        </w:rPr>
        <w:t xml:space="preserve"> А.А.</w:t>
      </w:r>
    </w:p>
    <w:p w:rsidR="001022C0" w:rsidRPr="00DB3078" w:rsidP="001022C0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г. Евпатория гражданское дело по исковому заявлению публичного акционерного общества Страховая компания «Росгосстрах» </w:t>
      </w:r>
      <w:r w:rsidRPr="00DB3078">
        <w:rPr>
          <w:rFonts w:ascii="Times New Roman" w:hAnsi="Times New Roman"/>
          <w:kern w:val="36"/>
          <w:sz w:val="24"/>
          <w:szCs w:val="24"/>
        </w:rPr>
        <w:t xml:space="preserve">к Сулейманову Игорю Юрьевичу, третье лицо не заявляющие самостоятельных требований относительно предмета спора </w:t>
      </w:r>
      <w:r w:rsidRPr="00DB3078">
        <w:rPr>
          <w:rFonts w:ascii="Times New Roman" w:hAnsi="Times New Roman"/>
          <w:kern w:val="36"/>
          <w:sz w:val="24"/>
          <w:szCs w:val="24"/>
        </w:rPr>
        <w:t>Жовнер</w:t>
      </w:r>
      <w:r w:rsidRPr="00DB3078">
        <w:rPr>
          <w:rFonts w:ascii="Times New Roman" w:hAnsi="Times New Roman"/>
          <w:kern w:val="36"/>
          <w:sz w:val="24"/>
          <w:szCs w:val="24"/>
        </w:rPr>
        <w:t xml:space="preserve"> Ирина Владимировна о  взыскании суммы выплаченного страхового возмещения  в порядке регресса,</w:t>
      </w:r>
    </w:p>
    <w:p w:rsidR="001022C0" w:rsidRPr="00DB3078" w:rsidP="001022C0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ab/>
      </w:r>
      <w:r w:rsidRPr="00DB3078">
        <w:rPr>
          <w:rFonts w:ascii="Times New Roman" w:hAnsi="Times New Roman"/>
          <w:sz w:val="24"/>
          <w:szCs w:val="24"/>
        </w:rPr>
        <w:tab/>
        <w:t xml:space="preserve">Руководствуясь </w:t>
      </w:r>
      <w:r w:rsidRPr="00DB3078">
        <w:rPr>
          <w:rFonts w:ascii="Times New Roman" w:hAnsi="Times New Roman"/>
          <w:sz w:val="24"/>
          <w:szCs w:val="24"/>
        </w:rPr>
        <w:t>ст.ст</w:t>
      </w:r>
      <w:r w:rsidRPr="00DB3078">
        <w:rPr>
          <w:rFonts w:ascii="Times New Roman" w:hAnsi="Times New Roman"/>
          <w:sz w:val="24"/>
          <w:szCs w:val="24"/>
        </w:rPr>
        <w:t>. 194 – 199, 233-235 ГПК РФ, мировой судья</w:t>
      </w:r>
    </w:p>
    <w:p w:rsidR="001022C0" w:rsidRPr="00DB3078" w:rsidP="001022C0">
      <w:pPr>
        <w:spacing w:after="0" w:line="240" w:lineRule="auto"/>
        <w:ind w:right="-31"/>
        <w:jc w:val="center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РЕШИЛ:</w:t>
      </w:r>
    </w:p>
    <w:p w:rsidR="001022C0" w:rsidRPr="00DB3078" w:rsidP="001022C0">
      <w:pPr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 xml:space="preserve">           Исковые требования публичного акционерного общества Страховая компания «Росгосстрах» </w:t>
      </w:r>
      <w:r w:rsidRPr="00DB3078">
        <w:rPr>
          <w:rFonts w:ascii="Times New Roman" w:hAnsi="Times New Roman"/>
          <w:kern w:val="36"/>
          <w:sz w:val="24"/>
          <w:szCs w:val="24"/>
        </w:rPr>
        <w:t xml:space="preserve">к Сулейманову Игорю Юрьевичу, третье лицо не заявляющие самостоятельных требований относительно предмета спора </w:t>
      </w:r>
      <w:r w:rsidRPr="00DB3078">
        <w:rPr>
          <w:rFonts w:ascii="Times New Roman" w:hAnsi="Times New Roman"/>
          <w:kern w:val="36"/>
          <w:sz w:val="24"/>
          <w:szCs w:val="24"/>
        </w:rPr>
        <w:t>Жовнер</w:t>
      </w:r>
      <w:r w:rsidRPr="00DB3078">
        <w:rPr>
          <w:rFonts w:ascii="Times New Roman" w:hAnsi="Times New Roman"/>
          <w:kern w:val="36"/>
          <w:sz w:val="24"/>
          <w:szCs w:val="24"/>
        </w:rPr>
        <w:t xml:space="preserve"> Ирина Владимировна о  взыскании суммы выплаченного страхового возмещения  в порядке регресса </w:t>
      </w:r>
      <w:r w:rsidRPr="00DB3078">
        <w:rPr>
          <w:rFonts w:ascii="Times New Roman" w:hAnsi="Times New Roman"/>
          <w:sz w:val="24"/>
          <w:szCs w:val="24"/>
        </w:rPr>
        <w:t>– удовлетворить частично.</w:t>
      </w:r>
    </w:p>
    <w:p w:rsidR="001022C0" w:rsidRPr="00DB3078" w:rsidP="001022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   </w:t>
      </w:r>
      <w:r w:rsidRPr="00DB3078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Сулейманова Игоря Юрьевича в пользу </w:t>
      </w:r>
      <w:r w:rsidRPr="00DB3078">
        <w:rPr>
          <w:rFonts w:ascii="Times New Roman" w:hAnsi="Times New Roman"/>
          <w:sz w:val="24"/>
          <w:szCs w:val="24"/>
        </w:rPr>
        <w:t xml:space="preserve">публичного акционерного общества страховая компания «Росгосстрах»  </w:t>
      </w:r>
      <w:r w:rsidRPr="00DB3078">
        <w:rPr>
          <w:rFonts w:ascii="Times New Roman" w:hAnsi="Times New Roman"/>
          <w:kern w:val="36"/>
          <w:sz w:val="24"/>
          <w:szCs w:val="24"/>
        </w:rPr>
        <w:t>сумму выплаченного страхового возмещения  в порядке регресса</w:t>
      </w:r>
      <w:r w:rsidRPr="00DB3078">
        <w:rPr>
          <w:rFonts w:ascii="Times New Roman" w:hAnsi="Times New Roman"/>
          <w:sz w:val="24"/>
          <w:szCs w:val="24"/>
        </w:rPr>
        <w:t xml:space="preserve"> в связи с </w:t>
      </w:r>
      <w:r w:rsidRPr="00DB3078">
        <w:rPr>
          <w:rFonts w:ascii="Times New Roman" w:hAnsi="Times New Roman"/>
          <w:sz w:val="24"/>
          <w:szCs w:val="24"/>
        </w:rPr>
        <w:t>ДТП</w:t>
      </w:r>
      <w:r w:rsidRPr="00DB3078">
        <w:rPr>
          <w:rFonts w:ascii="Times New Roman" w:hAnsi="Times New Roman"/>
          <w:sz w:val="24"/>
          <w:szCs w:val="24"/>
        </w:rPr>
        <w:t xml:space="preserve"> произошедшим </w:t>
      </w:r>
      <w:r w:rsidRPr="00DB3078" w:rsidR="00DB3078">
        <w:rPr>
          <w:rFonts w:ascii="Times New Roman" w:hAnsi="Times New Roman"/>
          <w:sz w:val="24"/>
          <w:szCs w:val="24"/>
        </w:rPr>
        <w:t>**</w:t>
      </w:r>
      <w:r w:rsidRPr="00DB3078">
        <w:rPr>
          <w:rFonts w:ascii="Times New Roman" w:hAnsi="Times New Roman"/>
          <w:sz w:val="24"/>
          <w:szCs w:val="24"/>
        </w:rPr>
        <w:t xml:space="preserve"> в размере – 5386 руб. 84 коп., расходы по оплате государственной пошлины в размере – 400 руб. 00 коп., а всего: 5786 (пять тысяч семьсот восемьдесят шесть) руб. 84 (восемьдесят четыре) коп.</w:t>
      </w:r>
    </w:p>
    <w:p w:rsidR="001022C0" w:rsidRPr="00DB3078" w:rsidP="001022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 xml:space="preserve">  В удовлетворении остальной части исковых требований публичного акционерного общества Страховая компания «Росгосстрах» - отказать.</w:t>
      </w:r>
    </w:p>
    <w:p w:rsidR="001022C0" w:rsidRPr="00DB3078" w:rsidP="001022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1022C0" w:rsidRPr="00DB3078" w:rsidP="001022C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4"/>
          <w:szCs w:val="24"/>
        </w:rPr>
      </w:pPr>
      <w:r w:rsidRPr="00DB3078">
        <w:rPr>
          <w:rFonts w:ascii="Times New Roman" w:hAnsi="Times New Roman"/>
          <w:color w:val="333333"/>
          <w:sz w:val="24"/>
          <w:szCs w:val="24"/>
        </w:rPr>
        <w:t xml:space="preserve">Ответчиком заочное решение суда может быть обжаловано </w:t>
      </w:r>
      <w:r w:rsidRPr="00DB3078">
        <w:rPr>
          <w:rFonts w:ascii="Times New Roman" w:hAnsi="Times New Roman"/>
          <w:color w:val="333333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B3078">
        <w:rPr>
          <w:rFonts w:ascii="Times New Roman" w:hAnsi="Times New Roman"/>
          <w:color w:val="333333"/>
          <w:sz w:val="24"/>
          <w:szCs w:val="24"/>
        </w:rPr>
        <w:t xml:space="preserve"> заявления об отмене этого решения суда.</w:t>
      </w:r>
    </w:p>
    <w:p w:rsidR="001022C0" w:rsidRPr="00DB3078" w:rsidP="001022C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4"/>
          <w:szCs w:val="24"/>
        </w:rPr>
      </w:pPr>
      <w:r w:rsidRPr="00DB307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B3078">
        <w:rPr>
          <w:rFonts w:ascii="Times New Roman" w:hAnsi="Times New Roman"/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B3078">
        <w:rPr>
          <w:rFonts w:ascii="Times New Roman" w:hAnsi="Times New Roman"/>
          <w:color w:val="333333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1022C0" w:rsidRPr="00DB3078" w:rsidP="001022C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 xml:space="preserve"> Мотивированное решение суда может быть изготовлено в течени</w:t>
      </w:r>
      <w:r w:rsidRPr="00DB3078">
        <w:rPr>
          <w:rFonts w:ascii="Times New Roman" w:hAnsi="Times New Roman"/>
          <w:sz w:val="24"/>
          <w:szCs w:val="24"/>
        </w:rPr>
        <w:t>и</w:t>
      </w:r>
      <w:r w:rsidRPr="00DB3078">
        <w:rPr>
          <w:rFonts w:ascii="Times New Roman" w:hAnsi="Times New Roman"/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022C0" w:rsidRPr="00DB3078" w:rsidP="001022C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B3078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DB3078">
        <w:rPr>
          <w:rFonts w:ascii="Times New Roman" w:hAnsi="Times New Roman"/>
          <w:sz w:val="24"/>
          <w:szCs w:val="24"/>
        </w:rPr>
        <w:t>и</w:t>
      </w:r>
      <w:r w:rsidRPr="00DB3078">
        <w:rPr>
          <w:rFonts w:ascii="Times New Roman" w:hAnsi="Times New Roman"/>
          <w:sz w:val="24"/>
          <w:szCs w:val="24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22C0" w:rsidRPr="001022C0" w:rsidP="001022C0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</w:p>
    <w:p w:rsidR="001022C0" w:rsidP="001022C0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  <w:r w:rsidRPr="001022C0">
        <w:rPr>
          <w:rFonts w:ascii="Times New Roman" w:hAnsi="Times New Roman"/>
          <w:b/>
          <w:sz w:val="28"/>
          <w:szCs w:val="28"/>
        </w:rPr>
        <w:t xml:space="preserve"> </w:t>
      </w:r>
    </w:p>
    <w:p w:rsidR="001022C0" w:rsidRPr="001022C0" w:rsidP="00102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2C0" w:rsidRPr="001022C0" w:rsidP="001022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2C0" w:rsidRPr="001022C0" w:rsidP="001022C0">
      <w:pPr>
        <w:spacing w:after="0" w:line="240" w:lineRule="auto"/>
        <w:rPr>
          <w:rFonts w:ascii="Times New Roman" w:hAnsi="Times New Roman"/>
        </w:rPr>
      </w:pPr>
    </w:p>
    <w:p w:rsidR="00B2113A" w:rsidRPr="001022C0" w:rsidP="001022C0">
      <w:pPr>
        <w:spacing w:after="0" w:line="240" w:lineRule="auto"/>
        <w:rPr>
          <w:rFonts w:ascii="Times New Roman" w:hAnsi="Times New Roman"/>
        </w:rPr>
      </w:pPr>
    </w:p>
    <w:sectPr w:rsidSect="00DB307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C0"/>
    <w:rsid w:val="001022C0"/>
    <w:rsid w:val="00455D22"/>
    <w:rsid w:val="00B2113A"/>
    <w:rsid w:val="00DB3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022C0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022C0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10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22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