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B9B" w:rsidP="00A9616E">
      <w:pPr>
        <w:jc w:val="right"/>
        <w:rPr>
          <w:b/>
          <w:sz w:val="26"/>
          <w:szCs w:val="26"/>
        </w:rPr>
      </w:pPr>
      <w:r w:rsidRPr="00E22B9B">
        <w:rPr>
          <w:b/>
          <w:sz w:val="26"/>
          <w:szCs w:val="26"/>
        </w:rPr>
        <w:t xml:space="preserve">УИД: </w:t>
      </w:r>
      <w:r w:rsidRPr="009465F9" w:rsidR="009465F9">
        <w:rPr>
          <w:b/>
          <w:sz w:val="26"/>
          <w:szCs w:val="26"/>
        </w:rPr>
        <w:t>***</w:t>
      </w:r>
    </w:p>
    <w:p w:rsidR="007203D2" w:rsidRPr="008270E6" w:rsidP="00A9616E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Pr="00F931FB" w:rsidR="00F931FB">
        <w:rPr>
          <w:b/>
          <w:sz w:val="26"/>
          <w:szCs w:val="26"/>
        </w:rPr>
        <w:t>385</w:t>
      </w:r>
      <w:r w:rsidRPr="008270E6">
        <w:rPr>
          <w:b/>
          <w:sz w:val="26"/>
          <w:szCs w:val="26"/>
        </w:rPr>
        <w:t>/202</w:t>
      </w:r>
      <w:r w:rsidR="00E22B9B">
        <w:rPr>
          <w:b/>
          <w:sz w:val="26"/>
          <w:szCs w:val="26"/>
        </w:rPr>
        <w:t>3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 июня</w:t>
      </w:r>
      <w:r w:rsidRPr="008270E6">
        <w:rPr>
          <w:b/>
          <w:sz w:val="26"/>
          <w:szCs w:val="26"/>
        </w:rPr>
        <w:t xml:space="preserve"> 202</w:t>
      </w:r>
      <w:r w:rsidR="00E22B9B">
        <w:rPr>
          <w:b/>
          <w:sz w:val="26"/>
          <w:szCs w:val="26"/>
        </w:rPr>
        <w:t>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  <w:r w:rsidR="00E22B9B">
        <w:rPr>
          <w:sz w:val="26"/>
          <w:szCs w:val="26"/>
        </w:rPr>
        <w:t>,</w:t>
      </w:r>
    </w:p>
    <w:p w:rsidR="00E22B9B" w:rsidP="00E22B9B">
      <w:pPr>
        <w:jc w:val="both"/>
        <w:rPr>
          <w:sz w:val="26"/>
          <w:szCs w:val="26"/>
        </w:rPr>
      </w:pPr>
      <w:r w:rsidRPr="00FB1AB2">
        <w:rPr>
          <w:sz w:val="26"/>
          <w:szCs w:val="26"/>
        </w:rPr>
        <w:t xml:space="preserve">при </w:t>
      </w:r>
      <w:r w:rsidRPr="00F931FB" w:rsidR="00F931FB">
        <w:rPr>
          <w:sz w:val="26"/>
          <w:szCs w:val="26"/>
        </w:rPr>
        <w:t>помощник</w:t>
      </w:r>
      <w:r w:rsidR="00F931FB">
        <w:rPr>
          <w:sz w:val="26"/>
          <w:szCs w:val="26"/>
        </w:rPr>
        <w:t>е</w:t>
      </w:r>
      <w:r w:rsidRPr="00F931FB" w:rsidR="00F931FB">
        <w:rPr>
          <w:sz w:val="26"/>
          <w:szCs w:val="26"/>
        </w:rPr>
        <w:t xml:space="preserve"> судьи </w:t>
      </w:r>
      <w:r w:rsidRPr="00F931FB" w:rsidR="00F931FB">
        <w:rPr>
          <w:sz w:val="26"/>
          <w:szCs w:val="26"/>
        </w:rPr>
        <w:t>Хавалкин</w:t>
      </w:r>
      <w:r w:rsidR="00F931FB">
        <w:rPr>
          <w:sz w:val="26"/>
          <w:szCs w:val="26"/>
        </w:rPr>
        <w:t>е</w:t>
      </w:r>
      <w:r w:rsidRPr="00F931FB" w:rsidR="00F931FB">
        <w:rPr>
          <w:sz w:val="26"/>
          <w:szCs w:val="26"/>
        </w:rPr>
        <w:t xml:space="preserve"> Е.С.</w:t>
      </w:r>
      <w:r w:rsidRPr="00FB1AB2">
        <w:rPr>
          <w:sz w:val="26"/>
          <w:szCs w:val="26"/>
        </w:rPr>
        <w:t>,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F931FB" w:rsidR="00F931FB">
        <w:rPr>
          <w:color w:val="000000" w:themeColor="text1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Степановой Алле Викторовне, третье лицо </w:t>
      </w:r>
      <w:r w:rsidRPr="00F931FB" w:rsidR="00F931FB">
        <w:rPr>
          <w:color w:val="000000" w:themeColor="text1"/>
          <w:sz w:val="26"/>
          <w:szCs w:val="26"/>
        </w:rPr>
        <w:t>Ибадулаева</w:t>
      </w:r>
      <w:r w:rsidRPr="00F931FB" w:rsidR="00F931FB">
        <w:rPr>
          <w:color w:val="000000" w:themeColor="text1"/>
          <w:sz w:val="26"/>
          <w:szCs w:val="26"/>
        </w:rPr>
        <w:t xml:space="preserve"> </w:t>
      </w:r>
      <w:r w:rsidRPr="00F931FB" w:rsidR="00F931FB">
        <w:rPr>
          <w:color w:val="000000" w:themeColor="text1"/>
          <w:sz w:val="26"/>
          <w:szCs w:val="26"/>
        </w:rPr>
        <w:t>Севиль</w:t>
      </w:r>
      <w:r w:rsidRPr="00F931FB" w:rsidR="00F931FB">
        <w:rPr>
          <w:color w:val="000000" w:themeColor="text1"/>
          <w:sz w:val="26"/>
          <w:szCs w:val="26"/>
        </w:rPr>
        <w:t xml:space="preserve"> </w:t>
      </w:r>
      <w:r w:rsidRPr="00F931FB" w:rsidR="00F931FB">
        <w:rPr>
          <w:color w:val="000000" w:themeColor="text1"/>
          <w:sz w:val="26"/>
          <w:szCs w:val="26"/>
        </w:rPr>
        <w:t>Исметовна</w:t>
      </w:r>
      <w:r w:rsidRPr="00F931FB" w:rsidR="00F931FB">
        <w:rPr>
          <w:color w:val="000000" w:themeColor="text1"/>
          <w:sz w:val="26"/>
          <w:szCs w:val="26"/>
        </w:rPr>
        <w:t xml:space="preserve"> о взыскании излишне выплаченной суммы ежемесячной компенсационной выплаты</w:t>
      </w:r>
      <w:r w:rsidR="00650FE1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F931FB" w:rsidR="00F931FB">
        <w:rPr>
          <w:color w:val="000000" w:themeColor="text1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Степановой Алле Викторовне, третье лицо </w:t>
      </w:r>
      <w:r w:rsidRPr="00F931FB" w:rsidR="00F931FB">
        <w:rPr>
          <w:color w:val="000000" w:themeColor="text1"/>
          <w:sz w:val="26"/>
          <w:szCs w:val="26"/>
        </w:rPr>
        <w:t>Ибадулаева</w:t>
      </w:r>
      <w:r w:rsidRPr="00F931FB" w:rsidR="00F931FB">
        <w:rPr>
          <w:color w:val="000000" w:themeColor="text1"/>
          <w:sz w:val="26"/>
          <w:szCs w:val="26"/>
        </w:rPr>
        <w:t xml:space="preserve"> </w:t>
      </w:r>
      <w:r w:rsidRPr="00F931FB" w:rsidR="00F931FB">
        <w:rPr>
          <w:color w:val="000000" w:themeColor="text1"/>
          <w:sz w:val="26"/>
          <w:szCs w:val="26"/>
        </w:rPr>
        <w:t>Севиль</w:t>
      </w:r>
      <w:r w:rsidRPr="00F931FB" w:rsidR="00F931FB">
        <w:rPr>
          <w:color w:val="000000" w:themeColor="text1"/>
          <w:sz w:val="26"/>
          <w:szCs w:val="26"/>
        </w:rPr>
        <w:t xml:space="preserve"> </w:t>
      </w:r>
      <w:r w:rsidRPr="00F931FB" w:rsidR="00F931FB">
        <w:rPr>
          <w:color w:val="000000" w:themeColor="text1"/>
          <w:sz w:val="26"/>
          <w:szCs w:val="26"/>
        </w:rPr>
        <w:t>Исметовна</w:t>
      </w:r>
      <w:r w:rsidRPr="00F931FB" w:rsidR="00F931FB">
        <w:rPr>
          <w:color w:val="000000" w:themeColor="text1"/>
          <w:sz w:val="26"/>
          <w:szCs w:val="26"/>
        </w:rPr>
        <w:t xml:space="preserve"> о взыскании излишне выплаченной суммы ежемесячной компенсационной выплаты</w:t>
      </w:r>
      <w:r w:rsidR="00F931F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650FE1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 w:rsidR="00650FE1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>с</w:t>
      </w:r>
      <w:r w:rsidR="00F931FB">
        <w:rPr>
          <w:sz w:val="26"/>
          <w:szCs w:val="26"/>
        </w:rPr>
        <w:t>о</w:t>
      </w:r>
      <w:r w:rsidRPr="008270E6">
        <w:rPr>
          <w:sz w:val="26"/>
          <w:szCs w:val="26"/>
        </w:rPr>
        <w:t xml:space="preserve"> </w:t>
      </w:r>
      <w:r w:rsidR="00F931FB">
        <w:rPr>
          <w:color w:val="000000" w:themeColor="text1"/>
          <w:sz w:val="26"/>
          <w:szCs w:val="26"/>
        </w:rPr>
        <w:t>Степановой Аллы Викторовны</w:t>
      </w:r>
      <w:r w:rsidRPr="003A5553" w:rsidR="003A5553">
        <w:rPr>
          <w:color w:val="000000" w:themeColor="text1"/>
          <w:sz w:val="26"/>
          <w:szCs w:val="26"/>
        </w:rPr>
        <w:t xml:space="preserve">, </w:t>
      </w:r>
      <w:r w:rsidRPr="009465F9" w:rsidR="009465F9">
        <w:rPr>
          <w:color w:val="000000" w:themeColor="text1"/>
          <w:sz w:val="26"/>
          <w:szCs w:val="26"/>
        </w:rPr>
        <w:t>***</w:t>
      </w:r>
      <w:r w:rsidR="00E22B9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в</w:t>
      </w:r>
      <w:r w:rsidR="00650FE1"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 w:rsidRPr="001D7CA7" w:rsidR="00E22B9B">
        <w:rPr>
          <w:color w:val="000000" w:themeColor="text1"/>
          <w:sz w:val="26"/>
          <w:szCs w:val="26"/>
        </w:rPr>
        <w:t xml:space="preserve">Отделения Фонда пенсионного </w:t>
      </w:r>
      <w:r w:rsidR="00E22B9B">
        <w:rPr>
          <w:color w:val="000000" w:themeColor="text1"/>
          <w:sz w:val="26"/>
          <w:szCs w:val="26"/>
        </w:rPr>
        <w:t xml:space="preserve">и социального страхования </w:t>
      </w:r>
      <w:r w:rsidRPr="001D7CA7" w:rsidR="00E22B9B">
        <w:rPr>
          <w:color w:val="000000" w:themeColor="text1"/>
          <w:sz w:val="26"/>
          <w:szCs w:val="26"/>
        </w:rPr>
        <w:t>Российской Федерации по Республике Крым</w:t>
      </w:r>
      <w:r w:rsidR="008B5DF7">
        <w:rPr>
          <w:color w:val="000000" w:themeColor="text1"/>
          <w:sz w:val="26"/>
          <w:szCs w:val="26"/>
        </w:rPr>
        <w:t xml:space="preserve"> (ОГРН: </w:t>
      </w:r>
      <w:r w:rsidRPr="009465F9" w:rsidR="009465F9">
        <w:rPr>
          <w:color w:val="000000" w:themeColor="text1"/>
          <w:sz w:val="26"/>
          <w:szCs w:val="26"/>
        </w:rPr>
        <w:t>***</w:t>
      </w:r>
      <w:r w:rsidR="008B5DF7">
        <w:rPr>
          <w:color w:val="000000" w:themeColor="text1"/>
          <w:sz w:val="26"/>
          <w:szCs w:val="26"/>
        </w:rPr>
        <w:t xml:space="preserve">) </w:t>
      </w:r>
      <w:r w:rsidRPr="008270E6">
        <w:rPr>
          <w:color w:val="000000" w:themeColor="text1"/>
          <w:sz w:val="26"/>
          <w:szCs w:val="26"/>
        </w:rPr>
        <w:t>излишне выплаченн</w:t>
      </w:r>
      <w:r w:rsidR="008B5DF7">
        <w:rPr>
          <w:color w:val="000000" w:themeColor="text1"/>
          <w:sz w:val="26"/>
          <w:szCs w:val="26"/>
        </w:rPr>
        <w:t>ую</w:t>
      </w:r>
      <w:r w:rsidRPr="008270E6">
        <w:rPr>
          <w:color w:val="000000" w:themeColor="text1"/>
          <w:sz w:val="26"/>
          <w:szCs w:val="26"/>
        </w:rPr>
        <w:t xml:space="preserve"> сумму ежемесячной </w:t>
      </w:r>
      <w:r w:rsidR="00650FE1">
        <w:rPr>
          <w:color w:val="000000" w:themeColor="text1"/>
          <w:sz w:val="26"/>
          <w:szCs w:val="26"/>
        </w:rPr>
        <w:t xml:space="preserve">компенсационной выплаты за </w:t>
      </w:r>
      <w:r w:rsidR="009465F9">
        <w:rPr>
          <w:color w:val="000000" w:themeColor="text1"/>
          <w:sz w:val="26"/>
          <w:szCs w:val="26"/>
        </w:rPr>
        <w:t xml:space="preserve">период с </w:t>
      </w:r>
      <w:r w:rsidRPr="009465F9" w:rsidR="009465F9">
        <w:t xml:space="preserve"> </w:t>
      </w:r>
      <w:r w:rsidRPr="009465F9" w:rsidR="009465F9">
        <w:rPr>
          <w:color w:val="000000" w:themeColor="text1"/>
          <w:sz w:val="26"/>
          <w:szCs w:val="26"/>
        </w:rPr>
        <w:t>***</w:t>
      </w:r>
      <w:r w:rsidR="00650FE1">
        <w:rPr>
          <w:color w:val="000000" w:themeColor="text1"/>
          <w:sz w:val="26"/>
          <w:szCs w:val="26"/>
        </w:rPr>
        <w:t xml:space="preserve">в размере </w:t>
      </w:r>
      <w:r w:rsidR="008B5DF7">
        <w:rPr>
          <w:color w:val="000000" w:themeColor="text1"/>
          <w:sz w:val="26"/>
          <w:szCs w:val="26"/>
        </w:rPr>
        <w:t>2 4</w:t>
      </w:r>
      <w:r w:rsidR="00F875B3">
        <w:rPr>
          <w:color w:val="000000" w:themeColor="text1"/>
          <w:sz w:val="26"/>
          <w:szCs w:val="26"/>
        </w:rPr>
        <w:t>00</w:t>
      </w:r>
      <w:r w:rsidR="00650FE1">
        <w:rPr>
          <w:color w:val="000000" w:themeColor="text1"/>
          <w:sz w:val="26"/>
          <w:szCs w:val="26"/>
        </w:rPr>
        <w:t xml:space="preserve"> (</w:t>
      </w:r>
      <w:r w:rsidR="00F875B3">
        <w:rPr>
          <w:color w:val="000000" w:themeColor="text1"/>
          <w:sz w:val="26"/>
          <w:szCs w:val="26"/>
        </w:rPr>
        <w:t>дв</w:t>
      </w:r>
      <w:r w:rsidR="008B5DF7">
        <w:rPr>
          <w:color w:val="000000" w:themeColor="text1"/>
          <w:sz w:val="26"/>
          <w:szCs w:val="26"/>
        </w:rPr>
        <w:t>е</w:t>
      </w:r>
      <w:r w:rsidR="00F875B3">
        <w:rPr>
          <w:color w:val="000000" w:themeColor="text1"/>
          <w:sz w:val="26"/>
          <w:szCs w:val="26"/>
        </w:rPr>
        <w:t xml:space="preserve"> тысяч</w:t>
      </w:r>
      <w:r w:rsidR="008B5DF7">
        <w:rPr>
          <w:color w:val="000000" w:themeColor="text1"/>
          <w:sz w:val="26"/>
          <w:szCs w:val="26"/>
        </w:rPr>
        <w:t>и четыреста</w:t>
      </w:r>
      <w:r w:rsidR="008270E6">
        <w:rPr>
          <w:color w:val="000000" w:themeColor="text1"/>
          <w:sz w:val="26"/>
          <w:szCs w:val="26"/>
        </w:rPr>
        <w:t>) рублей</w:t>
      </w:r>
      <w:r w:rsidRPr="008270E6">
        <w:rPr>
          <w:color w:val="000000" w:themeColor="text1"/>
          <w:sz w:val="26"/>
          <w:szCs w:val="26"/>
        </w:rPr>
        <w:t>.</w:t>
      </w:r>
    </w:p>
    <w:p w:rsidR="00D067D2" w:rsidRPr="008270E6" w:rsidP="003C4C04">
      <w:pPr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Взыскать</w:t>
      </w:r>
      <w:r>
        <w:rPr>
          <w:sz w:val="26"/>
          <w:szCs w:val="26"/>
        </w:rPr>
        <w:t xml:space="preserve"> </w:t>
      </w:r>
      <w:r w:rsidRPr="00F931FB" w:rsidR="00F931FB">
        <w:rPr>
          <w:sz w:val="26"/>
          <w:szCs w:val="26"/>
        </w:rPr>
        <w:t xml:space="preserve">со Степановой Аллы Викторовны, </w:t>
      </w:r>
      <w:r w:rsidRPr="009465F9" w:rsidR="009465F9">
        <w:rPr>
          <w:sz w:val="26"/>
          <w:szCs w:val="26"/>
        </w:rPr>
        <w:t>***</w:t>
      </w:r>
      <w:r w:rsidRPr="008270E6">
        <w:rPr>
          <w:sz w:val="26"/>
          <w:szCs w:val="26"/>
        </w:rPr>
        <w:t xml:space="preserve">в доход местного бюджета государственную пошлину в размере </w:t>
      </w:r>
      <w:r>
        <w:rPr>
          <w:sz w:val="26"/>
          <w:szCs w:val="26"/>
        </w:rPr>
        <w:t>4</w:t>
      </w:r>
      <w:r w:rsidRPr="008270E6">
        <w:rPr>
          <w:sz w:val="26"/>
          <w:szCs w:val="26"/>
        </w:rPr>
        <w:t>00 (</w:t>
      </w:r>
      <w:r>
        <w:rPr>
          <w:sz w:val="26"/>
          <w:szCs w:val="26"/>
        </w:rPr>
        <w:t>четыреста</w:t>
      </w:r>
      <w:r w:rsidRPr="008270E6">
        <w:rPr>
          <w:sz w:val="26"/>
          <w:szCs w:val="26"/>
        </w:rPr>
        <w:t>) рублей.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</w:t>
      </w:r>
      <w:r w:rsidRPr="003C4C04">
        <w:rPr>
          <w:sz w:val="26"/>
          <w:szCs w:val="26"/>
        </w:rPr>
        <w:t>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044F5"/>
    <w:rsid w:val="00133952"/>
    <w:rsid w:val="001B0334"/>
    <w:rsid w:val="001D7CA7"/>
    <w:rsid w:val="00395607"/>
    <w:rsid w:val="003A5553"/>
    <w:rsid w:val="003C4C04"/>
    <w:rsid w:val="003F7DFB"/>
    <w:rsid w:val="00650FE1"/>
    <w:rsid w:val="006540DC"/>
    <w:rsid w:val="00671AF1"/>
    <w:rsid w:val="00683CAA"/>
    <w:rsid w:val="006952A1"/>
    <w:rsid w:val="006C6BE3"/>
    <w:rsid w:val="007203D2"/>
    <w:rsid w:val="008270E6"/>
    <w:rsid w:val="008A0B66"/>
    <w:rsid w:val="008A5567"/>
    <w:rsid w:val="008B5DF7"/>
    <w:rsid w:val="008F0707"/>
    <w:rsid w:val="009465F9"/>
    <w:rsid w:val="009956D6"/>
    <w:rsid w:val="00A17920"/>
    <w:rsid w:val="00A75D0C"/>
    <w:rsid w:val="00A9616E"/>
    <w:rsid w:val="00B45DC1"/>
    <w:rsid w:val="00BD2232"/>
    <w:rsid w:val="00C569A3"/>
    <w:rsid w:val="00D067D2"/>
    <w:rsid w:val="00D4101D"/>
    <w:rsid w:val="00E22B9B"/>
    <w:rsid w:val="00F83F8A"/>
    <w:rsid w:val="00F875B3"/>
    <w:rsid w:val="00F931FB"/>
    <w:rsid w:val="00FB0681"/>
    <w:rsid w:val="00FB1A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