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2700E" w:rsidRPr="00CD70F6" w:rsidP="00A2700E">
      <w:pPr>
        <w:spacing w:line="0" w:lineRule="atLeast"/>
        <w:jc w:val="right"/>
        <w:rPr>
          <w:sz w:val="28"/>
          <w:szCs w:val="28"/>
        </w:rPr>
      </w:pPr>
      <w:r w:rsidRPr="00CD70F6">
        <w:rPr>
          <w:sz w:val="28"/>
          <w:szCs w:val="28"/>
        </w:rPr>
        <w:t>Дело № 2-38-457/2020</w:t>
      </w:r>
    </w:p>
    <w:p w:rsidR="00A2700E" w:rsidRPr="00CD70F6" w:rsidP="00A2700E">
      <w:pPr>
        <w:spacing w:line="0" w:lineRule="atLeast"/>
        <w:jc w:val="center"/>
        <w:rPr>
          <w:sz w:val="28"/>
          <w:szCs w:val="28"/>
        </w:rPr>
      </w:pPr>
      <w:r w:rsidRPr="00CD70F6">
        <w:rPr>
          <w:sz w:val="28"/>
          <w:szCs w:val="28"/>
        </w:rPr>
        <w:t xml:space="preserve">  РЕШЕНИЕ</w:t>
      </w:r>
    </w:p>
    <w:p w:rsidR="00A2700E" w:rsidRPr="00CD70F6" w:rsidP="00A2700E">
      <w:pPr>
        <w:spacing w:line="0" w:lineRule="atLeast"/>
        <w:jc w:val="center"/>
        <w:rPr>
          <w:sz w:val="28"/>
          <w:szCs w:val="28"/>
        </w:rPr>
      </w:pPr>
      <w:r w:rsidRPr="00CD70F6">
        <w:rPr>
          <w:sz w:val="28"/>
          <w:szCs w:val="28"/>
        </w:rPr>
        <w:t>ИМЕНЕМ  РОССИЙСКОЙ  ФЕДЕРАЦИИ</w:t>
      </w:r>
    </w:p>
    <w:p w:rsidR="000712A8" w:rsidRPr="00CD70F6" w:rsidP="00A2700E">
      <w:pPr>
        <w:spacing w:line="0" w:lineRule="atLeast"/>
        <w:jc w:val="both"/>
        <w:rPr>
          <w:sz w:val="28"/>
          <w:szCs w:val="28"/>
        </w:rPr>
      </w:pPr>
    </w:p>
    <w:p w:rsidR="00A2700E" w:rsidRPr="00CD70F6" w:rsidP="00A2700E">
      <w:pPr>
        <w:spacing w:line="0" w:lineRule="atLeast"/>
        <w:jc w:val="both"/>
        <w:rPr>
          <w:sz w:val="28"/>
          <w:szCs w:val="28"/>
        </w:rPr>
      </w:pPr>
      <w:r w:rsidRPr="00CD70F6">
        <w:rPr>
          <w:sz w:val="28"/>
          <w:szCs w:val="28"/>
          <w:lang w:val="uk-UA"/>
        </w:rPr>
        <w:t xml:space="preserve">30 </w:t>
      </w:r>
      <w:r w:rsidRPr="00CD70F6">
        <w:rPr>
          <w:sz w:val="28"/>
          <w:szCs w:val="28"/>
          <w:lang w:val="uk-UA"/>
        </w:rPr>
        <w:t>июня</w:t>
      </w:r>
      <w:r w:rsidRPr="00CD70F6">
        <w:rPr>
          <w:sz w:val="28"/>
          <w:szCs w:val="28"/>
        </w:rPr>
        <w:t xml:space="preserve"> 2020 г.                                                                                г. Евпатория</w:t>
      </w:r>
    </w:p>
    <w:p w:rsidR="00A2700E" w:rsidRPr="00CD70F6" w:rsidP="00A2700E">
      <w:pPr>
        <w:spacing w:line="0" w:lineRule="atLeast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        </w:t>
      </w:r>
      <w:r w:rsidRPr="00CD70F6">
        <w:rPr>
          <w:rStyle w:val="FontStyle11"/>
          <w:sz w:val="28"/>
          <w:szCs w:val="28"/>
        </w:rPr>
        <w:t xml:space="preserve">Мировой судья судебного участка № 38 Евпаторийского судебного района </w:t>
      </w:r>
      <w:r w:rsidRPr="00CD70F6">
        <w:rPr>
          <w:sz w:val="28"/>
          <w:szCs w:val="28"/>
        </w:rPr>
        <w:t xml:space="preserve">(городской округ Евпатория) </w:t>
      </w:r>
      <w:r w:rsidRPr="00CD70F6">
        <w:rPr>
          <w:rStyle w:val="FontStyle11"/>
          <w:sz w:val="28"/>
          <w:szCs w:val="28"/>
        </w:rPr>
        <w:t xml:space="preserve"> Республики Крым Киоса Н.А.</w:t>
      </w:r>
      <w:r w:rsidRPr="00CD70F6">
        <w:rPr>
          <w:sz w:val="28"/>
          <w:szCs w:val="28"/>
        </w:rPr>
        <w:t xml:space="preserve"> </w:t>
      </w:r>
    </w:p>
    <w:p w:rsidR="00A2700E" w:rsidRPr="00CD70F6" w:rsidP="00A2700E">
      <w:pPr>
        <w:spacing w:line="0" w:lineRule="atLeast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при секретаре судебного заседания </w:t>
      </w:r>
      <w:r w:rsidRPr="00CD70F6">
        <w:rPr>
          <w:sz w:val="28"/>
          <w:szCs w:val="28"/>
        </w:rPr>
        <w:t>Копцеве</w:t>
      </w:r>
      <w:r w:rsidRPr="00CD70F6">
        <w:rPr>
          <w:sz w:val="28"/>
          <w:szCs w:val="28"/>
        </w:rPr>
        <w:t xml:space="preserve"> А.А., помощнике судьи Речкуновой С.В., </w:t>
      </w:r>
    </w:p>
    <w:p w:rsidR="00A2700E" w:rsidRPr="00CD70F6" w:rsidP="00A2700E">
      <w:pPr>
        <w:spacing w:line="0" w:lineRule="atLeast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с участием истца Бодрова С.М.</w:t>
      </w:r>
    </w:p>
    <w:p w:rsidR="00A2700E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рассмотрев в открытом судебном заседании гражданское дело по исковому заявлению Бодрова Сергея Михайловича к обществу с ограниченной ответственностью «УК «КОСМОСЖИЛСЕРВИС»</w:t>
      </w:r>
      <w:r w:rsidRPr="00CD70F6" w:rsidR="00B46474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 xml:space="preserve"> о защите прав потребителя путем </w:t>
      </w:r>
      <w:r w:rsidRPr="00CD70F6" w:rsidR="003B1F19">
        <w:rPr>
          <w:sz w:val="28"/>
          <w:szCs w:val="28"/>
        </w:rPr>
        <w:t>взыскания денежных средств, неустойки, морального вреда и обязать совершить определенные действия,</w:t>
      </w:r>
      <w:r w:rsidRPr="00CD70F6" w:rsidR="00B46474">
        <w:rPr>
          <w:sz w:val="28"/>
          <w:szCs w:val="28"/>
        </w:rPr>
        <w:t xml:space="preserve"> </w:t>
      </w:r>
    </w:p>
    <w:p w:rsidR="000712A8" w:rsidRPr="00CD70F6" w:rsidP="000712A8">
      <w:pPr>
        <w:spacing w:line="0" w:lineRule="atLeast"/>
        <w:ind w:firstLine="567"/>
        <w:jc w:val="center"/>
        <w:rPr>
          <w:sz w:val="28"/>
          <w:szCs w:val="28"/>
        </w:rPr>
      </w:pPr>
      <w:r w:rsidRPr="00CD70F6">
        <w:rPr>
          <w:sz w:val="28"/>
          <w:szCs w:val="28"/>
        </w:rPr>
        <w:t>УСТАНОВИЛ:</w:t>
      </w:r>
    </w:p>
    <w:p w:rsidR="001F364F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Бодров С.М. обратился к </w:t>
      </w:r>
      <w:r w:rsidRPr="00CD70F6" w:rsidR="00170E93">
        <w:rPr>
          <w:sz w:val="28"/>
          <w:szCs w:val="28"/>
        </w:rPr>
        <w:t xml:space="preserve">мировому судье с исковым заявлением к </w:t>
      </w:r>
      <w:r w:rsidRPr="00CD70F6">
        <w:rPr>
          <w:sz w:val="28"/>
          <w:szCs w:val="28"/>
        </w:rPr>
        <w:t xml:space="preserve">обществу с ограниченной ответственностью «УК «КОСМОСЖИЛСЕРВИС»  о защите прав потребителя путем взыскания денежных средств, неустойки, морального вреда и обязать совершить определенные действия. </w:t>
      </w:r>
    </w:p>
    <w:p w:rsidR="000712A8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Свои требования мотивирует тем, что</w:t>
      </w:r>
      <w:r w:rsidRPr="00CD70F6" w:rsidR="00511941">
        <w:rPr>
          <w:sz w:val="28"/>
          <w:szCs w:val="28"/>
        </w:rPr>
        <w:t xml:space="preserve"> он является собственником квартиры </w:t>
      </w:r>
      <w:r w:rsidR="00EC7080">
        <w:rPr>
          <w:sz w:val="28"/>
          <w:szCs w:val="28"/>
        </w:rPr>
        <w:t>**</w:t>
      </w:r>
      <w:r w:rsidRPr="00CD70F6" w:rsidR="00511941">
        <w:rPr>
          <w:sz w:val="28"/>
          <w:szCs w:val="28"/>
        </w:rPr>
        <w:t xml:space="preserve">. Управление домом, оказание коммунальных услуг и услуг по содержанию общего имущества осуществляет ООО «УК «КОСМОСЖИЛСЕРВИС». Собранием  собственников многоквартирного дома решения о заключении прямых договоров с </w:t>
      </w:r>
      <w:r w:rsidRPr="00CD70F6" w:rsidR="00511941">
        <w:rPr>
          <w:sz w:val="28"/>
          <w:szCs w:val="28"/>
        </w:rPr>
        <w:t>ресурсоснабжающими</w:t>
      </w:r>
      <w:r w:rsidRPr="00CD70F6" w:rsidR="00511941">
        <w:rPr>
          <w:sz w:val="28"/>
          <w:szCs w:val="28"/>
        </w:rPr>
        <w:t xml:space="preserve"> организациями и об оплате коммунальных услуг напрямую с </w:t>
      </w:r>
      <w:r w:rsidRPr="00CD70F6" w:rsidR="00511941">
        <w:rPr>
          <w:sz w:val="28"/>
          <w:szCs w:val="28"/>
        </w:rPr>
        <w:t>ресурсоснабжающими</w:t>
      </w:r>
      <w:r w:rsidRPr="00CD70F6" w:rsidR="00511941">
        <w:rPr>
          <w:sz w:val="28"/>
          <w:szCs w:val="28"/>
        </w:rPr>
        <w:t xml:space="preserve"> организациями не принимались.</w:t>
      </w:r>
      <w:r w:rsidRPr="00CD70F6" w:rsidR="00FA110E">
        <w:rPr>
          <w:sz w:val="28"/>
          <w:szCs w:val="28"/>
        </w:rPr>
        <w:t xml:space="preserve"> ООО «УК «КОСМОСЖИЛСЕРВИС»</w:t>
      </w:r>
      <w:r w:rsidRPr="00CD70F6" w:rsidR="00170E93">
        <w:rPr>
          <w:sz w:val="28"/>
          <w:szCs w:val="28"/>
        </w:rPr>
        <w:t xml:space="preserve"> </w:t>
      </w:r>
      <w:r w:rsidRPr="00CD70F6" w:rsidR="00FA110E">
        <w:rPr>
          <w:sz w:val="28"/>
          <w:szCs w:val="28"/>
        </w:rPr>
        <w:t xml:space="preserve">с </w:t>
      </w:r>
      <w:r w:rsidR="00EC7080">
        <w:rPr>
          <w:sz w:val="28"/>
          <w:szCs w:val="28"/>
        </w:rPr>
        <w:t>**</w:t>
      </w:r>
      <w:r w:rsidRPr="00CD70F6" w:rsidR="00FA110E">
        <w:rPr>
          <w:sz w:val="28"/>
          <w:szCs w:val="28"/>
        </w:rPr>
        <w:t xml:space="preserve"> требования на оплату коммунальных услуг не выставляет, расчетные счета не предоставлялись, ввиду чего отношения по оплате коммунальных услуг между истцом и </w:t>
      </w:r>
      <w:r w:rsidRPr="00CD70F6" w:rsidR="00FA110E">
        <w:rPr>
          <w:sz w:val="28"/>
          <w:szCs w:val="28"/>
        </w:rPr>
        <w:t>ресурсоснабжающими</w:t>
      </w:r>
      <w:r w:rsidRPr="00CD70F6" w:rsidR="00FA110E">
        <w:rPr>
          <w:sz w:val="28"/>
          <w:szCs w:val="28"/>
        </w:rPr>
        <w:t xml:space="preserve"> организациями не отвечают принципам добровольности. В соответствии с действующим законодательством ответчик по заданию собственников обязался оказывать услуги и выполнять работы по надлежащему содержанию дома, предоставлять коммунальные услуги собственникам в соответствии с обязательны</w:t>
      </w:r>
      <w:r w:rsidRPr="00CD70F6" w:rsidR="00E56099">
        <w:rPr>
          <w:sz w:val="28"/>
          <w:szCs w:val="28"/>
        </w:rPr>
        <w:t>ми</w:t>
      </w:r>
      <w:r w:rsidRPr="00CD70F6" w:rsidR="00FA110E">
        <w:rPr>
          <w:sz w:val="28"/>
          <w:szCs w:val="28"/>
        </w:rPr>
        <w:t xml:space="preserve"> требованиями, установленными Правилами предоставления коммунальных услуг гражданам. Д</w:t>
      </w:r>
      <w:r w:rsidRPr="00CD70F6" w:rsidR="00E56099">
        <w:rPr>
          <w:sz w:val="28"/>
          <w:szCs w:val="28"/>
        </w:rPr>
        <w:t>оговор управления многокв</w:t>
      </w:r>
      <w:r w:rsidRPr="00CD70F6" w:rsidR="00FA110E">
        <w:rPr>
          <w:sz w:val="28"/>
          <w:szCs w:val="28"/>
        </w:rPr>
        <w:t xml:space="preserve">артирным домом, содержащий положения о предоставлении коммунальный услуг в письменной форме между истцом и ответчиком не заключался. При этом управляющая организация  не вправе отказаться от </w:t>
      </w:r>
      <w:r w:rsidRPr="00CD70F6" w:rsidR="00E56099">
        <w:rPr>
          <w:sz w:val="28"/>
          <w:szCs w:val="28"/>
        </w:rPr>
        <w:t xml:space="preserve">включения в заключаемый с ней договор управления многоквартирным домом условий о предоставлении коммунальных услуг того вида, предоставление которых возможно с учетом степени благоустройства многоквартирного дома, а равно не вправе отказать в предоставлении таких коммунальных услуг.  Ответчик не направил истцу проект договора в 2-х экземплярах, чем лишил истца </w:t>
      </w:r>
      <w:r w:rsidRPr="00CD70F6" w:rsidR="00E56099">
        <w:rPr>
          <w:sz w:val="28"/>
          <w:szCs w:val="28"/>
        </w:rPr>
        <w:t>права подать</w:t>
      </w:r>
      <w:r w:rsidRPr="00CD70F6" w:rsidR="0085269D">
        <w:rPr>
          <w:sz w:val="28"/>
          <w:szCs w:val="28"/>
        </w:rPr>
        <w:t xml:space="preserve"> </w:t>
      </w:r>
      <w:r w:rsidRPr="00CD70F6" w:rsidR="00E56099">
        <w:rPr>
          <w:sz w:val="28"/>
          <w:szCs w:val="28"/>
        </w:rPr>
        <w:t>протокол разногласий к проекту договора</w:t>
      </w:r>
      <w:r w:rsidRPr="00CD70F6" w:rsidR="0085269D">
        <w:rPr>
          <w:sz w:val="28"/>
          <w:szCs w:val="28"/>
        </w:rPr>
        <w:t xml:space="preserve">. Претензия истца </w:t>
      </w:r>
      <w:r w:rsidRPr="00CD70F6" w:rsidR="0085269D">
        <w:rPr>
          <w:sz w:val="28"/>
          <w:szCs w:val="28"/>
        </w:rPr>
        <w:t>от</w:t>
      </w:r>
      <w:r w:rsidRPr="00CD70F6" w:rsidR="0085269D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 w:rsidR="0085269D">
        <w:rPr>
          <w:sz w:val="28"/>
          <w:szCs w:val="28"/>
        </w:rPr>
        <w:t xml:space="preserve"> ответчиком также не удовлетворена. Также истцом нарушены сроки выполнения работ по услуге «Управление многоквартирным домом», а именно принятие услуги осуществлено согласно</w:t>
      </w:r>
      <w:r w:rsidRPr="00CD70F6" w:rsidR="00170E93">
        <w:rPr>
          <w:sz w:val="28"/>
          <w:szCs w:val="28"/>
        </w:rPr>
        <w:t>,</w:t>
      </w:r>
      <w:r w:rsidRPr="00CD70F6" w:rsidR="0085269D">
        <w:rPr>
          <w:sz w:val="28"/>
          <w:szCs w:val="28"/>
        </w:rPr>
        <w:t xml:space="preserve"> соглашения   </w:t>
      </w:r>
      <w:r w:rsidR="00EC7080">
        <w:rPr>
          <w:sz w:val="28"/>
          <w:szCs w:val="28"/>
        </w:rPr>
        <w:t>**</w:t>
      </w:r>
      <w:r w:rsidRPr="00CD70F6" w:rsidR="0085269D">
        <w:rPr>
          <w:sz w:val="28"/>
          <w:szCs w:val="28"/>
        </w:rPr>
        <w:t>. Так как ответчиком н</w:t>
      </w:r>
      <w:r w:rsidRPr="00CD70F6" w:rsidR="00170E93">
        <w:rPr>
          <w:sz w:val="28"/>
          <w:szCs w:val="28"/>
        </w:rPr>
        <w:t>арушены  сроки выполнения работ,</w:t>
      </w:r>
      <w:r w:rsidRPr="00CD70F6" w:rsidR="0085269D">
        <w:rPr>
          <w:sz w:val="28"/>
          <w:szCs w:val="28"/>
        </w:rPr>
        <w:t xml:space="preserve"> он обязан уплатить истцу за каждый день просрочки неустойку (пеню) в размере </w:t>
      </w:r>
      <w:r w:rsidR="00EC7080">
        <w:rPr>
          <w:sz w:val="28"/>
          <w:szCs w:val="28"/>
        </w:rPr>
        <w:t>**</w:t>
      </w:r>
      <w:r w:rsidRPr="00CD70F6" w:rsidR="0085269D">
        <w:rPr>
          <w:sz w:val="28"/>
          <w:szCs w:val="28"/>
        </w:rPr>
        <w:t xml:space="preserve"> цены оказания услуги «Управление многоквартирным домом».</w:t>
      </w:r>
      <w:r w:rsidRPr="00CD70F6" w:rsidR="005A149D">
        <w:rPr>
          <w:sz w:val="28"/>
          <w:szCs w:val="28"/>
        </w:rPr>
        <w:t xml:space="preserve">  Договор  управления МКД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 размещен </w:t>
      </w:r>
      <w:r w:rsidRPr="00CD70F6" w:rsidR="005A149D">
        <w:rPr>
          <w:sz w:val="28"/>
          <w:szCs w:val="28"/>
        </w:rPr>
        <w:t>в</w:t>
      </w:r>
      <w:r w:rsidRPr="00CD70F6" w:rsidR="005A149D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. Вместе </w:t>
      </w:r>
      <w:r w:rsidRPr="00CD70F6" w:rsidR="005A149D">
        <w:rPr>
          <w:sz w:val="28"/>
          <w:szCs w:val="28"/>
        </w:rPr>
        <w:t>с</w:t>
      </w:r>
      <w:r w:rsidRPr="00CD70F6" w:rsidR="005A149D">
        <w:rPr>
          <w:sz w:val="28"/>
          <w:szCs w:val="28"/>
        </w:rPr>
        <w:t xml:space="preserve"> тем, договор не включает необходимых условий и положений, что приводит к недостаткам работы ответчика по оказанию коммунальных услуг в частности электроснабжению жилого помещения.  Истец инициировал заключение договора по заявлению от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 и получил отказ</w:t>
      </w:r>
      <w:r w:rsidRPr="00CD70F6" w:rsidR="005A149D">
        <w:rPr>
          <w:sz w:val="28"/>
          <w:szCs w:val="28"/>
        </w:rPr>
        <w:t>.</w:t>
      </w:r>
      <w:r w:rsidRPr="00CD70F6" w:rsidR="005A149D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 </w:t>
      </w:r>
      <w:r w:rsidRPr="00CD70F6" w:rsidR="005A149D">
        <w:rPr>
          <w:sz w:val="28"/>
          <w:szCs w:val="28"/>
        </w:rPr>
        <w:t>и</w:t>
      </w:r>
      <w:r w:rsidRPr="00CD70F6" w:rsidR="005A149D">
        <w:rPr>
          <w:sz w:val="28"/>
          <w:szCs w:val="28"/>
        </w:rPr>
        <w:t xml:space="preserve">стец обращался к ответчику  с требованием о включении в договор управления МКД условий о разграничении границ ответственности, но получил отказ. </w:t>
      </w:r>
      <w:r w:rsidRPr="00CD70F6" w:rsidR="005A149D">
        <w:rPr>
          <w:sz w:val="28"/>
          <w:szCs w:val="28"/>
        </w:rPr>
        <w:t xml:space="preserve">Просил  взыскать с ответчика в свою пользу за не выполненную за период с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 услугу  «Управление  многоквартирным домом» сумму в размере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 коп., взыскать с ответчика моральный вред в размере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>., неустойку (пени)  за пе</w:t>
      </w:r>
      <w:r w:rsidRPr="00CD70F6" w:rsidR="00170E93">
        <w:rPr>
          <w:sz w:val="28"/>
          <w:szCs w:val="28"/>
        </w:rPr>
        <w:t>р</w:t>
      </w:r>
      <w:r w:rsidRPr="00CD70F6" w:rsidR="005A149D">
        <w:rPr>
          <w:sz w:val="28"/>
          <w:szCs w:val="28"/>
        </w:rPr>
        <w:t xml:space="preserve">иод с </w:t>
      </w:r>
      <w:r w:rsidR="00EC7080">
        <w:rPr>
          <w:sz w:val="28"/>
          <w:szCs w:val="28"/>
        </w:rPr>
        <w:t>**</w:t>
      </w:r>
      <w:r w:rsidRPr="00CD70F6" w:rsidR="005A149D">
        <w:rPr>
          <w:sz w:val="28"/>
          <w:szCs w:val="28"/>
        </w:rPr>
        <w:t xml:space="preserve">. в размере </w:t>
      </w:r>
      <w:r w:rsidR="00EC7080">
        <w:rPr>
          <w:sz w:val="28"/>
          <w:szCs w:val="28"/>
        </w:rPr>
        <w:t>**</w:t>
      </w:r>
      <w:r w:rsidRPr="00CD70F6" w:rsidR="00753190">
        <w:rPr>
          <w:sz w:val="28"/>
          <w:szCs w:val="28"/>
        </w:rPr>
        <w:t xml:space="preserve">., а также обязать ответчика  направить в адрес истца подписанную копию </w:t>
      </w:r>
      <w:r w:rsidR="00EC7080">
        <w:rPr>
          <w:sz w:val="28"/>
          <w:szCs w:val="28"/>
        </w:rPr>
        <w:t>**</w:t>
      </w:r>
      <w:r w:rsidRPr="00CD70F6" w:rsidR="00753190">
        <w:rPr>
          <w:sz w:val="28"/>
          <w:szCs w:val="28"/>
        </w:rPr>
        <w:t xml:space="preserve"> в двух экземплярах, включающую подпункты из пункта </w:t>
      </w:r>
      <w:r w:rsidR="00EC7080">
        <w:rPr>
          <w:sz w:val="28"/>
          <w:szCs w:val="28"/>
        </w:rPr>
        <w:t>**</w:t>
      </w:r>
      <w:r w:rsidRPr="00CD70F6" w:rsidR="00753190">
        <w:rPr>
          <w:sz w:val="28"/>
          <w:szCs w:val="28"/>
        </w:rPr>
        <w:t>, данные истца и оборудования его квартиры приборами учета</w:t>
      </w:r>
      <w:r w:rsidRPr="00CD70F6" w:rsidR="00753190">
        <w:rPr>
          <w:sz w:val="28"/>
          <w:szCs w:val="28"/>
        </w:rPr>
        <w:t xml:space="preserve"> и иного, а также</w:t>
      </w:r>
      <w:r w:rsidRPr="00CD70F6" w:rsidR="00170E93">
        <w:rPr>
          <w:sz w:val="28"/>
          <w:szCs w:val="28"/>
        </w:rPr>
        <w:t xml:space="preserve"> </w:t>
      </w:r>
      <w:r w:rsidRPr="00CD70F6" w:rsidR="00753190">
        <w:rPr>
          <w:sz w:val="28"/>
          <w:szCs w:val="28"/>
        </w:rPr>
        <w:t xml:space="preserve">включающую ответственность ответчика в том, что «по внутридомовой системе электроснабжения </w:t>
      </w:r>
      <w:r w:rsidRPr="00CD70F6" w:rsidR="00170E93">
        <w:rPr>
          <w:sz w:val="28"/>
          <w:szCs w:val="28"/>
        </w:rPr>
        <w:t>–</w:t>
      </w:r>
      <w:r w:rsidRPr="00CD70F6" w:rsidR="00753190">
        <w:rPr>
          <w:sz w:val="28"/>
          <w:szCs w:val="28"/>
        </w:rPr>
        <w:t xml:space="preserve"> ответственность</w:t>
      </w:r>
      <w:r w:rsidRPr="00CD70F6" w:rsidR="00170E93">
        <w:rPr>
          <w:sz w:val="28"/>
          <w:szCs w:val="28"/>
        </w:rPr>
        <w:t xml:space="preserve"> распространяется на системы электроснабжения мест общего пользования и электрооборудование внутридомовых систем инженерно-технического обеспечения, а по отношению к отдельным помещениям, принадлежащим собственникам на основе права собственности, заканчивается </w:t>
      </w:r>
      <w:r w:rsidRPr="00CD70F6" w:rsidR="00170E93">
        <w:rPr>
          <w:sz w:val="28"/>
          <w:szCs w:val="28"/>
        </w:rPr>
        <w:t>вводными</w:t>
      </w:r>
      <w:r w:rsidRPr="00CD70F6" w:rsidR="00170E93">
        <w:rPr>
          <w:sz w:val="28"/>
          <w:szCs w:val="28"/>
        </w:rPr>
        <w:t xml:space="preserve"> </w:t>
      </w:r>
      <w:r w:rsidRPr="00CD70F6" w:rsidR="00170E93">
        <w:rPr>
          <w:sz w:val="28"/>
          <w:szCs w:val="28"/>
        </w:rPr>
        <w:t>клемами</w:t>
      </w:r>
      <w:r w:rsidRPr="00CD70F6" w:rsidR="00170E93">
        <w:rPr>
          <w:sz w:val="28"/>
          <w:szCs w:val="28"/>
        </w:rPr>
        <w:t xml:space="preserve"> отключающих устройств таких помещений</w:t>
      </w:r>
      <w:r w:rsidRPr="00CD70F6" w:rsidR="00753190">
        <w:rPr>
          <w:sz w:val="28"/>
          <w:szCs w:val="28"/>
        </w:rPr>
        <w:t>»</w:t>
      </w:r>
      <w:r w:rsidRPr="00CD70F6" w:rsidR="00170E93">
        <w:rPr>
          <w:sz w:val="28"/>
          <w:szCs w:val="28"/>
        </w:rPr>
        <w:t>.</w:t>
      </w:r>
    </w:p>
    <w:p w:rsidR="00790D79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Протокольным определением </w:t>
      </w:r>
      <w:r w:rsidRPr="00CD70F6">
        <w:rPr>
          <w:sz w:val="28"/>
          <w:szCs w:val="28"/>
        </w:rPr>
        <w:t xml:space="preserve">от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к участию в деле </w:t>
      </w:r>
      <w:r w:rsidRPr="00CD70F6" w:rsidR="001F364F">
        <w:rPr>
          <w:sz w:val="28"/>
          <w:szCs w:val="28"/>
        </w:rPr>
        <w:t>в качестве</w:t>
      </w:r>
      <w:r w:rsidRPr="00CD70F6">
        <w:rPr>
          <w:sz w:val="28"/>
          <w:szCs w:val="28"/>
        </w:rPr>
        <w:t xml:space="preserve">  уполномоченн</w:t>
      </w:r>
      <w:r w:rsidRPr="00CD70F6" w:rsidR="001F364F">
        <w:rPr>
          <w:sz w:val="28"/>
          <w:szCs w:val="28"/>
        </w:rPr>
        <w:t>ого</w:t>
      </w:r>
      <w:r w:rsidRPr="00CD70F6">
        <w:rPr>
          <w:sz w:val="28"/>
          <w:szCs w:val="28"/>
        </w:rPr>
        <w:t xml:space="preserve"> орган</w:t>
      </w:r>
      <w:r w:rsidRPr="00CD70F6" w:rsidR="001F364F">
        <w:rPr>
          <w:sz w:val="28"/>
          <w:szCs w:val="28"/>
        </w:rPr>
        <w:t>а осуществляющего</w:t>
      </w:r>
      <w:r w:rsidRPr="00CD70F6">
        <w:rPr>
          <w:sz w:val="28"/>
          <w:szCs w:val="28"/>
        </w:rPr>
        <w:t xml:space="preserve"> возложенные на него обязанности</w:t>
      </w:r>
      <w:r w:rsidRPr="00CD70F6">
        <w:rPr>
          <w:sz w:val="28"/>
          <w:szCs w:val="28"/>
        </w:rPr>
        <w:t xml:space="preserve"> по защите прав и охраняемых законом интересов потребителей</w:t>
      </w:r>
      <w:r w:rsidRPr="00CD70F6" w:rsidR="001F364F">
        <w:rPr>
          <w:sz w:val="28"/>
          <w:szCs w:val="28"/>
        </w:rPr>
        <w:t xml:space="preserve">  для дачи заключения привлечен Территориальный</w:t>
      </w:r>
      <w:r w:rsidRPr="00CD70F6">
        <w:rPr>
          <w:sz w:val="28"/>
          <w:szCs w:val="28"/>
        </w:rPr>
        <w:t xml:space="preserve"> </w:t>
      </w:r>
      <w:r w:rsidRPr="00CD70F6" w:rsidR="001F364F">
        <w:rPr>
          <w:sz w:val="28"/>
          <w:szCs w:val="28"/>
        </w:rPr>
        <w:t xml:space="preserve"> отдел в г. Евпатории Межрегионального управления Роспотребнадзора по Республике Крым и городу Севастополю.</w:t>
      </w:r>
    </w:p>
    <w:p w:rsidR="000712A8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Истец Бодров С.М. в судебном заседании исковые требования </w:t>
      </w:r>
      <w:r w:rsidRPr="00CD70F6" w:rsidR="009121F9">
        <w:rPr>
          <w:sz w:val="28"/>
          <w:szCs w:val="28"/>
        </w:rPr>
        <w:t xml:space="preserve">уточнил в части </w:t>
      </w:r>
      <w:r w:rsidRPr="00CD70F6" w:rsidR="009121F9">
        <w:rPr>
          <w:sz w:val="28"/>
          <w:szCs w:val="28"/>
        </w:rPr>
        <w:t>периода</w:t>
      </w:r>
      <w:r w:rsidRPr="00CD70F6" w:rsidR="009121F9">
        <w:rPr>
          <w:sz w:val="28"/>
          <w:szCs w:val="28"/>
        </w:rPr>
        <w:t xml:space="preserve"> за который с ответчика в пользу истца подлежит взысканию денежная сумма за не выполненную услугу  «Управление  многоквартирным домом» а именно – за период с </w:t>
      </w:r>
      <w:r w:rsidR="00EC7080">
        <w:rPr>
          <w:sz w:val="28"/>
          <w:szCs w:val="28"/>
        </w:rPr>
        <w:t>**</w:t>
      </w:r>
      <w:r w:rsidRPr="00CD70F6" w:rsidR="009121F9">
        <w:rPr>
          <w:sz w:val="28"/>
          <w:szCs w:val="28"/>
        </w:rPr>
        <w:t xml:space="preserve"> В остальной части требования поддержал в полном объеме. П</w:t>
      </w:r>
      <w:r w:rsidRPr="00CD70F6">
        <w:rPr>
          <w:sz w:val="28"/>
          <w:szCs w:val="28"/>
        </w:rPr>
        <w:t xml:space="preserve">росил удовлетворить </w:t>
      </w:r>
      <w:r w:rsidRPr="00CD70F6" w:rsidR="00C626C4">
        <w:rPr>
          <w:sz w:val="28"/>
          <w:szCs w:val="28"/>
        </w:rPr>
        <w:t>заявленные требования</w:t>
      </w:r>
      <w:r w:rsidRPr="00CD70F6">
        <w:rPr>
          <w:sz w:val="28"/>
          <w:szCs w:val="28"/>
        </w:rPr>
        <w:t>.</w:t>
      </w:r>
    </w:p>
    <w:p w:rsidR="000712A8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Представитель ответчик</w:t>
      </w:r>
      <w:r w:rsidRPr="00CD70F6">
        <w:rPr>
          <w:sz w:val="28"/>
          <w:szCs w:val="28"/>
        </w:rPr>
        <w:t xml:space="preserve">а </w:t>
      </w:r>
      <w:r w:rsidRPr="00CD70F6" w:rsidR="00790D79">
        <w:rPr>
          <w:sz w:val="28"/>
          <w:szCs w:val="28"/>
        </w:rPr>
        <w:t>ООО</w:t>
      </w:r>
      <w:r w:rsidRPr="00CD70F6" w:rsidR="00790D79">
        <w:rPr>
          <w:sz w:val="28"/>
          <w:szCs w:val="28"/>
        </w:rPr>
        <w:t xml:space="preserve"> «УК «КОСМОСЖИЛСЕРВИС»</w:t>
      </w:r>
      <w:r w:rsidRPr="00CD70F6" w:rsidR="001F364F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 w:rsidR="00790D79">
        <w:rPr>
          <w:sz w:val="28"/>
          <w:szCs w:val="28"/>
        </w:rPr>
        <w:t xml:space="preserve"> в судебное заседание не явился, о слушании дела извещался надлежащим образом, ходатайствовал рассматривать дело в его отсутствие.</w:t>
      </w:r>
    </w:p>
    <w:p w:rsidR="00790D79" w:rsidRPr="00CD70F6" w:rsidP="00A2700E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Представитель </w:t>
      </w:r>
      <w:r w:rsidRPr="00CD70F6" w:rsidR="009121F9">
        <w:rPr>
          <w:sz w:val="28"/>
          <w:szCs w:val="28"/>
        </w:rPr>
        <w:t>т</w:t>
      </w:r>
      <w:r w:rsidRPr="00CD70F6" w:rsidR="001F364F">
        <w:rPr>
          <w:sz w:val="28"/>
          <w:szCs w:val="28"/>
        </w:rPr>
        <w:t xml:space="preserve">ерриториального  отдела в г. Евпатории Межрегионального управления Роспотребнадзора по Республике Крым и городу Севастополю в судебное заседание не явился, ходатайствовал </w:t>
      </w:r>
      <w:r w:rsidRPr="00CD70F6" w:rsidR="001F364F">
        <w:rPr>
          <w:sz w:val="28"/>
          <w:szCs w:val="28"/>
        </w:rPr>
        <w:t xml:space="preserve">рассматривать дело в его отсутствие. </w:t>
      </w:r>
      <w:r w:rsidRPr="00CD70F6" w:rsidR="001F364F">
        <w:rPr>
          <w:sz w:val="28"/>
          <w:szCs w:val="28"/>
        </w:rPr>
        <w:t>Предоставил заключени</w:t>
      </w:r>
      <w:r w:rsidRPr="00CD70F6" w:rsidR="009121F9">
        <w:rPr>
          <w:sz w:val="28"/>
          <w:szCs w:val="28"/>
        </w:rPr>
        <w:t>е</w:t>
      </w:r>
      <w:r w:rsidRPr="00CD70F6" w:rsidR="009121F9">
        <w:rPr>
          <w:sz w:val="28"/>
          <w:szCs w:val="28"/>
        </w:rPr>
        <w:t>,</w:t>
      </w:r>
      <w:r w:rsidRPr="00CD70F6" w:rsidR="001F364F">
        <w:rPr>
          <w:sz w:val="28"/>
          <w:szCs w:val="28"/>
        </w:rPr>
        <w:t xml:space="preserve"> по заявленным </w:t>
      </w:r>
      <w:r w:rsidRPr="00CD70F6" w:rsidR="009121F9">
        <w:rPr>
          <w:sz w:val="28"/>
          <w:szCs w:val="28"/>
        </w:rPr>
        <w:t xml:space="preserve">истцом </w:t>
      </w:r>
      <w:r w:rsidRPr="00CD70F6" w:rsidR="001F364F">
        <w:rPr>
          <w:sz w:val="28"/>
          <w:szCs w:val="28"/>
        </w:rPr>
        <w:t>требованиям.</w:t>
      </w:r>
    </w:p>
    <w:p w:rsidR="001F364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Выслушав пояснения истца, исследовав</w:t>
      </w:r>
      <w:r w:rsidRPr="00CD70F6" w:rsidR="009121F9">
        <w:rPr>
          <w:sz w:val="28"/>
          <w:szCs w:val="28"/>
        </w:rPr>
        <w:t xml:space="preserve"> материалы гражданского дела,</w:t>
      </w:r>
      <w:r w:rsidRPr="00CD70F6" w:rsidR="00C626C4">
        <w:rPr>
          <w:sz w:val="28"/>
          <w:szCs w:val="28"/>
        </w:rPr>
        <w:t xml:space="preserve"> заключение территориального  отдела в г. Евпатории Межрегионального управления Роспотребнадзора по Республике Крым и городу Севастополю,</w:t>
      </w:r>
      <w:r w:rsidRPr="00CD70F6" w:rsidR="009121F9">
        <w:rPr>
          <w:sz w:val="28"/>
          <w:szCs w:val="28"/>
        </w:rPr>
        <w:t xml:space="preserve"> ми</w:t>
      </w:r>
      <w:r w:rsidRPr="00CD70F6">
        <w:rPr>
          <w:sz w:val="28"/>
          <w:szCs w:val="28"/>
        </w:rPr>
        <w:t>ровой судья приходит к выводу, что заявленные Бодровым С.М. к ООО «УК «КОСМОСЖИЛСЕРВИС» исковые требования  о защите прав потребителя удовлетворению не подлежат ввиду следующего.</w:t>
      </w:r>
    </w:p>
    <w:p w:rsidR="00960C5F" w:rsidRPr="00CD70F6" w:rsidP="00960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4" w:history="1">
        <w:r w:rsidRPr="00CD70F6">
          <w:rPr>
            <w:rFonts w:ascii="Times New Roman" w:hAnsi="Times New Roman" w:cs="Times New Roman"/>
            <w:sz w:val="28"/>
            <w:szCs w:val="28"/>
          </w:rPr>
          <w:t>ч. 1 ст. 161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управление многоквартирным домом должно обеспечивать благоприятные и безопасные условия проживания граждан, надлежащее содержание общего имущества в многоквартирном доме, решение вопросов пользования указанным имуществом, а также предоставление коммунальных услуг гражданам, проживающим в таком доме. Правительство Российской Федерации устанавливает стандарты и правила деятельности по управлению многоквартирными домами.</w:t>
      </w:r>
    </w:p>
    <w:p w:rsidR="00960C5F" w:rsidRPr="00CD70F6" w:rsidP="00960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5" w:history="1">
        <w:r w:rsidRPr="00CD70F6">
          <w:rPr>
            <w:rFonts w:ascii="Times New Roman" w:hAnsi="Times New Roman" w:cs="Times New Roman"/>
            <w:sz w:val="28"/>
            <w:szCs w:val="28"/>
          </w:rPr>
          <w:t>ч. 2.3 ст. 161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по договору управления многоквартирным домом одна сторона (управляющая организация) по заданию другой стороны (собственников помещений в многоквартирном доме, органов управления товарищества собственников жилья, органов управления жилищного кооператива или органов управления иного специализированного потребительского кооператива, лица, указанного в </w:t>
      </w:r>
      <w:hyperlink r:id="rId6" w:history="1">
        <w:r w:rsidRPr="00CD70F6">
          <w:rPr>
            <w:rFonts w:ascii="Times New Roman" w:hAnsi="Times New Roman" w:cs="Times New Roman"/>
            <w:sz w:val="28"/>
            <w:szCs w:val="28"/>
          </w:rPr>
          <w:t>п. 6 ч. 2 ст. 153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Кодекса, либо в случае, предусмотренном </w:t>
      </w:r>
      <w:hyperlink r:id="rId7" w:history="1">
        <w:r w:rsidRPr="00CD70F6">
          <w:rPr>
            <w:rFonts w:ascii="Times New Roman" w:hAnsi="Times New Roman" w:cs="Times New Roman"/>
            <w:sz w:val="28"/>
            <w:szCs w:val="28"/>
          </w:rPr>
          <w:t>ч</w:t>
        </w:r>
        <w:r w:rsidRPr="00CD70F6">
          <w:rPr>
            <w:rFonts w:ascii="Times New Roman" w:hAnsi="Times New Roman" w:cs="Times New Roman"/>
            <w:sz w:val="28"/>
            <w:szCs w:val="28"/>
          </w:rPr>
          <w:t xml:space="preserve">. </w:t>
        </w:r>
        <w:r w:rsidRPr="00CD70F6">
          <w:rPr>
            <w:rFonts w:ascii="Times New Roman" w:hAnsi="Times New Roman" w:cs="Times New Roman"/>
            <w:sz w:val="28"/>
            <w:szCs w:val="28"/>
          </w:rPr>
          <w:t>14 ст. 161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Кодекса, застройщика) в течение согласованного срока за плату обязуется оказывать услуги и выполнять работы по надлежащему содержанию и ремонту общего имущества в таком доме, предоставлять коммунальные услуги собственникам помещений в таком доме и пользующимся помещениями в этом доме лицам, осуществлять иную направленную на достижение целей управления многоквартирным домом деятельность.</w:t>
      </w:r>
    </w:p>
    <w:p w:rsidR="00960C5F" w:rsidRPr="00CD70F6" w:rsidP="00960C5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 xml:space="preserve">При управлении многоквартирным домом управляющей организацией она несет ответственность перед собственниками помещений в многоквартирном доме за оказание всех услуг и (или) выполнение работ, которые обеспечивают надлежащее содержание общего имущества в данном доме и качество которых должно соответствовать требованиям технических регламентов и установленных Правительством Российской Федерации </w:t>
      </w:r>
      <w:hyperlink r:id="rId8" w:history="1">
        <w:r w:rsidRPr="00CD70F6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содержания общего имущества в многоквартирном доме, за предоставление коммунальных услуг в зависимости от уровня</w:t>
      </w:r>
      <w:r w:rsidRPr="00CD70F6">
        <w:rPr>
          <w:rFonts w:ascii="Times New Roman" w:hAnsi="Times New Roman" w:cs="Times New Roman"/>
          <w:sz w:val="28"/>
          <w:szCs w:val="28"/>
        </w:rPr>
        <w:t xml:space="preserve"> благоустройства данного дома, качество которых должно соответствовать требованиям установленных Правительством Российской Федерации </w:t>
      </w:r>
      <w:hyperlink r:id="rId9" w:history="1">
        <w:r w:rsidRPr="00CD70F6">
          <w:rPr>
            <w:rFonts w:ascii="Times New Roman" w:hAnsi="Times New Roman" w:cs="Times New Roman"/>
            <w:sz w:val="28"/>
            <w:szCs w:val="28"/>
          </w:rPr>
          <w:t>правил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предоставления, приостановки и ограничения предоставления коммунальных услуг собственникам и пользователям помещений в многоквартирных домах и жилых домах.</w:t>
      </w:r>
    </w:p>
    <w:p w:rsidR="00960C5F" w:rsidRPr="00CD70F6" w:rsidP="00960C5F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 xml:space="preserve">В силу </w:t>
      </w:r>
      <w:hyperlink r:id="rId10" w:history="1">
        <w:r w:rsidRPr="00CD70F6">
          <w:rPr>
            <w:rFonts w:ascii="Times New Roman" w:hAnsi="Times New Roman" w:cs="Times New Roman"/>
            <w:sz w:val="28"/>
            <w:szCs w:val="28"/>
          </w:rPr>
          <w:t>ст. 162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 на </w:t>
      </w:r>
      <w:r w:rsidRPr="00CD70F6">
        <w:rPr>
          <w:rFonts w:ascii="Times New Roman" w:hAnsi="Times New Roman" w:cs="Times New Roman"/>
          <w:sz w:val="28"/>
          <w:szCs w:val="28"/>
        </w:rPr>
        <w:t>управляющей компании лежит обязанность по оказанию услуг и выполнению работ по надлежащему содержанию и ремонту общего имущества в доме, предоставлению коммунальных услуг, выполнению иной направленной на достижение целей управления многоквартирным домом деятельности.</w:t>
      </w:r>
    </w:p>
    <w:p w:rsidR="00960C5F" w:rsidRPr="00CD70F6" w:rsidP="00960C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В соответствии с </w:t>
      </w:r>
      <w:hyperlink r:id="rId11" w:history="1">
        <w:r w:rsidRPr="00CD70F6">
          <w:rPr>
            <w:sz w:val="28"/>
            <w:szCs w:val="28"/>
          </w:rPr>
          <w:t>преамбулой</w:t>
        </w:r>
      </w:hyperlink>
      <w:r w:rsidRPr="00CD70F6">
        <w:rPr>
          <w:sz w:val="28"/>
          <w:szCs w:val="28"/>
        </w:rPr>
        <w:t xml:space="preserve"> Закона о защите прав потребителей  от </w:t>
      </w:r>
      <w:r w:rsidRPr="00CD70F6">
        <w:rPr>
          <w:sz w:val="28"/>
          <w:szCs w:val="28"/>
          <w:shd w:val="clear" w:color="auto" w:fill="FFFFFF"/>
        </w:rPr>
        <w:t>7</w:t>
      </w:r>
      <w:r w:rsidRPr="00CD70F6">
        <w:rPr>
          <w:rStyle w:val="nobr"/>
          <w:sz w:val="28"/>
          <w:szCs w:val="28"/>
          <w:shd w:val="clear" w:color="auto" w:fill="FFFFFF"/>
        </w:rPr>
        <w:t> </w:t>
      </w:r>
      <w:r w:rsidRPr="00CD70F6">
        <w:rPr>
          <w:sz w:val="28"/>
          <w:szCs w:val="28"/>
          <w:shd w:val="clear" w:color="auto" w:fill="FFFFFF"/>
        </w:rPr>
        <w:t>февраля</w:t>
      </w:r>
      <w:r w:rsidRPr="00CD70F6">
        <w:rPr>
          <w:rStyle w:val="nobr"/>
          <w:sz w:val="28"/>
          <w:szCs w:val="28"/>
          <w:shd w:val="clear" w:color="auto" w:fill="FFFFFF"/>
        </w:rPr>
        <w:t> </w:t>
      </w:r>
      <w:r w:rsidRPr="00CD70F6">
        <w:rPr>
          <w:sz w:val="28"/>
          <w:szCs w:val="28"/>
          <w:shd w:val="clear" w:color="auto" w:fill="FFFFFF"/>
        </w:rPr>
        <w:t>1992</w:t>
      </w:r>
      <w:r w:rsidRPr="00CD70F6">
        <w:rPr>
          <w:rStyle w:val="nobr"/>
          <w:sz w:val="28"/>
          <w:szCs w:val="28"/>
          <w:shd w:val="clear" w:color="auto" w:fill="FFFFFF"/>
        </w:rPr>
        <w:t> </w:t>
      </w:r>
      <w:r w:rsidRPr="00CD70F6">
        <w:rPr>
          <w:sz w:val="28"/>
          <w:szCs w:val="28"/>
          <w:shd w:val="clear" w:color="auto" w:fill="FFFFFF"/>
        </w:rPr>
        <w:t>года N</w:t>
      </w:r>
      <w:r w:rsidRPr="00CD70F6">
        <w:rPr>
          <w:rStyle w:val="nobr"/>
          <w:sz w:val="28"/>
          <w:szCs w:val="28"/>
          <w:shd w:val="clear" w:color="auto" w:fill="FFFFFF"/>
        </w:rPr>
        <w:t> </w:t>
      </w:r>
      <w:r w:rsidRPr="00CD70F6">
        <w:rPr>
          <w:sz w:val="28"/>
          <w:szCs w:val="28"/>
          <w:shd w:val="clear" w:color="auto" w:fill="FFFFFF"/>
        </w:rPr>
        <w:t>2300-1</w:t>
      </w:r>
      <w:r w:rsidRPr="00CD70F6">
        <w:rPr>
          <w:sz w:val="28"/>
          <w:szCs w:val="28"/>
        </w:rPr>
        <w:t>, данный закон регулирует отношения, возникающие между потребителями и изготовителями, исполнителями, импортерами, продавцами при продаже товаров (выполнении работ, оказании услуг), устанавливает права потребителей на приобретение товаров (работ, услуг) надлежащего качества и безопасных для жизни, здоровья, имущества потребителей и окружающей среды, получение информации о товарах (работах</w:t>
      </w:r>
      <w:r w:rsidRPr="00CD70F6">
        <w:rPr>
          <w:sz w:val="28"/>
          <w:szCs w:val="28"/>
        </w:rPr>
        <w:t xml:space="preserve">, </w:t>
      </w:r>
      <w:r w:rsidRPr="00CD70F6">
        <w:rPr>
          <w:sz w:val="28"/>
          <w:szCs w:val="28"/>
        </w:rPr>
        <w:t>услугах</w:t>
      </w:r>
      <w:r w:rsidRPr="00CD70F6">
        <w:rPr>
          <w:sz w:val="28"/>
          <w:szCs w:val="28"/>
        </w:rPr>
        <w:t>) и об их изготовителях (исполнителях, продавцах), просвещение, государственную и общественную защиту их интересов, а также определяет механизм реализации этих прав.</w:t>
      </w:r>
    </w:p>
    <w:p w:rsidR="00960C5F" w:rsidRPr="00CD70F6" w:rsidP="00960C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Потребителем является гражданин, имеющий намерение заказать или приобрести либо заказывающий, приобретающий или использующий товары (работы, услуги) исключительно для личных, семейных, домашних и иных нужд, не связанных с осуществлением предпринимательской деятельности.</w:t>
      </w:r>
    </w:p>
    <w:p w:rsidR="00960C5F" w:rsidRPr="00CD70F6" w:rsidP="00960C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Исполнителем является организация независимо от ее организационно-правовой формы, а также индивидуальный предприниматель, выполняющие работы или оказывающие услуги потребителям по возмездному договору.</w:t>
      </w:r>
    </w:p>
    <w:p w:rsidR="00960C5F" w:rsidRPr="00CD70F6" w:rsidP="00960C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Исходя из положений указанного выше </w:t>
      </w:r>
      <w:hyperlink r:id="rId12" w:history="1">
        <w:r w:rsidRPr="00CD70F6">
          <w:rPr>
            <w:sz w:val="28"/>
            <w:szCs w:val="28"/>
          </w:rPr>
          <w:t>закона</w:t>
        </w:r>
      </w:hyperlink>
      <w:r w:rsidRPr="00CD70F6">
        <w:rPr>
          <w:sz w:val="28"/>
          <w:szCs w:val="28"/>
        </w:rPr>
        <w:t xml:space="preserve">, граждане, являющиеся собственниками помещений в многоквартирном доме, относятся к потребителям услуг, оказываемых управляющей организацией (исполнителем) по возмездному договору управления многоквартирным домом, в </w:t>
      </w:r>
      <w:r w:rsidRPr="00CD70F6">
        <w:rPr>
          <w:sz w:val="28"/>
          <w:szCs w:val="28"/>
        </w:rPr>
        <w:t>связи</w:t>
      </w:r>
      <w:r w:rsidRPr="00CD70F6">
        <w:rPr>
          <w:sz w:val="28"/>
          <w:szCs w:val="28"/>
        </w:rPr>
        <w:t xml:space="preserve"> с чем на данные правоотношения распространяется </w:t>
      </w:r>
      <w:hyperlink r:id="rId12" w:history="1">
        <w:r w:rsidRPr="00CD70F6">
          <w:rPr>
            <w:sz w:val="28"/>
            <w:szCs w:val="28"/>
          </w:rPr>
          <w:t>Закон</w:t>
        </w:r>
      </w:hyperlink>
      <w:r w:rsidRPr="00CD70F6">
        <w:rPr>
          <w:sz w:val="28"/>
          <w:szCs w:val="28"/>
        </w:rPr>
        <w:t xml:space="preserve"> о защите прав потребителей.</w:t>
      </w:r>
    </w:p>
    <w:p w:rsidR="009121F9" w:rsidRPr="00CD70F6" w:rsidP="00960C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Аналогичная позиция изложена в </w:t>
      </w:r>
      <w:hyperlink r:id="rId13" w:history="1">
        <w:r w:rsidRPr="00CD70F6">
          <w:rPr>
            <w:sz w:val="28"/>
            <w:szCs w:val="28"/>
          </w:rPr>
          <w:t>п. 7</w:t>
        </w:r>
      </w:hyperlink>
      <w:r w:rsidRPr="00CD70F6">
        <w:rPr>
          <w:sz w:val="28"/>
          <w:szCs w:val="28"/>
        </w:rPr>
        <w:t xml:space="preserve"> Обзора судебной практики Верховного Суда Российской Федерации N 3 (2017), утвержденного Президиумом Верховного Суда РФ 12 июля 2017 г.</w:t>
      </w:r>
    </w:p>
    <w:p w:rsidR="001F364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Судом установлено, что Бодров С.М. является собственником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(т.1 л.д. 9)</w:t>
      </w:r>
    </w:p>
    <w:p w:rsidR="0087082D" w:rsidRPr="00CD70F6" w:rsidP="0087082D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Решением внеочередного общего собрания собственников помещений в многоквартирном доме, расположенном по адресу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проведенного в форме очно-заочного голосования, оформленного протоколом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   </w:t>
      </w:r>
      <w:r w:rsidRPr="00CD70F6">
        <w:rPr>
          <w:sz w:val="28"/>
          <w:szCs w:val="28"/>
        </w:rPr>
        <w:t>от</w:t>
      </w:r>
      <w:r w:rsidRPr="00CD70F6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>избран</w:t>
      </w:r>
      <w:r w:rsidRPr="00CD70F6">
        <w:rPr>
          <w:sz w:val="28"/>
          <w:szCs w:val="28"/>
        </w:rPr>
        <w:t xml:space="preserve"> способ управления домом – управление управляющей компанией, а также  утверждены условия договора управления многоквартирным домом между управляющей организацией и собственниками в предлагаемой редакции. Управляющей организацией дома </w:t>
      </w:r>
      <w:r w:rsidRPr="00CD70F6">
        <w:rPr>
          <w:sz w:val="28"/>
          <w:szCs w:val="28"/>
        </w:rPr>
        <w:t>избрана</w:t>
      </w:r>
      <w:r w:rsidRPr="00CD70F6">
        <w:rPr>
          <w:sz w:val="28"/>
          <w:szCs w:val="28"/>
        </w:rPr>
        <w:t xml:space="preserve"> – ООО «УК «КОСМОСЖИЛСЕРВИС» (т.1 л.д.</w:t>
      </w:r>
      <w:r w:rsidRPr="00CD70F6">
        <w:rPr>
          <w:sz w:val="28"/>
          <w:szCs w:val="28"/>
        </w:rPr>
        <w:t>72-73</w:t>
      </w:r>
      <w:r w:rsidRPr="00CD70F6">
        <w:rPr>
          <w:sz w:val="28"/>
          <w:szCs w:val="28"/>
        </w:rPr>
        <w:t>).</w:t>
      </w:r>
    </w:p>
    <w:p w:rsidR="0087082D" w:rsidRPr="00CD70F6" w:rsidP="00B21F71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На основании вышеуказанного решения общего собрания,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между ООО «УК «КОСМОСЖИЛСЕРВИС» и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(председателем совета дома) </w:t>
      </w:r>
      <w:r w:rsidRPr="00CD70F6">
        <w:rPr>
          <w:sz w:val="28"/>
          <w:szCs w:val="28"/>
        </w:rPr>
        <w:t xml:space="preserve">заключен договор </w:t>
      </w:r>
      <w:r w:rsidRPr="00CD70F6">
        <w:rPr>
          <w:sz w:val="28"/>
          <w:szCs w:val="28"/>
        </w:rPr>
        <w:t>управления</w:t>
      </w:r>
      <w:r w:rsidRPr="00CD70F6">
        <w:rPr>
          <w:sz w:val="28"/>
          <w:szCs w:val="28"/>
        </w:rPr>
        <w:t xml:space="preserve"> и содержания многоквартирным домом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который был расторгнут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>.(т.1 л.д. 74-81, 24)</w:t>
      </w:r>
    </w:p>
    <w:p w:rsidR="0087082D" w:rsidRPr="00CD70F6" w:rsidP="0087082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CD70F6" w:rsidR="001F364F">
        <w:rPr>
          <w:sz w:val="28"/>
          <w:szCs w:val="28"/>
        </w:rPr>
        <w:t xml:space="preserve"> межд</w:t>
      </w:r>
      <w:r w:rsidRPr="00CD70F6" w:rsidR="001F364F">
        <w:rPr>
          <w:sz w:val="28"/>
          <w:szCs w:val="28"/>
        </w:rPr>
        <w:t>у ООО</w:t>
      </w:r>
      <w:r w:rsidRPr="00CD70F6" w:rsidR="001F364F">
        <w:rPr>
          <w:sz w:val="28"/>
          <w:szCs w:val="28"/>
        </w:rPr>
        <w:t xml:space="preserve"> «УК «КОСМОСЖИЛСЕРВИС» и </w:t>
      </w:r>
      <w:r>
        <w:rPr>
          <w:sz w:val="28"/>
          <w:szCs w:val="28"/>
        </w:rPr>
        <w:t>**</w:t>
      </w:r>
      <w:r w:rsidRPr="00CD70F6" w:rsidR="001F364F">
        <w:rPr>
          <w:sz w:val="28"/>
          <w:szCs w:val="28"/>
        </w:rPr>
        <w:t xml:space="preserve"> (председателем совета дома) заключен договор управления и содержания многоквартирным домом </w:t>
      </w:r>
      <w:r>
        <w:rPr>
          <w:sz w:val="28"/>
          <w:szCs w:val="28"/>
        </w:rPr>
        <w:t>**</w:t>
      </w:r>
      <w:r w:rsidRPr="00CD70F6" w:rsidR="001F364F">
        <w:rPr>
          <w:sz w:val="28"/>
          <w:szCs w:val="28"/>
        </w:rPr>
        <w:t xml:space="preserve">. (т.1 л.д. </w:t>
      </w:r>
      <w:r w:rsidRPr="00CD70F6">
        <w:rPr>
          <w:sz w:val="28"/>
          <w:szCs w:val="28"/>
        </w:rPr>
        <w:t>55-62</w:t>
      </w:r>
      <w:r w:rsidRPr="00CD70F6" w:rsidR="001F364F">
        <w:rPr>
          <w:sz w:val="28"/>
          <w:szCs w:val="28"/>
        </w:rPr>
        <w:t>)</w:t>
      </w:r>
      <w:r w:rsidRPr="00CD70F6">
        <w:rPr>
          <w:sz w:val="28"/>
          <w:szCs w:val="28"/>
        </w:rPr>
        <w:t>.</w:t>
      </w:r>
    </w:p>
    <w:p w:rsidR="001F364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Согласно приложения № 1 к договору управления многоквартирным домом </w:t>
      </w:r>
      <w:r w:rsidRPr="00CD70F6">
        <w:rPr>
          <w:sz w:val="28"/>
          <w:szCs w:val="28"/>
        </w:rPr>
        <w:t>от</w:t>
      </w:r>
      <w:r w:rsidRPr="00CD70F6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>в</w:t>
      </w:r>
      <w:r w:rsidRPr="00CD70F6">
        <w:rPr>
          <w:sz w:val="28"/>
          <w:szCs w:val="28"/>
        </w:rPr>
        <w:t xml:space="preserve"> перечень общего имущества собственников помещений в МКД, расположенного по адресу: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входят внутридомовые инженерные коммуникации и оборудование для предоставления коммунальных услуг электроснабжение (центральное) и прочее </w:t>
      </w:r>
      <w:r w:rsidRPr="00CD70F6" w:rsidR="0087082D">
        <w:rPr>
          <w:sz w:val="28"/>
          <w:szCs w:val="28"/>
        </w:rPr>
        <w:t>(т.1 л.д. 63-64</w:t>
      </w:r>
      <w:r w:rsidRPr="00CD70F6">
        <w:rPr>
          <w:sz w:val="28"/>
          <w:szCs w:val="28"/>
        </w:rPr>
        <w:t>)</w:t>
      </w:r>
    </w:p>
    <w:p w:rsidR="001F364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Приложением №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к договору управления </w:t>
      </w:r>
      <w:r w:rsidRPr="00CD70F6">
        <w:rPr>
          <w:sz w:val="28"/>
          <w:szCs w:val="28"/>
        </w:rPr>
        <w:t>от</w:t>
      </w:r>
      <w:r w:rsidRPr="00CD70F6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>установлены</w:t>
      </w:r>
      <w:r w:rsidRPr="00CD70F6">
        <w:rPr>
          <w:sz w:val="28"/>
          <w:szCs w:val="28"/>
        </w:rPr>
        <w:t xml:space="preserve"> виды, объем и периодичность выполнения работ по содержанию общего имущества многоквартирного дома и  по текущему ремонту общего имущества многок</w:t>
      </w:r>
      <w:r w:rsidRPr="00CD70F6" w:rsidR="0087082D">
        <w:rPr>
          <w:sz w:val="28"/>
          <w:szCs w:val="28"/>
        </w:rPr>
        <w:t>вартирного дома (т.1 л.д.65-71</w:t>
      </w:r>
      <w:r w:rsidRPr="00CD70F6">
        <w:rPr>
          <w:sz w:val="28"/>
          <w:szCs w:val="28"/>
        </w:rPr>
        <w:t>).</w:t>
      </w:r>
    </w:p>
    <w:p w:rsidR="00B21F71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Обращаясь в суд</w:t>
      </w:r>
      <w:r w:rsidRPr="00CD70F6" w:rsidR="00F47C2F">
        <w:rPr>
          <w:sz w:val="28"/>
          <w:szCs w:val="28"/>
        </w:rPr>
        <w:t xml:space="preserve"> и заявляя требования </w:t>
      </w:r>
      <w:r w:rsidRPr="00CD70F6" w:rsidR="00F47C2F">
        <w:rPr>
          <w:sz w:val="28"/>
          <w:szCs w:val="28"/>
        </w:rPr>
        <w:t xml:space="preserve">о взыскании с ответчика в пользу истца денежной суммы за </w:t>
      </w:r>
      <w:r w:rsidRPr="00CD70F6" w:rsidR="00093EF0">
        <w:rPr>
          <w:sz w:val="28"/>
          <w:szCs w:val="28"/>
        </w:rPr>
        <w:t>нарушение сроков исполнения</w:t>
      </w:r>
      <w:r w:rsidRPr="00CD70F6" w:rsidR="00F47C2F">
        <w:rPr>
          <w:sz w:val="28"/>
          <w:szCs w:val="28"/>
        </w:rPr>
        <w:t xml:space="preserve"> за период</w:t>
      </w:r>
      <w:r w:rsidRPr="00CD70F6" w:rsidR="00F47C2F">
        <w:rPr>
          <w:sz w:val="28"/>
          <w:szCs w:val="28"/>
        </w:rPr>
        <w:t xml:space="preserve"> с </w:t>
      </w:r>
      <w:r w:rsidR="00EC7080">
        <w:rPr>
          <w:sz w:val="28"/>
          <w:szCs w:val="28"/>
        </w:rPr>
        <w:t>**</w:t>
      </w:r>
      <w:r w:rsidRPr="00CD70F6" w:rsidR="00F47C2F">
        <w:rPr>
          <w:sz w:val="28"/>
          <w:szCs w:val="28"/>
        </w:rPr>
        <w:t xml:space="preserve"> услуг</w:t>
      </w:r>
      <w:r w:rsidRPr="00CD70F6" w:rsidR="00093EF0">
        <w:rPr>
          <w:sz w:val="28"/>
          <w:szCs w:val="28"/>
        </w:rPr>
        <w:t>и</w:t>
      </w:r>
      <w:r w:rsidRPr="00CD70F6" w:rsidR="00F47C2F">
        <w:rPr>
          <w:sz w:val="28"/>
          <w:szCs w:val="28"/>
        </w:rPr>
        <w:t xml:space="preserve">  «Управление  многоквартирным домом» истец указывает, что ответчикам были нарушены  сроки выполнения работ (оказания услуг). Вместе с тем, указанные доводы опровергаются представленными стороной истца доказательствами. </w:t>
      </w:r>
    </w:p>
    <w:p w:rsidR="00F47C2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Как следует из материалов дела, в период </w:t>
      </w:r>
      <w:r w:rsidRPr="00CD70F6">
        <w:rPr>
          <w:sz w:val="28"/>
          <w:szCs w:val="28"/>
        </w:rPr>
        <w:t>с</w:t>
      </w:r>
      <w:r w:rsidRPr="00CD70F6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 </w:t>
      </w:r>
      <w:r w:rsidRPr="00CD70F6">
        <w:rPr>
          <w:sz w:val="28"/>
          <w:szCs w:val="28"/>
        </w:rPr>
        <w:t>ответчик</w:t>
      </w:r>
      <w:r w:rsidRPr="00CD70F6">
        <w:rPr>
          <w:sz w:val="28"/>
          <w:szCs w:val="28"/>
        </w:rPr>
        <w:t xml:space="preserve"> оказывал услуги по управлению многоквартирным домом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, на основании договора  №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. Управления и содержание многоквартирным домом, заключенного между ООО «УК «КОСМОСЖИЛСЕРВИС» и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как председателем совета дома. </w:t>
      </w:r>
    </w:p>
    <w:p w:rsidR="00F47C2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Как следует из Приложения №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к указанному договору   услуга по «Управлению многоквартирным домом» включала в себя следующие работы: разработка планов работ по МКД на предстоящий год и контроль их выполнения; подготовка и проведение  собраний собственников помещений МКД; проведение тех. осмотров МКД;</w:t>
      </w:r>
      <w:r w:rsidRPr="00CD70F6" w:rsidR="00093EF0">
        <w:rPr>
          <w:sz w:val="28"/>
          <w:szCs w:val="28"/>
        </w:rPr>
        <w:t xml:space="preserve"> составление актов осмотров, актов готовности; договорная работа с </w:t>
      </w:r>
      <w:r w:rsidRPr="00CD70F6" w:rsidR="00093EF0">
        <w:rPr>
          <w:sz w:val="28"/>
          <w:szCs w:val="28"/>
        </w:rPr>
        <w:t>ресурсоснабжающими</w:t>
      </w:r>
      <w:r w:rsidRPr="00CD70F6" w:rsidR="00093EF0">
        <w:rPr>
          <w:sz w:val="28"/>
          <w:szCs w:val="28"/>
        </w:rPr>
        <w:t xml:space="preserve"> организациями и подрядчиками, контроль за исполнением условий договоров;</w:t>
      </w:r>
      <w:r w:rsidRPr="00CD70F6" w:rsidR="00093EF0">
        <w:rPr>
          <w:sz w:val="28"/>
          <w:szCs w:val="28"/>
        </w:rPr>
        <w:t xml:space="preserve"> прием заявлений от собственников помещений; взыскание дебиторской задолженности за жилищно-коммунальные услуги и представительство  в суде; организация работы с населением; организация бухгалтерского и финансового учета; ведение технической документации МКД.</w:t>
      </w:r>
    </w:p>
    <w:p w:rsidR="00093EF0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Так, стороной ответчика суду предоставлены копии</w:t>
      </w:r>
      <w:r w:rsidRPr="00CD70F6" w:rsidR="00247BED">
        <w:rPr>
          <w:sz w:val="28"/>
          <w:szCs w:val="28"/>
        </w:rPr>
        <w:t>:</w:t>
      </w:r>
      <w:r w:rsidRPr="00CD70F6">
        <w:rPr>
          <w:sz w:val="28"/>
          <w:szCs w:val="28"/>
        </w:rPr>
        <w:t xml:space="preserve"> </w:t>
      </w:r>
      <w:r w:rsidRPr="00CD70F6" w:rsidR="00247BED">
        <w:rPr>
          <w:sz w:val="28"/>
          <w:szCs w:val="28"/>
        </w:rPr>
        <w:t xml:space="preserve">договора энергоснабжения от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заключенного между ООО «УК «КОСМОСЖИЛСЕРВИС» и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 договора на поставку товаров от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заключенного между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и ООО «УК «КОСМОСЖИЛСЕРВИС», договора об оказании услуг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заключенного между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и ООО «УК «КОСМОСЖИЛСЕРВИС»,  договора об оказании услуг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от </w:t>
      </w:r>
      <w:r w:rsidR="00EC7080">
        <w:rPr>
          <w:sz w:val="28"/>
          <w:szCs w:val="28"/>
        </w:rPr>
        <w:t>**</w:t>
      </w:r>
      <w:r w:rsidRPr="00CD70F6" w:rsidR="00247BED">
        <w:rPr>
          <w:sz w:val="28"/>
          <w:szCs w:val="28"/>
        </w:rPr>
        <w:t xml:space="preserve"> заключенного между МУП «ЭКОГРАД» и ООО «УК «КОСМОСЖИЛСЕРВИС», </w:t>
      </w:r>
      <w:r w:rsidRPr="00CD70F6" w:rsidR="00860777">
        <w:rPr>
          <w:sz w:val="28"/>
          <w:szCs w:val="28"/>
        </w:rPr>
        <w:t xml:space="preserve">договора об оказании услуг телефонной связи </w:t>
      </w:r>
      <w:r w:rsidRPr="00CD70F6" w:rsidR="00860777">
        <w:rPr>
          <w:sz w:val="28"/>
          <w:szCs w:val="28"/>
        </w:rPr>
        <w:t xml:space="preserve">юридическим лицам №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договора №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на оказание</w:t>
      </w:r>
      <w:r w:rsidRPr="00CD70F6" w:rsidR="00860777">
        <w:rPr>
          <w:sz w:val="28"/>
          <w:szCs w:val="28"/>
        </w:rPr>
        <w:t xml:space="preserve"> услуг междугородней и международной телефонной связи для пользователей услуг телефонной связи, заключенного между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 лицензионного договора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заключенного  между ООО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заключенного </w:t>
      </w:r>
      <w:r w:rsidRPr="00CD70F6" w:rsidR="00860777">
        <w:rPr>
          <w:sz w:val="28"/>
          <w:szCs w:val="28"/>
        </w:rPr>
        <w:t>между</w:t>
      </w:r>
      <w:r w:rsidRPr="00CD70F6" w:rsidR="00860777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 w:rsidR="00860777">
        <w:rPr>
          <w:sz w:val="28"/>
          <w:szCs w:val="28"/>
        </w:rPr>
        <w:t xml:space="preserve"> </w:t>
      </w:r>
      <w:r w:rsidRPr="00CD70F6" w:rsidR="00860777">
        <w:rPr>
          <w:sz w:val="28"/>
          <w:szCs w:val="28"/>
        </w:rPr>
        <w:t>об</w:t>
      </w:r>
      <w:r w:rsidRPr="00CD70F6" w:rsidR="00860777">
        <w:rPr>
          <w:sz w:val="28"/>
          <w:szCs w:val="28"/>
        </w:rPr>
        <w:t xml:space="preserve"> оказании образовательных услуг, заключенного между ООО «УК «КОСМОСЖИЛСЕРВИС» и </w:t>
      </w:r>
      <w:r w:rsidR="00EC7080">
        <w:rPr>
          <w:sz w:val="28"/>
          <w:szCs w:val="28"/>
        </w:rPr>
        <w:t>**</w:t>
      </w:r>
      <w:r w:rsidRPr="00CD70F6" w:rsidR="004F79FE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</w:p>
    <w:p w:rsidR="00093EF0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Таким образом, стороной  ответчика опровергнуты доводы истца относительно нарушения </w:t>
      </w:r>
      <w:r w:rsidRPr="00CD70F6" w:rsidR="00C068C9">
        <w:rPr>
          <w:sz w:val="28"/>
          <w:szCs w:val="28"/>
        </w:rPr>
        <w:t xml:space="preserve">последним </w:t>
      </w:r>
      <w:r w:rsidRPr="00CD70F6">
        <w:rPr>
          <w:sz w:val="28"/>
          <w:szCs w:val="28"/>
        </w:rPr>
        <w:t xml:space="preserve">сроков предоставления </w:t>
      </w:r>
      <w:r w:rsidRPr="00CD70F6" w:rsidR="00C068C9">
        <w:rPr>
          <w:sz w:val="28"/>
          <w:szCs w:val="28"/>
        </w:rPr>
        <w:t xml:space="preserve">в период с </w:t>
      </w:r>
      <w:r w:rsidR="00EC7080">
        <w:rPr>
          <w:sz w:val="28"/>
          <w:szCs w:val="28"/>
        </w:rPr>
        <w:t>**</w:t>
      </w:r>
      <w:r w:rsidRPr="00CD70F6" w:rsidR="00C068C9">
        <w:rPr>
          <w:sz w:val="28"/>
          <w:szCs w:val="28"/>
        </w:rPr>
        <w:t xml:space="preserve">  услуги  «Управление  многоквартирным домом», ввиду чего указанные требования удовлетворению не подлежат.</w:t>
      </w:r>
    </w:p>
    <w:p w:rsidR="00C068C9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Поскольку требование истца о взыскании с ответчика денежной суммы за не выполненную в срок услугу «Управление многоквартирным домом» не подлежит удовлетворению, соответственно не подлежит удовлетворению требование истца о взыскании с ответчика в его пользу  </w:t>
      </w:r>
      <w:r w:rsidRPr="00CD70F6" w:rsidR="005A616A">
        <w:rPr>
          <w:sz w:val="28"/>
          <w:szCs w:val="28"/>
        </w:rPr>
        <w:t>неустойки (пени).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Согласно разъяснений изложенных в  </w:t>
      </w:r>
      <w:hyperlink r:id="rId14" w:history="1">
        <w:r w:rsidRPr="00CD70F6">
          <w:rPr>
            <w:sz w:val="28"/>
            <w:szCs w:val="28"/>
          </w:rPr>
          <w:t>пункте 2</w:t>
        </w:r>
      </w:hyperlink>
      <w:r w:rsidRPr="00CD70F6">
        <w:rPr>
          <w:sz w:val="28"/>
          <w:szCs w:val="28"/>
        </w:rPr>
        <w:t xml:space="preserve"> постановления Пленума Верховного Суда Российской Федерации от 28 июня 2012 г. N 17 «О рассмотрении гражданских дел по спорам о защите прав потребителя», если отдельные виды отношений с участием потребителей регулируются и специальными законами Российской Федерации, содержащими нормы гражданского права (например, договор участия в долевом строительстве, договор страхования, как личного, так и имущественного, договор</w:t>
      </w:r>
      <w:r w:rsidRPr="00CD70F6">
        <w:rPr>
          <w:sz w:val="28"/>
          <w:szCs w:val="28"/>
        </w:rPr>
        <w:t xml:space="preserve"> банковского вклада, договор перевозки, договор энергоснабжения), то к отношениям, возникающим из таких договоров, Закон о защите прав потребителей применяется в части, не урегулированной специальными законами. 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Отношения по управлению многоквартирными домами, предоставлению коммунальных услуг регулируются жилищным законодательством.</w:t>
      </w:r>
    </w:p>
    <w:p w:rsidR="00E96F44" w:rsidRPr="00CD70F6" w:rsidP="00E96F44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Постановлением правительства РФ №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утверждены Правила предоставления коммунальных услуг собственникам и пользователям помещений в многоквартирных домах и жилых домов (далее Правила).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Так, согласно п.3 Правил, условиями предоставления коммунальных услуг потребителю в многоквартирном доме или в жилом доме (домовладении) являются следующие: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а) коммунальные услуги предоставляются потребителям начиная с установленного жилищным </w:t>
      </w:r>
      <w:hyperlink r:id="rId15" w:history="1">
        <w:r w:rsidRPr="00CD70F6">
          <w:rPr>
            <w:sz w:val="28"/>
            <w:szCs w:val="28"/>
          </w:rPr>
          <w:t>законодательством</w:t>
        </w:r>
      </w:hyperlink>
      <w:r w:rsidRPr="00CD70F6">
        <w:rPr>
          <w:sz w:val="28"/>
          <w:szCs w:val="28"/>
        </w:rPr>
        <w:t xml:space="preserve"> Российской Федерации момента, а именно с момента возникновения права собственности на жилое помещение - собственнику жилого помещения и проживающим с ним лицам;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б) состав предоставляемых потребителю коммунальных услуг определяется в зависимости от степени благоустройства многоквартирного дома или жилого дома;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в) предоставление коммунальных услуг потребителю осуществляется круглосуточно (коммунальной услуги по отоплению - круглосуточно в течение отопительного периода), то есть бесперебойно либо с перерывами, не превышающими продолжительность, соответствующую требованиям к качеству коммунальных услуг, приведенным в </w:t>
      </w:r>
      <w:hyperlink r:id="rId16" w:history="1">
        <w:r w:rsidRPr="00CD70F6">
          <w:rPr>
            <w:sz w:val="28"/>
            <w:szCs w:val="28"/>
          </w:rPr>
          <w:t>приложении N 1</w:t>
        </w:r>
      </w:hyperlink>
      <w:r w:rsidRPr="00CD70F6">
        <w:rPr>
          <w:sz w:val="28"/>
          <w:szCs w:val="28"/>
        </w:rPr>
        <w:t>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г) предоставление коммунальных услуг осуществляется в необходимых потребителю объемах в переделах технической возможности внутридомовых инженерных систем, с использованием которых осуществляется предоставление коммунальных услуг;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д) качество предоставляемых коммунальных услуг соответствует требованиям, приведенным в </w:t>
      </w:r>
      <w:hyperlink r:id="rId16" w:history="1">
        <w:r w:rsidRPr="00CD70F6">
          <w:rPr>
            <w:sz w:val="28"/>
            <w:szCs w:val="28"/>
          </w:rPr>
          <w:t>приложении N 1</w:t>
        </w:r>
      </w:hyperlink>
      <w:r w:rsidRPr="00CD70F6">
        <w:rPr>
          <w:sz w:val="28"/>
          <w:szCs w:val="28"/>
        </w:rPr>
        <w:t xml:space="preserve"> к настоящим Правилам;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е) техническое состояние внутридомовых инженерных систем и внутриквартирного оборудования соответствует установленным требованиям и готово для предоставления коммунальных услуг.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Потребителю могут быть предоставлены следующие виды коммунальных услуг: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а) холодное водоснабжение, то есть снабжение холодной питьевой водой, подаваемой по централизованным сетям холодного водоснабжения и внутридомовым инженерным системам в жилой дом (домовладение), в жилые и нежилые помещения в многоквартирном доме, а также в случаях, установленных настоящими Правилами, - в помещения, входящие в состав общего имущества в многоквартирном доме, а также до водоразборной колонки в случае, когда многоквартирный дом или жилой</w:t>
      </w:r>
      <w:r w:rsidRPr="00CD70F6">
        <w:rPr>
          <w:sz w:val="28"/>
          <w:szCs w:val="28"/>
        </w:rPr>
        <w:t xml:space="preserve"> дом (домовладение) не оборудован внутридомовыми инженерными системами холодного водоснабжения;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б) горячее водоснабжение, то есть снабжение горячей водой, подаваемой по централизованным сетям горячего водоснабжения и внутридомовым инженерным системам в жилой дом (домовладение), в жилые и нежилые помещения в многоквартирном доме, а также в случаях, установленных настоящими Правилами, - в помещения, входящие в состав общего имущества в многоквартирном доме.</w:t>
      </w:r>
      <w:r w:rsidRPr="00CD70F6">
        <w:rPr>
          <w:sz w:val="28"/>
          <w:szCs w:val="28"/>
        </w:rPr>
        <w:t xml:space="preserve"> При отсутствии централизованного горячего водоснабжения снабжение горячей водой потребителей в многоквартирном доме осуществляется исполнителем путем производства и предоставления коммунальной услуги по горячему водоснабжению с использованием внутридомовых инженерных систем, включающих оборудование, входящее в состав общего имущества собственников помещений в многоквартирном доме (при наличии такого оборудования);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в) водоотведение, то есть отведение сточных вод из жилого дома (домовладения), из жилых и нежилых помещений в многоквартирном доме, а также в случаях, установленных настоящими Правилами, из помещений, входящих в состав общего имущества в многоквартирном доме, - по централизованным сетям водоотведения и внутридомовым инженерным системам;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г) электроснабжение, то есть снабжение электрической энергией, подаваемой по централизованным сетям электроснабжения и внутридомовым инженерным системам в жилой дом (домовладение), в жилые и нежилые помещения в многоквартирном доме, а также в случаях, установленных настоящими Правилами, - в помещения, входящие в состав общего имущества в многоквартирном доме;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д) газоснабжение, то есть снабжение газом, подаваемым по централизованным сетям газоснабжения и внутридомовым инженерным системам в жилой дом (домовладение), в жилые и нежилые помещения в многоквартирном доме, в помещения, входящие в состав общего имущества в многоквартирном доме, а также продажа бытового газа в баллонах;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е) отопление, то есть подача по централизованным сетям теплоснабжения и внутридомовым инженерным системам отопления тепловой энергии, обеспечивающей поддержание в жилом доме, в жилых и нежилых помещениях в многоквартирном доме, в помещениях, входящих в состав общего имущества в многоквартирном доме, температуры воздуха, указанной в </w:t>
      </w:r>
      <w:hyperlink r:id="rId17" w:history="1">
        <w:r w:rsidRPr="00CD70F6">
          <w:rPr>
            <w:sz w:val="28"/>
            <w:szCs w:val="28"/>
          </w:rPr>
          <w:t>пункте 15</w:t>
        </w:r>
      </w:hyperlink>
      <w:r w:rsidRPr="00CD70F6">
        <w:rPr>
          <w:sz w:val="28"/>
          <w:szCs w:val="28"/>
        </w:rPr>
        <w:t xml:space="preserve"> приложения N 1 к настоящим Правилам, а также продажа твердого топлива при наличии печного отопления;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ж) обращение с твердыми коммунальными отходами, то есть транспортирование, обезвреживание, захоронение твердых коммунальных отходов, образующихся в многоквартирных домах и жилых домах.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Согласно п.6 Правил, предоставление коммунальных услуг потребителю осуществляется на основании возмездного договора, содержащего положения о предоставлении коммунальных услуг, из числа договоров, указанных в </w:t>
      </w:r>
      <w:hyperlink r:id="rId18" w:history="1">
        <w:r w:rsidRPr="00CD70F6">
          <w:rPr>
            <w:sz w:val="28"/>
            <w:szCs w:val="28"/>
          </w:rPr>
          <w:t>пунктах 9</w:t>
        </w:r>
      </w:hyperlink>
      <w:r w:rsidRPr="00CD70F6">
        <w:rPr>
          <w:sz w:val="28"/>
          <w:szCs w:val="28"/>
        </w:rPr>
        <w:t xml:space="preserve">, </w:t>
      </w:r>
      <w:hyperlink r:id="rId19" w:history="1">
        <w:r w:rsidRPr="00CD70F6">
          <w:rPr>
            <w:sz w:val="28"/>
            <w:szCs w:val="28"/>
          </w:rPr>
          <w:t>10</w:t>
        </w:r>
      </w:hyperlink>
      <w:r w:rsidRPr="00CD70F6">
        <w:rPr>
          <w:sz w:val="28"/>
          <w:szCs w:val="28"/>
        </w:rPr>
        <w:t xml:space="preserve">, </w:t>
      </w:r>
      <w:hyperlink r:id="rId20" w:history="1">
        <w:r w:rsidRPr="00CD70F6">
          <w:rPr>
            <w:sz w:val="28"/>
            <w:szCs w:val="28"/>
          </w:rPr>
          <w:t>11</w:t>
        </w:r>
      </w:hyperlink>
      <w:r w:rsidRPr="00CD70F6">
        <w:rPr>
          <w:sz w:val="28"/>
          <w:szCs w:val="28"/>
        </w:rPr>
        <w:t xml:space="preserve"> и </w:t>
      </w:r>
      <w:hyperlink r:id="rId21" w:history="1">
        <w:r w:rsidRPr="00CD70F6">
          <w:rPr>
            <w:sz w:val="28"/>
            <w:szCs w:val="28"/>
          </w:rPr>
          <w:t>12</w:t>
        </w:r>
      </w:hyperlink>
      <w:r w:rsidRPr="00CD70F6">
        <w:rPr>
          <w:sz w:val="28"/>
          <w:szCs w:val="28"/>
        </w:rPr>
        <w:t xml:space="preserve"> настоящих Правил.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Договор, содержащий положения о предоставлении коммунальных услуг, может быть заключен с исполнителем в письменной форме или путем совершения потребителем действий, свидетельствующих о его намерении потреблять коммунальные услуги или о фактическом потреблении таких услуг (далее - конклюдентные действия).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Поставка холодной воды, горячей воды, тепловой энергии, электрической энергии и газа в нежилое помещение в многоквартирном доме, а также отведение сточных вод осуществляются на основании договоров </w:t>
      </w:r>
      <w:r w:rsidRPr="00CD70F6">
        <w:rPr>
          <w:sz w:val="28"/>
          <w:szCs w:val="28"/>
        </w:rPr>
        <w:t>ресурсоснабжения</w:t>
      </w:r>
      <w:r w:rsidRPr="00CD70F6">
        <w:rPr>
          <w:sz w:val="28"/>
          <w:szCs w:val="28"/>
        </w:rPr>
        <w:t xml:space="preserve">, заключенных в письменной форме непосредственно с </w:t>
      </w:r>
      <w:r w:rsidRPr="00CD70F6">
        <w:rPr>
          <w:sz w:val="28"/>
          <w:szCs w:val="28"/>
        </w:rPr>
        <w:t>ресурсоснабжающей</w:t>
      </w:r>
      <w:r w:rsidRPr="00CD70F6">
        <w:rPr>
          <w:sz w:val="28"/>
          <w:szCs w:val="28"/>
        </w:rPr>
        <w:t xml:space="preserve"> организацией.</w:t>
      </w:r>
    </w:p>
    <w:p w:rsidR="00E96F44" w:rsidRPr="00CD70F6" w:rsidP="00AD3E6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Согласно п. «а»</w:t>
      </w:r>
      <w:r w:rsidRPr="00CD70F6" w:rsidR="007854F8">
        <w:rPr>
          <w:sz w:val="28"/>
          <w:szCs w:val="28"/>
        </w:rPr>
        <w:t xml:space="preserve"> и «б»</w:t>
      </w:r>
      <w:r w:rsidRPr="00CD70F6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>пп</w:t>
      </w:r>
      <w:r w:rsidRPr="00CD70F6">
        <w:rPr>
          <w:sz w:val="28"/>
          <w:szCs w:val="28"/>
        </w:rPr>
        <w:t xml:space="preserve">. </w:t>
      </w:r>
      <w:r w:rsidRPr="00CD70F6">
        <w:rPr>
          <w:sz w:val="28"/>
          <w:szCs w:val="28"/>
        </w:rPr>
        <w:t>9 Правил установлено, что  условия предоставления коммунальных услуг собственникам и пользователям помещений в многоквартирном доме в зависимости от выбранного способа управления мног</w:t>
      </w:r>
      <w:r w:rsidRPr="00CD70F6">
        <w:rPr>
          <w:sz w:val="28"/>
          <w:szCs w:val="28"/>
        </w:rPr>
        <w:t xml:space="preserve">оквартирным домом определяются </w:t>
      </w:r>
      <w:r w:rsidRPr="00CD70F6">
        <w:rPr>
          <w:sz w:val="28"/>
          <w:szCs w:val="28"/>
        </w:rPr>
        <w:t xml:space="preserve">в договоре управления многоквартирным домом, заключаемом собственниками помещений в многоквартирном доме или органом управления товарищества или кооператива с управляющей организацией, выбранной в установленном жилищным </w:t>
      </w:r>
      <w:hyperlink r:id="rId22" w:history="1">
        <w:r w:rsidRPr="00CD70F6">
          <w:rPr>
            <w:sz w:val="28"/>
            <w:szCs w:val="28"/>
          </w:rPr>
          <w:t>законодательством</w:t>
        </w:r>
      </w:hyperlink>
      <w:r w:rsidRPr="00CD70F6">
        <w:rPr>
          <w:sz w:val="28"/>
          <w:szCs w:val="28"/>
        </w:rPr>
        <w:t xml:space="preserve"> Российской Федерации порядке для управления</w:t>
      </w:r>
      <w:r w:rsidRPr="00CD70F6">
        <w:rPr>
          <w:sz w:val="28"/>
          <w:szCs w:val="28"/>
        </w:rPr>
        <w:t xml:space="preserve"> многоквартирным домом.</w:t>
      </w:r>
    </w:p>
    <w:p w:rsidR="00E96F44" w:rsidRPr="00CD70F6" w:rsidP="007854F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При этом управляющая организация не вправе отказаться от включения в заключаемый с ней договор управления многоквартирным домом условий о предоставлении коммунальных услуг того вида, предоставление которых возможно с учетом степени благоустройства многоквартирного дома, а равно не вправе отказать в предоставлении таких коммунальных услуг, за исключением случаев, указанных в </w:t>
      </w:r>
      <w:hyperlink r:id="rId23" w:history="1">
        <w:r w:rsidRPr="00CD70F6">
          <w:rPr>
            <w:sz w:val="28"/>
            <w:szCs w:val="28"/>
          </w:rPr>
          <w:t>подпунктах "г"</w:t>
        </w:r>
      </w:hyperlink>
      <w:r w:rsidRPr="00CD70F6">
        <w:rPr>
          <w:sz w:val="28"/>
          <w:szCs w:val="28"/>
        </w:rPr>
        <w:t xml:space="preserve"> - </w:t>
      </w:r>
      <w:hyperlink r:id="rId24" w:history="1">
        <w:r w:rsidRPr="00CD70F6">
          <w:rPr>
            <w:sz w:val="28"/>
            <w:szCs w:val="28"/>
          </w:rPr>
          <w:t>"ж" пункта 17</w:t>
        </w:r>
      </w:hyperlink>
      <w:r w:rsidRPr="00CD70F6" w:rsidR="007854F8">
        <w:rPr>
          <w:sz w:val="28"/>
          <w:szCs w:val="28"/>
        </w:rPr>
        <w:t xml:space="preserve"> </w:t>
      </w:r>
      <w:r w:rsidRPr="00CD70F6" w:rsidR="007854F8">
        <w:rPr>
          <w:sz w:val="28"/>
          <w:szCs w:val="28"/>
        </w:rPr>
        <w:t>настоящих Правил;</w:t>
      </w:r>
      <w:r w:rsidRPr="00CD70F6">
        <w:rPr>
          <w:sz w:val="28"/>
          <w:szCs w:val="28"/>
        </w:rPr>
        <w:t xml:space="preserve"> в договоре о предоставлении коммунальных услуг, заключаемом с товариществом или кооперативом с собственниками жилых помещений в многоквартирном доме, в котором создано товарищество или кооператив.</w:t>
      </w:r>
    </w:p>
    <w:p w:rsidR="007854F8" w:rsidRPr="00CD70F6" w:rsidP="007854F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В силу пункта 13 Правил</w:t>
      </w:r>
      <w:r w:rsidRPr="00CD70F6" w:rsidR="002F2C11">
        <w:rPr>
          <w:sz w:val="28"/>
          <w:szCs w:val="28"/>
        </w:rPr>
        <w:t>,</w:t>
      </w:r>
      <w:r w:rsidRPr="00CD70F6">
        <w:rPr>
          <w:sz w:val="28"/>
          <w:szCs w:val="28"/>
        </w:rPr>
        <w:t xml:space="preserve"> предоставление коммунальных услуг обеспечивается управляющей организацией, товариществом или кооперативом либо организацией, указанной в </w:t>
      </w:r>
      <w:hyperlink r:id="rId25" w:history="1">
        <w:r w:rsidRPr="00CD70F6">
          <w:rPr>
            <w:sz w:val="28"/>
            <w:szCs w:val="28"/>
          </w:rPr>
          <w:t>подпункте "б" пункта 10</w:t>
        </w:r>
      </w:hyperlink>
      <w:r w:rsidRPr="00CD70F6">
        <w:rPr>
          <w:sz w:val="28"/>
          <w:szCs w:val="28"/>
        </w:rPr>
        <w:t xml:space="preserve"> настоящих Правил, посредством заключения с </w:t>
      </w:r>
      <w:r w:rsidRPr="00CD70F6">
        <w:rPr>
          <w:sz w:val="28"/>
          <w:szCs w:val="28"/>
        </w:rPr>
        <w:t>ресурсоснабжающими</w:t>
      </w:r>
      <w:r w:rsidRPr="00CD70F6">
        <w:rPr>
          <w:sz w:val="28"/>
          <w:szCs w:val="28"/>
        </w:rPr>
        <w:t xml:space="preserve"> организациями договоров о приобретении коммунальных ресурсов в целях использования таких ресурсов при предоставлении коммунальных услуг потребителям, в том числе путем их использования при производстве отдельных видов коммунальных услуг (отопление, горячее водоснабжение) с</w:t>
      </w:r>
      <w:r w:rsidRPr="00CD70F6">
        <w:rPr>
          <w:sz w:val="28"/>
          <w:szCs w:val="28"/>
        </w:rPr>
        <w:t xml:space="preserve"> применением оборудования, входящего в состав общего имущества собственников помещений в многоквартирном доме, и надлежащего исполнения таких договоров.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Условия договоров о приобретении коммунальных ресурсов в целях использования таких ресурсов для предоставления коммунальных услуг потребителям определяются с учетом настоящих Правил и иных нормативных правовых актов Российской Федерации.</w:t>
      </w:r>
    </w:p>
    <w:p w:rsidR="007854F8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Согласно ответа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 между ГУП РК «Крымэнерго» в лице Евпаторийского РОЭ  и истцом Бодровым С.М. </w:t>
      </w:r>
      <w:r w:rsidRPr="00CD70F6">
        <w:rPr>
          <w:sz w:val="28"/>
          <w:szCs w:val="28"/>
        </w:rPr>
        <w:t xml:space="preserve">с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сложились</w:t>
      </w:r>
      <w:r w:rsidRPr="00CD70F6">
        <w:rPr>
          <w:sz w:val="28"/>
          <w:szCs w:val="28"/>
        </w:rPr>
        <w:t xml:space="preserve"> договорные отношения по энергоснабжению </w:t>
      </w:r>
      <w:r w:rsidRPr="00CD70F6">
        <w:rPr>
          <w:sz w:val="28"/>
          <w:szCs w:val="28"/>
        </w:rPr>
        <w:t>энергопринимающих</w:t>
      </w:r>
      <w:r w:rsidRPr="00CD70F6">
        <w:rPr>
          <w:sz w:val="28"/>
          <w:szCs w:val="28"/>
        </w:rPr>
        <w:t xml:space="preserve"> устройств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>(т.1 л.д. 125-126</w:t>
      </w:r>
      <w:r w:rsidRPr="00CD70F6" w:rsidR="007D46E4">
        <w:rPr>
          <w:sz w:val="28"/>
          <w:szCs w:val="28"/>
        </w:rPr>
        <w:t>, 127-128</w:t>
      </w:r>
      <w:r w:rsidRPr="00CD70F6">
        <w:rPr>
          <w:sz w:val="28"/>
          <w:szCs w:val="28"/>
        </w:rPr>
        <w:t>).</w:t>
      </w:r>
    </w:p>
    <w:p w:rsidR="007854F8" w:rsidRPr="00CD70F6" w:rsidP="007D46E4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Кроме того, как следует из материалов дела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между ГУП РК «Крымэнерго», как «гарантирующим поставщиком» и ООО «УК «КОСМОСЖИЛСЕРВИС» как  «исполнителем» заключен договор энергоснабжения №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, согласно которого обеспечивается предоставление услуги по электроснабжению </w:t>
      </w:r>
      <w:r w:rsidRPr="00CD70F6" w:rsidR="007D46E4">
        <w:rPr>
          <w:sz w:val="28"/>
          <w:szCs w:val="28"/>
        </w:rPr>
        <w:t>дома №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</w:t>
      </w:r>
      <w:r w:rsidRPr="00CD70F6" w:rsidR="007D46E4">
        <w:rPr>
          <w:sz w:val="28"/>
          <w:szCs w:val="28"/>
        </w:rPr>
        <w:t xml:space="preserve">лишь </w:t>
      </w:r>
      <w:r w:rsidRPr="00CD70F6">
        <w:rPr>
          <w:sz w:val="28"/>
          <w:szCs w:val="28"/>
        </w:rPr>
        <w:t xml:space="preserve">к местам общего пользования </w:t>
      </w:r>
      <w:r w:rsidRPr="00CD70F6">
        <w:rPr>
          <w:sz w:val="28"/>
          <w:szCs w:val="28"/>
        </w:rPr>
        <w:t xml:space="preserve">( </w:t>
      </w:r>
      <w:r w:rsidRPr="00CD70F6">
        <w:rPr>
          <w:sz w:val="28"/>
          <w:szCs w:val="28"/>
        </w:rPr>
        <w:t>т.1 л.д. 82-108)</w:t>
      </w:r>
      <w:r w:rsidRPr="00CD70F6" w:rsidR="007D46E4">
        <w:rPr>
          <w:sz w:val="28"/>
          <w:szCs w:val="28"/>
        </w:rPr>
        <w:t>.</w:t>
      </w:r>
    </w:p>
    <w:p w:rsidR="002F2C11" w:rsidRPr="00CD70F6" w:rsidP="002F581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Из пункта 22 Правил</w:t>
      </w:r>
      <w:r w:rsidRPr="00CD70F6">
        <w:rPr>
          <w:sz w:val="28"/>
          <w:szCs w:val="28"/>
        </w:rPr>
        <w:t>,</w:t>
      </w:r>
      <w:r w:rsidRPr="00CD70F6">
        <w:rPr>
          <w:sz w:val="28"/>
          <w:szCs w:val="28"/>
        </w:rPr>
        <w:t xml:space="preserve"> следует, что для заключения в письменной форме договора, содержащего положения о предоставлении коммунальных услуг, из числа договоров, указанных в </w:t>
      </w:r>
      <w:hyperlink r:id="rId26" w:history="1">
        <w:r w:rsidRPr="00CD70F6">
          <w:rPr>
            <w:sz w:val="28"/>
            <w:szCs w:val="28"/>
          </w:rPr>
          <w:t>подпунктах "а"</w:t>
        </w:r>
      </w:hyperlink>
      <w:r w:rsidRPr="00CD70F6">
        <w:rPr>
          <w:sz w:val="28"/>
          <w:szCs w:val="28"/>
        </w:rPr>
        <w:t xml:space="preserve"> и </w:t>
      </w:r>
      <w:hyperlink r:id="rId27" w:history="1">
        <w:r w:rsidRPr="00CD70F6">
          <w:rPr>
            <w:sz w:val="28"/>
            <w:szCs w:val="28"/>
          </w:rPr>
          <w:t>"б" пункта 9</w:t>
        </w:r>
      </w:hyperlink>
      <w:r w:rsidRPr="00CD70F6">
        <w:rPr>
          <w:sz w:val="28"/>
          <w:szCs w:val="28"/>
        </w:rPr>
        <w:t xml:space="preserve"> настоящих Правил, исполнитель в лице управляющей организации, товарищества или кооператива обязан не позднее 20 рабочих дней со дня, указанного соответственно в </w:t>
      </w:r>
      <w:hyperlink r:id="rId28" w:history="1">
        <w:r w:rsidRPr="00CD70F6">
          <w:rPr>
            <w:sz w:val="28"/>
            <w:szCs w:val="28"/>
          </w:rPr>
          <w:t>пункте 14</w:t>
        </w:r>
      </w:hyperlink>
      <w:r w:rsidRPr="00CD70F6">
        <w:rPr>
          <w:sz w:val="28"/>
          <w:szCs w:val="28"/>
        </w:rPr>
        <w:t xml:space="preserve"> или </w:t>
      </w:r>
      <w:hyperlink r:id="rId29" w:history="1">
        <w:r w:rsidRPr="00CD70F6">
          <w:rPr>
            <w:sz w:val="28"/>
            <w:szCs w:val="28"/>
          </w:rPr>
          <w:t>15</w:t>
        </w:r>
      </w:hyperlink>
      <w:r w:rsidRPr="00CD70F6">
        <w:rPr>
          <w:sz w:val="28"/>
          <w:szCs w:val="28"/>
        </w:rPr>
        <w:t xml:space="preserve"> настоящих Правил, передать подписанный им проект</w:t>
      </w:r>
      <w:r w:rsidRPr="00CD70F6">
        <w:rPr>
          <w:sz w:val="28"/>
          <w:szCs w:val="28"/>
        </w:rPr>
        <w:t xml:space="preserve"> договора в 2 экземплярах собственнику помещения в многоквартирном доме по месту нахождения исполнителя, по почте или иным согласованным с собственником способом. </w:t>
      </w:r>
      <w:r w:rsidRPr="00CD70F6">
        <w:rPr>
          <w:sz w:val="28"/>
          <w:szCs w:val="28"/>
        </w:rPr>
        <w:t xml:space="preserve">Собственник помещения в многоквартирном доме, получивший проект договора, содержащего положения о предоставлении коммунальных услуг, при отсутствии у него разногласий по такому проекту обязан в течение 30 дней со дня его получения передать исполнителю по месту нахождения исполнителя, по почте или иным согласованным с исполнителем способом подписанный со своей стороны 1 экземпляр договора с указанием в нем информации, </w:t>
      </w:r>
      <w:r w:rsidRPr="00CD70F6">
        <w:rPr>
          <w:sz w:val="28"/>
          <w:szCs w:val="28"/>
        </w:rPr>
        <w:t xml:space="preserve">указанной в </w:t>
      </w:r>
      <w:hyperlink r:id="rId30" w:history="1">
        <w:r w:rsidRPr="00CD70F6">
          <w:rPr>
            <w:sz w:val="28"/>
            <w:szCs w:val="28"/>
          </w:rPr>
          <w:t>подпунктах</w:t>
        </w:r>
        <w:r w:rsidRPr="00CD70F6">
          <w:rPr>
            <w:sz w:val="28"/>
            <w:szCs w:val="28"/>
          </w:rPr>
          <w:t xml:space="preserve"> "в"</w:t>
        </w:r>
      </w:hyperlink>
      <w:r w:rsidRPr="00CD70F6">
        <w:rPr>
          <w:sz w:val="28"/>
          <w:szCs w:val="28"/>
        </w:rPr>
        <w:t xml:space="preserve">, </w:t>
      </w:r>
      <w:hyperlink r:id="rId31" w:history="1">
        <w:r w:rsidRPr="00CD70F6">
          <w:rPr>
            <w:sz w:val="28"/>
            <w:szCs w:val="28"/>
          </w:rPr>
          <w:t>"г"</w:t>
        </w:r>
      </w:hyperlink>
      <w:r w:rsidRPr="00CD70F6">
        <w:rPr>
          <w:sz w:val="28"/>
          <w:szCs w:val="28"/>
        </w:rPr>
        <w:t xml:space="preserve">, </w:t>
      </w:r>
      <w:hyperlink r:id="rId32" w:history="1">
        <w:r w:rsidRPr="00CD70F6">
          <w:rPr>
            <w:sz w:val="28"/>
            <w:szCs w:val="28"/>
          </w:rPr>
          <w:t>"д"</w:t>
        </w:r>
      </w:hyperlink>
      <w:r w:rsidRPr="00CD70F6">
        <w:rPr>
          <w:sz w:val="28"/>
          <w:szCs w:val="28"/>
        </w:rPr>
        <w:t xml:space="preserve">, </w:t>
      </w:r>
      <w:hyperlink r:id="rId33" w:history="1">
        <w:r w:rsidRPr="00CD70F6">
          <w:rPr>
            <w:sz w:val="28"/>
            <w:szCs w:val="28"/>
          </w:rPr>
          <w:t>"з"</w:t>
        </w:r>
      </w:hyperlink>
      <w:r w:rsidRPr="00CD70F6">
        <w:rPr>
          <w:sz w:val="28"/>
          <w:szCs w:val="28"/>
        </w:rPr>
        <w:t xml:space="preserve">, </w:t>
      </w:r>
      <w:hyperlink r:id="rId34" w:history="1">
        <w:r w:rsidRPr="00CD70F6">
          <w:rPr>
            <w:sz w:val="28"/>
            <w:szCs w:val="28"/>
          </w:rPr>
          <w:t>"л"</w:t>
        </w:r>
      </w:hyperlink>
      <w:r w:rsidRPr="00CD70F6">
        <w:rPr>
          <w:sz w:val="28"/>
          <w:szCs w:val="28"/>
        </w:rPr>
        <w:t xml:space="preserve"> и </w:t>
      </w:r>
      <w:hyperlink r:id="rId35" w:history="1">
        <w:r w:rsidRPr="00CD70F6">
          <w:rPr>
            <w:sz w:val="28"/>
            <w:szCs w:val="28"/>
          </w:rPr>
          <w:t>"с" пункта 19</w:t>
        </w:r>
      </w:hyperlink>
      <w:r w:rsidRPr="00CD70F6">
        <w:rPr>
          <w:sz w:val="28"/>
          <w:szCs w:val="28"/>
        </w:rPr>
        <w:t xml:space="preserve"> и </w:t>
      </w:r>
      <w:hyperlink r:id="rId36" w:history="1">
        <w:r w:rsidRPr="00CD70F6">
          <w:rPr>
            <w:sz w:val="28"/>
            <w:szCs w:val="28"/>
          </w:rPr>
          <w:t>пункте 20</w:t>
        </w:r>
      </w:hyperlink>
      <w:r w:rsidRPr="00CD70F6">
        <w:rPr>
          <w:sz w:val="28"/>
          <w:szCs w:val="28"/>
        </w:rPr>
        <w:t xml:space="preserve"> настоящих Правил, с приложением к нему копий  документов.</w:t>
      </w:r>
    </w:p>
    <w:p w:rsidR="007D46E4" w:rsidRPr="00CD70F6" w:rsidP="00B646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межд</w:t>
      </w:r>
      <w:r w:rsidRPr="00CD70F6">
        <w:rPr>
          <w:sz w:val="28"/>
          <w:szCs w:val="28"/>
        </w:rPr>
        <w:t>у ООО</w:t>
      </w:r>
      <w:r w:rsidRPr="00CD70F6">
        <w:rPr>
          <w:sz w:val="28"/>
          <w:szCs w:val="28"/>
        </w:rPr>
        <w:t xml:space="preserve"> «УК «КОСМОСЖИЛСЕРВИС» и </w:t>
      </w: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как председателем совета дома </w:t>
      </w: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, заключен договора  </w:t>
      </w: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Управления и содержание многоквартирным домом, при этом полномочия действовать в интересах всех собственников дома были делегированы на основании протокола №</w:t>
      </w: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>.(т.1 л.д. 51-</w:t>
      </w:r>
      <w:r w:rsidRPr="00CD70F6" w:rsidR="00B6463F">
        <w:rPr>
          <w:sz w:val="28"/>
          <w:szCs w:val="28"/>
        </w:rPr>
        <w:t>72</w:t>
      </w:r>
      <w:r w:rsidRPr="00CD70F6">
        <w:rPr>
          <w:sz w:val="28"/>
          <w:szCs w:val="28"/>
        </w:rPr>
        <w:t>)</w:t>
      </w:r>
      <w:r w:rsidRPr="00CD70F6" w:rsidR="00B6463F">
        <w:rPr>
          <w:sz w:val="28"/>
          <w:szCs w:val="28"/>
        </w:rPr>
        <w:t>.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Согласно п. 23, 24 вышеуказанных правил собственник помещения в многоквартирном доме и собственник жилого дома (домовладения) вправе инициировать заключение в письменной форме договора, содержащего положения о предоставлении коммунальных услуг, из числа договоров, указанных в </w:t>
      </w:r>
      <w:hyperlink r:id="rId37" w:history="1">
        <w:r w:rsidRPr="00CD70F6">
          <w:rPr>
            <w:sz w:val="28"/>
            <w:szCs w:val="28"/>
          </w:rPr>
          <w:t>подпунктах "а"</w:t>
        </w:r>
      </w:hyperlink>
      <w:r w:rsidRPr="00CD70F6">
        <w:rPr>
          <w:sz w:val="28"/>
          <w:szCs w:val="28"/>
        </w:rPr>
        <w:t xml:space="preserve"> и </w:t>
      </w:r>
      <w:hyperlink r:id="rId38" w:history="1">
        <w:r w:rsidRPr="00CD70F6">
          <w:rPr>
            <w:sz w:val="28"/>
            <w:szCs w:val="28"/>
          </w:rPr>
          <w:t>"б" пункта 9</w:t>
        </w:r>
      </w:hyperlink>
      <w:r w:rsidRPr="00CD70F6">
        <w:rPr>
          <w:sz w:val="28"/>
          <w:szCs w:val="28"/>
        </w:rPr>
        <w:t xml:space="preserve"> и </w:t>
      </w:r>
      <w:hyperlink r:id="rId39" w:history="1">
        <w:r w:rsidRPr="00CD70F6">
          <w:rPr>
            <w:sz w:val="28"/>
            <w:szCs w:val="28"/>
          </w:rPr>
          <w:t>подпункте "б" пункта 10</w:t>
        </w:r>
      </w:hyperlink>
      <w:r w:rsidRPr="00CD70F6">
        <w:rPr>
          <w:sz w:val="28"/>
          <w:szCs w:val="28"/>
        </w:rPr>
        <w:t xml:space="preserve"> настоящих Правил, в письменной форме путем подачи исполнителю по месту его нахождения, по почте или</w:t>
      </w:r>
      <w:r w:rsidRPr="00CD70F6">
        <w:rPr>
          <w:sz w:val="28"/>
          <w:szCs w:val="28"/>
        </w:rPr>
        <w:t xml:space="preserve"> иным согласованным с исполнителем способом подписанного собственником (одним из сособственников) заявления о заключении договора в 2 экземплярах, содержащего информацию, указанную в </w:t>
      </w:r>
      <w:hyperlink r:id="rId40" w:history="1">
        <w:r w:rsidRPr="00CD70F6">
          <w:rPr>
            <w:sz w:val="28"/>
            <w:szCs w:val="28"/>
          </w:rPr>
          <w:t>подпунктах "в"</w:t>
        </w:r>
      </w:hyperlink>
      <w:r w:rsidRPr="00CD70F6">
        <w:rPr>
          <w:sz w:val="28"/>
          <w:szCs w:val="28"/>
        </w:rPr>
        <w:t xml:space="preserve">, </w:t>
      </w:r>
      <w:hyperlink r:id="rId41" w:history="1">
        <w:r w:rsidRPr="00CD70F6">
          <w:rPr>
            <w:sz w:val="28"/>
            <w:szCs w:val="28"/>
          </w:rPr>
          <w:t>"г"</w:t>
        </w:r>
      </w:hyperlink>
      <w:r w:rsidRPr="00CD70F6">
        <w:rPr>
          <w:sz w:val="28"/>
          <w:szCs w:val="28"/>
        </w:rPr>
        <w:t xml:space="preserve">, </w:t>
      </w:r>
      <w:hyperlink r:id="rId42" w:history="1">
        <w:r w:rsidRPr="00CD70F6">
          <w:rPr>
            <w:sz w:val="28"/>
            <w:szCs w:val="28"/>
          </w:rPr>
          <w:t>"д"</w:t>
        </w:r>
      </w:hyperlink>
      <w:r w:rsidRPr="00CD70F6">
        <w:rPr>
          <w:sz w:val="28"/>
          <w:szCs w:val="28"/>
        </w:rPr>
        <w:t xml:space="preserve">, </w:t>
      </w:r>
      <w:hyperlink r:id="rId43" w:history="1">
        <w:r w:rsidRPr="00CD70F6">
          <w:rPr>
            <w:sz w:val="28"/>
            <w:szCs w:val="28"/>
          </w:rPr>
          <w:t>"з"</w:t>
        </w:r>
      </w:hyperlink>
      <w:r w:rsidRPr="00CD70F6">
        <w:rPr>
          <w:sz w:val="28"/>
          <w:szCs w:val="28"/>
        </w:rPr>
        <w:t xml:space="preserve">, </w:t>
      </w:r>
      <w:hyperlink r:id="rId44" w:history="1">
        <w:r w:rsidRPr="00CD70F6">
          <w:rPr>
            <w:sz w:val="28"/>
            <w:szCs w:val="28"/>
          </w:rPr>
          <w:t>"л"</w:t>
        </w:r>
      </w:hyperlink>
      <w:r w:rsidRPr="00CD70F6">
        <w:rPr>
          <w:sz w:val="28"/>
          <w:szCs w:val="28"/>
        </w:rPr>
        <w:t xml:space="preserve"> и </w:t>
      </w:r>
      <w:hyperlink r:id="rId45" w:history="1">
        <w:r w:rsidRPr="00CD70F6">
          <w:rPr>
            <w:sz w:val="28"/>
            <w:szCs w:val="28"/>
          </w:rPr>
          <w:t>"с" пункта 19</w:t>
        </w:r>
      </w:hyperlink>
      <w:r w:rsidRPr="00CD70F6">
        <w:rPr>
          <w:sz w:val="28"/>
          <w:szCs w:val="28"/>
        </w:rPr>
        <w:t xml:space="preserve"> и </w:t>
      </w:r>
      <w:hyperlink r:id="rId46" w:history="1">
        <w:r w:rsidRPr="00CD70F6">
          <w:rPr>
            <w:sz w:val="28"/>
            <w:szCs w:val="28"/>
          </w:rPr>
          <w:t>пункте 20</w:t>
        </w:r>
      </w:hyperlink>
      <w:r w:rsidRPr="00CD70F6">
        <w:rPr>
          <w:sz w:val="28"/>
          <w:szCs w:val="28"/>
        </w:rPr>
        <w:t xml:space="preserve"> настоящих Правил, и копий документов, указанных в </w:t>
      </w:r>
      <w:hyperlink r:id="rId47" w:history="1">
        <w:r w:rsidRPr="00CD70F6">
          <w:rPr>
            <w:sz w:val="28"/>
            <w:szCs w:val="28"/>
          </w:rPr>
          <w:t>пункте 22</w:t>
        </w:r>
      </w:hyperlink>
      <w:r w:rsidRPr="00CD70F6">
        <w:rPr>
          <w:sz w:val="28"/>
          <w:szCs w:val="28"/>
        </w:rPr>
        <w:t xml:space="preserve"> настоящих Правил.</w:t>
      </w:r>
    </w:p>
    <w:p w:rsidR="00E96F44" w:rsidRPr="00CD70F6" w:rsidP="00E96F44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Исполнитель не позднее 10 рабочих дней со дня принятия заявления и прилагаемых к нему документов обязан выдать заявителю в месте нахождения исполнителя, по почте или иным согласованным с заявителем способом подписанный исполнителем проект договора, содержащего положения о предоставлении коммунальных услуг, в 2 экземплярах.</w:t>
      </w:r>
    </w:p>
    <w:p w:rsidR="00B6463F" w:rsidRPr="00CD70F6" w:rsidP="00B646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>При наличии разногласий по полученному от исполнителя проекту договора, содержащего положения о предоставлении коммунальных услуг, собственник помещения в многоквартирном доме и собственник жилого дома (домовладения) обязаны в течение 30 дней передать исполнителю в месте его нахождения, по почте или иным согласованным с исполнителем способом протокол разногласий к проекту договора, содержащего положения о предоставлении коммунальных услуг.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Исполнитель, получивший протокол разногласий к проекту договора, содержащего положения о предоставлении коммунальных услуг, обязан в течение 30 дней со дня его получения известить собственника о принятии договора в его редакции либо об отклонении протокола разногласий с указанием причин отклонения.</w:t>
      </w:r>
    </w:p>
    <w:p w:rsidR="00E96F44" w:rsidRPr="00CD70F6" w:rsidP="00E96F4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При отклонении исполнителем протокола разногласий либо неполучении заявителем извещения о результатах его рассмотрения в указанный срок собственник вправе передать разногласия, возникшие при заключении договора, содержащего положения о предоставлении коммунальных услуг, на рассмотрение суда.</w:t>
      </w:r>
    </w:p>
    <w:p w:rsidR="00B6463F" w:rsidRPr="00CD70F6" w:rsidP="00B6463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Если исполнитель уклоняется от заключения договора, содержащего положения о предоставлении коммунальных услуг, собственник вправе </w:t>
      </w:r>
      <w:r w:rsidRPr="00CD70F6">
        <w:rPr>
          <w:sz w:val="28"/>
          <w:szCs w:val="28"/>
        </w:rPr>
        <w:t>обратиться в суд с требованием о понуждении заключить договор и возмещении прич</w:t>
      </w:r>
      <w:r w:rsidRPr="00CD70F6">
        <w:rPr>
          <w:sz w:val="28"/>
          <w:szCs w:val="28"/>
        </w:rPr>
        <w:t xml:space="preserve">иненных этим заявителю убытков. </w:t>
      </w:r>
    </w:p>
    <w:p w:rsidR="005A616A" w:rsidRPr="00CD70F6" w:rsidP="00B6463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CD70F6" w:rsidR="00B6463F">
        <w:rPr>
          <w:sz w:val="28"/>
          <w:szCs w:val="28"/>
        </w:rPr>
        <w:t xml:space="preserve"> истец обратился к ответчику с претензией, содержащей требования о включении в п. 2.2 Договора  от </w:t>
      </w:r>
      <w:r>
        <w:rPr>
          <w:sz w:val="28"/>
          <w:szCs w:val="28"/>
        </w:rPr>
        <w:t>**</w:t>
      </w:r>
      <w:r w:rsidRPr="00CD70F6" w:rsidR="00B6463F">
        <w:rPr>
          <w:sz w:val="28"/>
          <w:szCs w:val="28"/>
        </w:rPr>
        <w:t xml:space="preserve"> положений  содержащих условия ответственности за внутридомовую систему электроснабжения (т.1 л.д. 26-27)</w:t>
      </w:r>
    </w:p>
    <w:p w:rsidR="007C77BA" w:rsidRPr="00CD70F6" w:rsidP="001F36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истец обратился к ответчику с заявлением о заключении договора о предоставлении коммунальных услуг</w:t>
      </w:r>
      <w:r w:rsidRPr="00CD70F6" w:rsidR="00EA6980">
        <w:rPr>
          <w:sz w:val="28"/>
          <w:szCs w:val="28"/>
        </w:rPr>
        <w:t xml:space="preserve"> по газо, электро, тепло, водоснабжению и водоотведению, обращению с твердыми коммунальными отходами</w:t>
      </w:r>
      <w:r w:rsidRPr="00CD70F6">
        <w:rPr>
          <w:sz w:val="28"/>
          <w:szCs w:val="28"/>
        </w:rPr>
        <w:t>.(</w:t>
      </w:r>
      <w:r w:rsidRPr="00CD70F6">
        <w:rPr>
          <w:sz w:val="28"/>
          <w:szCs w:val="28"/>
        </w:rPr>
        <w:t>т.1 л.д. 24).</w:t>
      </w:r>
    </w:p>
    <w:p w:rsidR="007C77BA" w:rsidRPr="00CD70F6" w:rsidP="001F36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ответчик отказал в заключени</w:t>
      </w:r>
      <w:r w:rsidRPr="00CD70F6">
        <w:rPr>
          <w:sz w:val="28"/>
          <w:szCs w:val="28"/>
        </w:rPr>
        <w:t>и</w:t>
      </w:r>
      <w:r w:rsidRPr="00CD70F6">
        <w:rPr>
          <w:sz w:val="28"/>
          <w:szCs w:val="28"/>
        </w:rPr>
        <w:t xml:space="preserve"> договора на предоставление услуг  по газо, электро, тепло, водоснабжению и водоотведению, обращению с твердыми коммунальными отходами по причине наличия у Бодрова С.М. прямых договоров с </w:t>
      </w:r>
      <w:r w:rsidRPr="00CD70F6" w:rsidR="00EA6980">
        <w:rPr>
          <w:sz w:val="28"/>
          <w:szCs w:val="28"/>
        </w:rPr>
        <w:t>ресур</w:t>
      </w:r>
      <w:r w:rsidRPr="00CD70F6">
        <w:rPr>
          <w:sz w:val="28"/>
          <w:szCs w:val="28"/>
        </w:rPr>
        <w:t>с</w:t>
      </w:r>
      <w:r w:rsidRPr="00CD70F6" w:rsidR="00EA6980">
        <w:rPr>
          <w:sz w:val="28"/>
          <w:szCs w:val="28"/>
        </w:rPr>
        <w:t>ос</w:t>
      </w:r>
      <w:r w:rsidRPr="00CD70F6">
        <w:rPr>
          <w:sz w:val="28"/>
          <w:szCs w:val="28"/>
        </w:rPr>
        <w:t>набжающими</w:t>
      </w:r>
      <w:r w:rsidRPr="00CD70F6">
        <w:rPr>
          <w:sz w:val="28"/>
          <w:szCs w:val="28"/>
        </w:rPr>
        <w:t xml:space="preserve"> организациями (т.1 л.д. 25).</w:t>
      </w:r>
    </w:p>
    <w:p w:rsidR="00E96F44" w:rsidRPr="00CD70F6" w:rsidP="00B6463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Кроме того, </w:t>
      </w:r>
      <w:r w:rsidR="00EC7080">
        <w:rPr>
          <w:sz w:val="28"/>
          <w:szCs w:val="28"/>
        </w:rPr>
        <w:t>**</w:t>
      </w:r>
      <w:r w:rsidRPr="00CD70F6" w:rsidR="001F364F">
        <w:rPr>
          <w:sz w:val="28"/>
          <w:szCs w:val="28"/>
        </w:rPr>
        <w:t xml:space="preserve"> Бодров С.М. обратился  к ответчику  с </w:t>
      </w:r>
      <w:r w:rsidRPr="00CD70F6" w:rsidR="00544CA7">
        <w:rPr>
          <w:sz w:val="28"/>
          <w:szCs w:val="28"/>
        </w:rPr>
        <w:t xml:space="preserve">претензией </w:t>
      </w:r>
      <w:r w:rsidRPr="00CD70F6" w:rsidR="001F364F">
        <w:rPr>
          <w:sz w:val="28"/>
          <w:szCs w:val="28"/>
        </w:rPr>
        <w:t xml:space="preserve">о </w:t>
      </w:r>
      <w:r w:rsidRPr="00CD70F6" w:rsidR="00544CA7">
        <w:rPr>
          <w:sz w:val="28"/>
          <w:szCs w:val="28"/>
        </w:rPr>
        <w:t>предоставлении сметной стоимости работ, проведении перерасчета за 2 года по услуге «Управление многоквартирным домом», а также предоставлении договора  управления, содержащего положения  о предоставлении коммунальных услуг (т.1 л.д.22</w:t>
      </w:r>
      <w:r w:rsidRPr="00CD70F6" w:rsidR="001F364F">
        <w:rPr>
          <w:sz w:val="28"/>
          <w:szCs w:val="28"/>
        </w:rPr>
        <w:t xml:space="preserve"> )</w:t>
      </w:r>
      <w:r w:rsidRPr="00CD70F6" w:rsidR="001F364F">
        <w:rPr>
          <w:sz w:val="28"/>
          <w:szCs w:val="28"/>
        </w:rPr>
        <w:t>.</w:t>
      </w:r>
    </w:p>
    <w:p w:rsidR="00E32086" w:rsidRPr="00CD70F6" w:rsidP="00B6463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В силу</w:t>
      </w:r>
      <w:r w:rsidRPr="00CD70F6" w:rsidR="005F53B5">
        <w:rPr>
          <w:sz w:val="28"/>
          <w:szCs w:val="28"/>
        </w:rPr>
        <w:t xml:space="preserve">  п.28 </w:t>
      </w:r>
      <w:r w:rsidRPr="00CD70F6">
        <w:rPr>
          <w:sz w:val="28"/>
          <w:szCs w:val="28"/>
        </w:rPr>
        <w:t xml:space="preserve">Правил </w:t>
      </w:r>
      <w:r w:rsidRPr="00CD70F6" w:rsidR="005F53B5">
        <w:rPr>
          <w:sz w:val="28"/>
          <w:szCs w:val="28"/>
        </w:rPr>
        <w:t>о</w:t>
      </w:r>
      <w:r w:rsidRPr="00CD70F6">
        <w:rPr>
          <w:sz w:val="28"/>
          <w:szCs w:val="28"/>
        </w:rPr>
        <w:t>снованием для отказа в заключени</w:t>
      </w:r>
      <w:r w:rsidRPr="00CD70F6">
        <w:rPr>
          <w:sz w:val="28"/>
          <w:szCs w:val="28"/>
        </w:rPr>
        <w:t>и</w:t>
      </w:r>
      <w:r w:rsidRPr="00CD70F6">
        <w:rPr>
          <w:sz w:val="28"/>
          <w:szCs w:val="28"/>
        </w:rPr>
        <w:t xml:space="preserve"> договора, содержащего положения о предоставлении всех, некоторых или одной коммунальной услуги, может явиться только то, что степень благоустройства многоквартирного дома или жилого дома не позволяет предоставить потребителю соответственно одну, несколько или все коммунальные услуги, о предоставлении которых заявитель указал в заявлении о заключении договора, содержащего положения о предоставлении коммунальных услуг, или то, что организация, в которую обратился потребитель для заключения этого договора, не имеет возможности предоставления коммунальной услуги потребителю по причине не</w:t>
      </w:r>
      <w:r w:rsidRPr="00CD70F6" w:rsidR="00E96F44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 xml:space="preserve">наступления событий, указанных в </w:t>
      </w:r>
      <w:hyperlink r:id="rId48" w:history="1">
        <w:r w:rsidRPr="00CD70F6">
          <w:rPr>
            <w:sz w:val="28"/>
            <w:szCs w:val="28"/>
          </w:rPr>
          <w:t>пунктах 14</w:t>
        </w:r>
      </w:hyperlink>
      <w:r w:rsidRPr="00CD70F6">
        <w:rPr>
          <w:sz w:val="28"/>
          <w:szCs w:val="28"/>
        </w:rPr>
        <w:t xml:space="preserve">, </w:t>
      </w:r>
      <w:hyperlink r:id="rId49" w:history="1">
        <w:r w:rsidRPr="00CD70F6">
          <w:rPr>
            <w:sz w:val="28"/>
            <w:szCs w:val="28"/>
          </w:rPr>
          <w:t>15</w:t>
        </w:r>
      </w:hyperlink>
      <w:r w:rsidRPr="00CD70F6">
        <w:rPr>
          <w:sz w:val="28"/>
          <w:szCs w:val="28"/>
        </w:rPr>
        <w:t xml:space="preserve">, </w:t>
      </w:r>
      <w:hyperlink r:id="rId50" w:history="1">
        <w:r w:rsidRPr="00CD70F6">
          <w:rPr>
            <w:sz w:val="28"/>
            <w:szCs w:val="28"/>
          </w:rPr>
          <w:t>16</w:t>
        </w:r>
      </w:hyperlink>
      <w:r w:rsidRPr="00CD70F6">
        <w:rPr>
          <w:sz w:val="28"/>
          <w:szCs w:val="28"/>
        </w:rPr>
        <w:t xml:space="preserve"> и </w:t>
      </w:r>
      <w:hyperlink r:id="rId51" w:history="1">
        <w:r w:rsidRPr="00CD70F6">
          <w:rPr>
            <w:sz w:val="28"/>
            <w:szCs w:val="28"/>
          </w:rPr>
          <w:t>17</w:t>
        </w:r>
      </w:hyperlink>
      <w:r w:rsidRPr="00CD70F6">
        <w:rPr>
          <w:sz w:val="28"/>
          <w:szCs w:val="28"/>
        </w:rPr>
        <w:t xml:space="preserve"> настоящих Правил. В случае отказа от заключения договора, содержащего положения о предоставлении коммунальных услуг, по основаниям, предусмотренным настоящим пунктом, исполнитель обязан в 5-дневный срок со дня обращения заявителя за заключением договора в письменной форме уведомить его об отказе от заключения договора с </w:t>
      </w:r>
      <w:r w:rsidRPr="00CD70F6">
        <w:rPr>
          <w:sz w:val="28"/>
          <w:szCs w:val="28"/>
        </w:rPr>
        <w:t>указанием причин такого отказа.</w:t>
      </w:r>
    </w:p>
    <w:p w:rsidR="001F364F" w:rsidRPr="00CD70F6" w:rsidP="00B6463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Учитывая изложенное, а также то обстоятельство, что</w:t>
      </w:r>
      <w:r w:rsidRPr="00CD70F6">
        <w:rPr>
          <w:sz w:val="28"/>
          <w:szCs w:val="28"/>
        </w:rPr>
        <w:t xml:space="preserve"> ответчик не оказывает истцу коммунальные услуги по  поставке электрической энергии в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, а </w:t>
      </w:r>
      <w:r w:rsidRPr="00CD70F6">
        <w:rPr>
          <w:sz w:val="28"/>
          <w:szCs w:val="28"/>
        </w:rPr>
        <w:t>также фактически сложившихся правоотношений между Бодровым С</w:t>
      </w:r>
      <w:r w:rsidRPr="00CD70F6">
        <w:rPr>
          <w:sz w:val="28"/>
          <w:szCs w:val="28"/>
        </w:rPr>
        <w:t xml:space="preserve">.М. и ООО «УК «КОСМОСЖИЛСРВИС», </w:t>
      </w:r>
      <w:r w:rsidR="00D24BE0">
        <w:rPr>
          <w:sz w:val="28"/>
          <w:szCs w:val="28"/>
        </w:rPr>
        <w:t xml:space="preserve">Бодровым С.М. и ГУП РК «Крымэнерго» </w:t>
      </w:r>
      <w:r w:rsidRPr="00CD70F6">
        <w:rPr>
          <w:sz w:val="28"/>
          <w:szCs w:val="28"/>
        </w:rPr>
        <w:t>заявленные истцом требования в части  понуждения ответчика</w:t>
      </w:r>
      <w:r w:rsidRPr="00CD70F6">
        <w:rPr>
          <w:sz w:val="28"/>
          <w:szCs w:val="28"/>
        </w:rPr>
        <w:t xml:space="preserve">   направить в адрес истца подписанную копию «Договора управления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в двух экземплярах, включающую подпункты из пункта</w:t>
      </w:r>
      <w:r w:rsidRPr="00CD70F6">
        <w:rPr>
          <w:sz w:val="28"/>
          <w:szCs w:val="28"/>
        </w:rPr>
        <w:t xml:space="preserve"> </w:t>
      </w:r>
      <w:r w:rsidR="00EC7080">
        <w:rPr>
          <w:sz w:val="28"/>
          <w:szCs w:val="28"/>
        </w:rPr>
        <w:t>**</w:t>
      </w:r>
      <w:r w:rsidRPr="00CD70F6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 xml:space="preserve">данные истца и оборудования его квартиры приборами учета и иного, а также включающую ответственность ответчика в том, что «по </w:t>
      </w:r>
      <w:r w:rsidRPr="00CD70F6">
        <w:rPr>
          <w:sz w:val="28"/>
          <w:szCs w:val="28"/>
        </w:rPr>
        <w:t xml:space="preserve">внутридомовой системе электроснабжения – ответственность распространяется на системы электроснабжения мест общего пользования и электрооборудование внутридомовых систем инженерно-технического обеспечения, а по отношению к отдельным помещениям, принадлежащим собственникам на основе права собственности, заканчивается вводными </w:t>
      </w:r>
      <w:r w:rsidRPr="00CD70F6">
        <w:rPr>
          <w:sz w:val="28"/>
          <w:szCs w:val="28"/>
        </w:rPr>
        <w:t>клемами</w:t>
      </w:r>
      <w:r w:rsidRPr="00CD70F6">
        <w:rPr>
          <w:sz w:val="28"/>
          <w:szCs w:val="28"/>
        </w:rPr>
        <w:t xml:space="preserve"> отключающих устройств таких помещений»  </w:t>
      </w:r>
      <w:r w:rsidRPr="00CD70F6">
        <w:rPr>
          <w:sz w:val="28"/>
          <w:szCs w:val="28"/>
        </w:rPr>
        <w:t>не подлежат удовлетворению.</w:t>
      </w:r>
    </w:p>
    <w:p w:rsidR="001F364F" w:rsidRPr="00CD70F6" w:rsidP="001F364F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В части требований истца о взыскании с ответчика в свою пользу морального вреда</w:t>
      </w:r>
      <w:r w:rsidRPr="00CD70F6" w:rsidR="00B6463F">
        <w:rPr>
          <w:sz w:val="28"/>
          <w:szCs w:val="28"/>
        </w:rPr>
        <w:t xml:space="preserve"> </w:t>
      </w:r>
      <w:r w:rsidRPr="00CD70F6">
        <w:rPr>
          <w:sz w:val="28"/>
          <w:szCs w:val="28"/>
        </w:rPr>
        <w:t>мировой судья приходит к следующему.</w:t>
      </w:r>
    </w:p>
    <w:p w:rsidR="001F364F" w:rsidRPr="00CD70F6" w:rsidP="001F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>В силу ст. 15 Закона о защите прав потребителей  моральный вред, причиненный потребителю вследствие нарушения изготовителем (исполнителем, продавцом, уполномоченной организацией или уполномоченным индивидуальным предпринимателем, импортером) прав потребителя, предусмотренных законами и правовыми актами РФ, регулирующими отношения в области защиты прав потребителей, подлежит компенсации причинителем вреда при наличии его вины.</w:t>
      </w:r>
    </w:p>
    <w:p w:rsidR="001F364F" w:rsidRPr="00CD70F6" w:rsidP="001F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 xml:space="preserve">Как разъяснил Пленум Верховного Суда РФ в </w:t>
      </w:r>
      <w:hyperlink r:id="rId52" w:history="1">
        <w:r w:rsidRPr="00CD70F6">
          <w:rPr>
            <w:rFonts w:ascii="Times New Roman" w:hAnsi="Times New Roman" w:cs="Times New Roman"/>
            <w:sz w:val="28"/>
            <w:szCs w:val="28"/>
          </w:rPr>
          <w:t>п. 45</w:t>
        </w:r>
      </w:hyperlink>
      <w:r w:rsidRPr="00CD70F6">
        <w:rPr>
          <w:rFonts w:ascii="Times New Roman" w:hAnsi="Times New Roman" w:cs="Times New Roman"/>
          <w:sz w:val="28"/>
          <w:szCs w:val="28"/>
        </w:rPr>
        <w:t xml:space="preserve"> постановления от 28.06.2012 г. N 17 "О рассмотрении судами гражданских дел по спорам о защите прав потребителей" при решении судом вопроса о компенсации потребителю морального вреда достаточным условием для удовлетворения иска является установленный факт нарушения прав потребителя.</w:t>
      </w:r>
    </w:p>
    <w:p w:rsidR="001F364F" w:rsidRPr="00CD70F6" w:rsidP="001F364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D70F6">
        <w:rPr>
          <w:rFonts w:ascii="Times New Roman" w:hAnsi="Times New Roman" w:cs="Times New Roman"/>
          <w:sz w:val="28"/>
          <w:szCs w:val="28"/>
        </w:rPr>
        <w:t xml:space="preserve">Таким образом, по смыслу Закона сам по себе факт нарушения прав потребителя </w:t>
      </w:r>
      <w:r w:rsidRPr="00CD70F6">
        <w:rPr>
          <w:rFonts w:ascii="Times New Roman" w:hAnsi="Times New Roman" w:cs="Times New Roman"/>
          <w:sz w:val="28"/>
          <w:szCs w:val="28"/>
        </w:rPr>
        <w:t>презюмирует</w:t>
      </w:r>
      <w:r w:rsidRPr="00CD70F6">
        <w:rPr>
          <w:rFonts w:ascii="Times New Roman" w:hAnsi="Times New Roman" w:cs="Times New Roman"/>
          <w:sz w:val="28"/>
          <w:szCs w:val="28"/>
        </w:rPr>
        <w:t xml:space="preserve"> обязанность исполнителя услуг компенсировать моральный вред.</w:t>
      </w:r>
    </w:p>
    <w:p w:rsidR="001F364F" w:rsidRPr="00CD70F6" w:rsidP="001F364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Вместе с тем, ввиду отказа в удовлетворении </w:t>
      </w:r>
      <w:r w:rsidRPr="00CD70F6" w:rsidR="001149B0">
        <w:rPr>
          <w:sz w:val="28"/>
          <w:szCs w:val="28"/>
        </w:rPr>
        <w:t xml:space="preserve">заявленных истцом </w:t>
      </w:r>
      <w:r w:rsidRPr="00CD70F6">
        <w:rPr>
          <w:sz w:val="28"/>
          <w:szCs w:val="28"/>
        </w:rPr>
        <w:t xml:space="preserve"> требован</w:t>
      </w:r>
      <w:r w:rsidRPr="00CD70F6" w:rsidR="001149B0">
        <w:rPr>
          <w:sz w:val="28"/>
          <w:szCs w:val="28"/>
        </w:rPr>
        <w:t>ий</w:t>
      </w:r>
      <w:r w:rsidRPr="00CD70F6">
        <w:rPr>
          <w:sz w:val="28"/>
          <w:szCs w:val="28"/>
        </w:rPr>
        <w:t xml:space="preserve"> </w:t>
      </w:r>
      <w:r w:rsidRPr="00CD70F6" w:rsidR="001149B0">
        <w:rPr>
          <w:sz w:val="28"/>
          <w:szCs w:val="28"/>
        </w:rPr>
        <w:t>о взыскании денежных средств</w:t>
      </w:r>
      <w:r w:rsidRPr="00CD70F6">
        <w:rPr>
          <w:sz w:val="28"/>
          <w:szCs w:val="28"/>
        </w:rPr>
        <w:t>,</w:t>
      </w:r>
      <w:r w:rsidRPr="00CD70F6" w:rsidR="001149B0">
        <w:rPr>
          <w:sz w:val="28"/>
          <w:szCs w:val="28"/>
        </w:rPr>
        <w:t xml:space="preserve"> неустойки и понуждении ответчика совершить определенные действия,</w:t>
      </w:r>
      <w:r w:rsidRPr="00CD70F6">
        <w:rPr>
          <w:sz w:val="28"/>
          <w:szCs w:val="28"/>
        </w:rPr>
        <w:t xml:space="preserve"> основания для удовлетворения требований Бодрова С.М. в части  взыскания с ответчика морального вреда  также  отсутствуют.</w:t>
      </w:r>
    </w:p>
    <w:p w:rsidR="001F364F" w:rsidRPr="00CD70F6" w:rsidP="00206862">
      <w:pPr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При вынесении решения мировой судья также учитывает, что сам по себе факт отсутствия у ООО «УК «КОСМОСЖИЛСЕРВИС» договора с ГУП РК «Крымэнерго» на поставку электрической энергии для предоставления коммунальной услуги по электроснабжению квартир</w:t>
      </w:r>
      <w:r w:rsidRPr="00CD70F6" w:rsidR="001149B0">
        <w:rPr>
          <w:sz w:val="28"/>
          <w:szCs w:val="28"/>
        </w:rPr>
        <w:t>ы ответчика</w:t>
      </w:r>
      <w:r w:rsidRPr="00CD70F6">
        <w:rPr>
          <w:sz w:val="28"/>
          <w:szCs w:val="28"/>
        </w:rPr>
        <w:t xml:space="preserve">  не свидетельствует о нарушении прав истца как потребителя, поскольку указанн</w:t>
      </w:r>
      <w:r w:rsidRPr="00CD70F6" w:rsidR="001149B0">
        <w:rPr>
          <w:sz w:val="28"/>
          <w:szCs w:val="28"/>
        </w:rPr>
        <w:t>ая услуга</w:t>
      </w:r>
      <w:r w:rsidRPr="00CD70F6">
        <w:rPr>
          <w:sz w:val="28"/>
          <w:szCs w:val="28"/>
        </w:rPr>
        <w:t xml:space="preserve">, истцу предоставляется непосредственно </w:t>
      </w:r>
      <w:r w:rsidRPr="00CD70F6" w:rsidR="001149B0">
        <w:rPr>
          <w:sz w:val="28"/>
          <w:szCs w:val="28"/>
        </w:rPr>
        <w:t>поставщиком</w:t>
      </w:r>
      <w:r w:rsidRPr="00CD70F6">
        <w:rPr>
          <w:sz w:val="28"/>
          <w:szCs w:val="28"/>
        </w:rPr>
        <w:t>, указанн</w:t>
      </w:r>
      <w:r w:rsidRPr="00CD70F6" w:rsidR="001149B0">
        <w:rPr>
          <w:sz w:val="28"/>
          <w:szCs w:val="28"/>
        </w:rPr>
        <w:t>ая</w:t>
      </w:r>
      <w:r w:rsidRPr="00CD70F6">
        <w:rPr>
          <w:sz w:val="28"/>
          <w:szCs w:val="28"/>
        </w:rPr>
        <w:t xml:space="preserve"> услуг</w:t>
      </w:r>
      <w:r w:rsidRPr="00CD70F6" w:rsidR="001149B0">
        <w:rPr>
          <w:sz w:val="28"/>
          <w:szCs w:val="28"/>
        </w:rPr>
        <w:t>а</w:t>
      </w:r>
      <w:r w:rsidRPr="00CD70F6">
        <w:rPr>
          <w:sz w:val="28"/>
          <w:szCs w:val="28"/>
        </w:rPr>
        <w:t xml:space="preserve"> не оговорен</w:t>
      </w:r>
      <w:r w:rsidRPr="00CD70F6" w:rsidR="001149B0">
        <w:rPr>
          <w:sz w:val="28"/>
          <w:szCs w:val="28"/>
        </w:rPr>
        <w:t>а</w:t>
      </w:r>
      <w:r w:rsidRPr="00CD70F6">
        <w:rPr>
          <w:sz w:val="28"/>
          <w:szCs w:val="28"/>
        </w:rPr>
        <w:t xml:space="preserve"> в договоре управления МКД и плата за</w:t>
      </w:r>
      <w:r w:rsidRPr="00CD70F6">
        <w:rPr>
          <w:sz w:val="28"/>
          <w:szCs w:val="28"/>
        </w:rPr>
        <w:t xml:space="preserve"> н</w:t>
      </w:r>
      <w:r w:rsidRPr="00CD70F6" w:rsidR="001149B0">
        <w:rPr>
          <w:sz w:val="28"/>
          <w:szCs w:val="28"/>
        </w:rPr>
        <w:t xml:space="preserve">её </w:t>
      </w:r>
      <w:r w:rsidRPr="00CD70F6">
        <w:rPr>
          <w:sz w:val="28"/>
          <w:szCs w:val="28"/>
        </w:rPr>
        <w:t xml:space="preserve">ответчиком не взымается. Соответствующее решение  жильцами многоквартирного дома также  не принималось. </w:t>
      </w:r>
    </w:p>
    <w:p w:rsidR="003B1F19" w:rsidRPr="00CD70F6" w:rsidP="003B1F19">
      <w:pPr>
        <w:spacing w:line="0" w:lineRule="atLeast"/>
        <w:ind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Руководствуясь </w:t>
      </w:r>
      <w:r w:rsidRPr="00CD70F6">
        <w:rPr>
          <w:sz w:val="28"/>
          <w:szCs w:val="28"/>
        </w:rPr>
        <w:t>ст.ст</w:t>
      </w:r>
      <w:r w:rsidRPr="00CD70F6">
        <w:rPr>
          <w:sz w:val="28"/>
          <w:szCs w:val="28"/>
        </w:rPr>
        <w:t>. 193-199 Гражданского процессуального кодекса Российской Федерации, мировой судья,</w:t>
      </w:r>
    </w:p>
    <w:p w:rsidR="003B1F19" w:rsidRPr="00CD70F6" w:rsidP="003B1F19">
      <w:pPr>
        <w:tabs>
          <w:tab w:val="left" w:pos="284"/>
        </w:tabs>
        <w:spacing w:line="0" w:lineRule="atLeast"/>
        <w:jc w:val="center"/>
        <w:rPr>
          <w:sz w:val="28"/>
          <w:szCs w:val="28"/>
        </w:rPr>
      </w:pPr>
      <w:r w:rsidRPr="00CD70F6">
        <w:rPr>
          <w:sz w:val="28"/>
          <w:szCs w:val="28"/>
        </w:rPr>
        <w:t>РЕШИЛ:</w:t>
      </w:r>
    </w:p>
    <w:p w:rsidR="003B1F19" w:rsidRPr="00CD70F6" w:rsidP="003B1F19">
      <w:pPr>
        <w:spacing w:line="0" w:lineRule="atLeast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          В удовлетворении исковых требований </w:t>
      </w:r>
      <w:r w:rsidRPr="00CD70F6" w:rsidR="00B46474">
        <w:rPr>
          <w:sz w:val="28"/>
          <w:szCs w:val="28"/>
        </w:rPr>
        <w:t xml:space="preserve">Бодрова Сергея Михайловича к обществу с ограниченной ответственностью «УК «КОСМОСЖИЛСЕРВИС» </w:t>
      </w:r>
      <w:r w:rsidRPr="00CD70F6" w:rsidR="00B46474">
        <w:rPr>
          <w:sz w:val="28"/>
          <w:szCs w:val="28"/>
        </w:rPr>
        <w:t>о защите прав потребителя путем взыскания денежных средств, неустойки, морального вреда и обязать совершить определенные действия – отказать.</w:t>
      </w:r>
    </w:p>
    <w:p w:rsidR="003B1F19" w:rsidRPr="00CD70F6" w:rsidP="003B1F19">
      <w:pPr>
        <w:ind w:right="-142"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 xml:space="preserve">  Решение может быть обжаловано </w:t>
      </w:r>
      <w:r w:rsidRPr="00CD70F6">
        <w:rPr>
          <w:sz w:val="28"/>
          <w:szCs w:val="28"/>
        </w:rPr>
        <w:t>в Евпаторийский городской суд Республики Крым через мирового судью в течение месяца со дня принятия решения суда в окончательной форме</w:t>
      </w:r>
      <w:r w:rsidRPr="00CD70F6">
        <w:rPr>
          <w:sz w:val="28"/>
          <w:szCs w:val="28"/>
        </w:rPr>
        <w:t>.</w:t>
      </w:r>
    </w:p>
    <w:p w:rsidR="003B1F19" w:rsidRPr="00CD70F6" w:rsidP="003B1F19">
      <w:pPr>
        <w:ind w:right="-142"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Мотивированное решение суда может быть изготовлено в течени</w:t>
      </w:r>
      <w:r w:rsidRPr="00CD70F6">
        <w:rPr>
          <w:sz w:val="28"/>
          <w:szCs w:val="28"/>
        </w:rPr>
        <w:t>и</w:t>
      </w:r>
      <w:r w:rsidRPr="00CD70F6">
        <w:rPr>
          <w:sz w:val="28"/>
          <w:szCs w:val="28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3B1F19" w:rsidRPr="00CD70F6" w:rsidP="003B1F19">
      <w:pPr>
        <w:ind w:right="-142"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Заявление о составлении мотивированного решения суда, может быть подано в течени</w:t>
      </w:r>
      <w:r w:rsidRPr="00CD70F6">
        <w:rPr>
          <w:sz w:val="28"/>
          <w:szCs w:val="28"/>
        </w:rPr>
        <w:t>и</w:t>
      </w:r>
      <w:r w:rsidRPr="00CD70F6">
        <w:rPr>
          <w:sz w:val="28"/>
          <w:szCs w:val="28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 и в течении пятнадцати 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712A8" w:rsidRPr="00CD70F6" w:rsidP="003B1F19">
      <w:pPr>
        <w:ind w:right="-142" w:firstLine="567"/>
        <w:jc w:val="both"/>
        <w:rPr>
          <w:sz w:val="28"/>
          <w:szCs w:val="28"/>
        </w:rPr>
      </w:pPr>
      <w:r w:rsidRPr="00CD70F6">
        <w:rPr>
          <w:sz w:val="28"/>
          <w:szCs w:val="28"/>
        </w:rPr>
        <w:t>Мотивированное решение изготовлено 30 июня 2020г.</w:t>
      </w:r>
    </w:p>
    <w:p w:rsidR="003B1F19" w:rsidRPr="00CD70F6" w:rsidP="003B1F19">
      <w:pPr>
        <w:ind w:right="-31"/>
        <w:rPr>
          <w:sz w:val="28"/>
          <w:szCs w:val="28"/>
        </w:rPr>
      </w:pPr>
    </w:p>
    <w:sectPr>
      <w:headerReference w:type="default" r:id="rId5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65708137"/>
      <w:docPartObj>
        <w:docPartGallery w:val="Page Numbers (Top of Page)"/>
        <w:docPartUnique/>
      </w:docPartObj>
    </w:sdtPr>
    <w:sdtContent>
      <w:p w:rsidR="003473E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7080">
          <w:rPr>
            <w:noProof/>
          </w:rPr>
          <w:t>13</w:t>
        </w:r>
        <w:r>
          <w:fldChar w:fldCharType="end"/>
        </w:r>
      </w:p>
    </w:sdtContent>
  </w:sdt>
  <w:p w:rsidR="003473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0E"/>
    <w:rsid w:val="000712A8"/>
    <w:rsid w:val="00093EF0"/>
    <w:rsid w:val="001149B0"/>
    <w:rsid w:val="00170E93"/>
    <w:rsid w:val="001F364F"/>
    <w:rsid w:val="00200A72"/>
    <w:rsid w:val="00206862"/>
    <w:rsid w:val="002329AE"/>
    <w:rsid w:val="00247BED"/>
    <w:rsid w:val="002F2C11"/>
    <w:rsid w:val="002F5815"/>
    <w:rsid w:val="003473EB"/>
    <w:rsid w:val="00384006"/>
    <w:rsid w:val="003B1F19"/>
    <w:rsid w:val="004F79FE"/>
    <w:rsid w:val="005037B7"/>
    <w:rsid w:val="00511941"/>
    <w:rsid w:val="00544CA7"/>
    <w:rsid w:val="005A149D"/>
    <w:rsid w:val="005A616A"/>
    <w:rsid w:val="005F53B5"/>
    <w:rsid w:val="00714683"/>
    <w:rsid w:val="00753190"/>
    <w:rsid w:val="007854F8"/>
    <w:rsid w:val="00790D79"/>
    <w:rsid w:val="007C77BA"/>
    <w:rsid w:val="007D46E4"/>
    <w:rsid w:val="00844284"/>
    <w:rsid w:val="0085269D"/>
    <w:rsid w:val="00860777"/>
    <w:rsid w:val="0087082D"/>
    <w:rsid w:val="00881B5D"/>
    <w:rsid w:val="009121F9"/>
    <w:rsid w:val="00960C5F"/>
    <w:rsid w:val="00A2700E"/>
    <w:rsid w:val="00A770B8"/>
    <w:rsid w:val="00AD3E60"/>
    <w:rsid w:val="00B21F71"/>
    <w:rsid w:val="00B46474"/>
    <w:rsid w:val="00B6463F"/>
    <w:rsid w:val="00BA0AC6"/>
    <w:rsid w:val="00BB0FD2"/>
    <w:rsid w:val="00C068C9"/>
    <w:rsid w:val="00C626BF"/>
    <w:rsid w:val="00C626C4"/>
    <w:rsid w:val="00C72231"/>
    <w:rsid w:val="00CD70F6"/>
    <w:rsid w:val="00D24BE0"/>
    <w:rsid w:val="00E32086"/>
    <w:rsid w:val="00E520C9"/>
    <w:rsid w:val="00E56099"/>
    <w:rsid w:val="00E96F44"/>
    <w:rsid w:val="00EA6980"/>
    <w:rsid w:val="00EC7080"/>
    <w:rsid w:val="00F04C1B"/>
    <w:rsid w:val="00F47C2F"/>
    <w:rsid w:val="00FA11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0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11">
    <w:name w:val="Font Style11"/>
    <w:rsid w:val="00A2700E"/>
    <w:rPr>
      <w:rFonts w:ascii="Times New Roman" w:hAnsi="Times New Roman"/>
      <w:sz w:val="26"/>
    </w:rPr>
  </w:style>
  <w:style w:type="paragraph" w:customStyle="1" w:styleId="ConsPlusNormal">
    <w:name w:val="ConsPlusNormal"/>
    <w:rsid w:val="001F36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customStyle="1" w:styleId="nobr">
    <w:name w:val="nobr"/>
    <w:basedOn w:val="DefaultParagraphFont"/>
    <w:rsid w:val="001F364F"/>
  </w:style>
  <w:style w:type="paragraph" w:styleId="Header">
    <w:name w:val="header"/>
    <w:basedOn w:val="Normal"/>
    <w:link w:val="a"/>
    <w:uiPriority w:val="99"/>
    <w:unhideWhenUsed/>
    <w:rsid w:val="001F364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F3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1F364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1F36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CD70F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D70F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6C873B6F52D1E69ECDD82C4DE7D32EAE9019B741E095A0D090D4A5BE50670F819EE7048DC64629FAFF6662CB88ECE5B03224CB8312D9B066IA77J" TargetMode="External" /><Relationship Id="rId11" Type="http://schemas.openxmlformats.org/officeDocument/2006/relationships/hyperlink" Target="consultantplus://offline/ref=3F20FA0A4F0E0D108A02E7E5798B26C94F731442C2A30516ED1256639E1938742DCE7C445C4834A578C4A44BBF2AA54AA2A3C1hC20N" TargetMode="External" /><Relationship Id="rId12" Type="http://schemas.openxmlformats.org/officeDocument/2006/relationships/hyperlink" Target="consultantplus://offline/ref=3F20FA0A4F0E0D108A02E7E5798B26C94F731442C2A30516ED1256639E1938743FCE244E571A7BE12FD7A64DA0h223N" TargetMode="External" /><Relationship Id="rId13" Type="http://schemas.openxmlformats.org/officeDocument/2006/relationships/hyperlink" Target="consultantplus://offline/ref=C8BE27AB235D74692D93C881259D131E2BD391D314E299D7217EB9CEDC38FCE06C4F1ED38FB965047407EE8FD27C7018887BB9B096A55513c6RFO" TargetMode="External" /><Relationship Id="rId14" Type="http://schemas.openxmlformats.org/officeDocument/2006/relationships/hyperlink" Target="consultantplus://offline/ref=9FE8424862E25A2D50E71D611455E5923307ABFC01A3EBF5FD4D75A22F30FAF2E302C6412FFF41D244CA16195D54D1BA962C25FF8CD24B75YDO8O" TargetMode="External" /><Relationship Id="rId15" Type="http://schemas.openxmlformats.org/officeDocument/2006/relationships/hyperlink" Target="consultantplus://offline/ref=C9EE94FDE2BDA87519E61F73D018B85F5E4D1D48948992579D4290EACC32697CAA991C1CD5459176F300ECAFD55886AE60F3C8ED93571A2FiEc3M" TargetMode="External" /><Relationship Id="rId16" Type="http://schemas.openxmlformats.org/officeDocument/2006/relationships/hyperlink" Target="consultantplus://offline/ref=C9EE94FDE2BDA87519E61F73D018B85F5E4A174D9B8892579D4290EACC32697CAA991C1CD5459C78FB00ECAFD55886AE60F3C8ED93571A2FiEc3M" TargetMode="External" /><Relationship Id="rId17" Type="http://schemas.openxmlformats.org/officeDocument/2006/relationships/hyperlink" Target="consultantplus://offline/ref=9BCD3DB5EE959631F30A01415D2E3D53CB84AEF672BA7CF0316D74788AE61E82366AD8372A326C99F7A49ED23A6605E3CB19E4C360263F12bEdAM" TargetMode="External" /><Relationship Id="rId18" Type="http://schemas.openxmlformats.org/officeDocument/2006/relationships/hyperlink" Target="consultantplus://offline/ref=0370BD15AD672A34E9FEA8613E5802A72F86AE10E984A0E141BEAF305A3D1371792F2AB81F23774937FB3CCBA40898912E16F5C4FCEA3569t0d1M" TargetMode="External" /><Relationship Id="rId19" Type="http://schemas.openxmlformats.org/officeDocument/2006/relationships/hyperlink" Target="consultantplus://offline/ref=0370BD15AD672A34E9FEA8613E5802A72F86AE10E984A0E141BEAF305A3D1371792F2AB81F2377493DFB3CCBA40898912E16F5C4FCEA3569t0d1M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0370BD15AD672A34E9FEA8613E5802A72F86AE10E984A0E141BEAF305A3D1371792F2AB81F23774834FB3CCBA40898912E16F5C4FCEA3569t0d1M" TargetMode="External" /><Relationship Id="rId21" Type="http://schemas.openxmlformats.org/officeDocument/2006/relationships/hyperlink" Target="consultantplus://offline/ref=0370BD15AD672A34E9FEA8613E5802A72F86AE10E984A0E141BEAF305A3D1371792F2AB81F23774830FB3CCBA40898912E16F5C4FCEA3569t0d1M" TargetMode="External" /><Relationship Id="rId22" Type="http://schemas.openxmlformats.org/officeDocument/2006/relationships/hyperlink" Target="consultantplus://offline/ref=8AFA7A4290B8E1EF3B4439B0721121D46C455B9F9F6571AD421D3874F35E1F56D5166A978C929528DCD0D75027111C8E7C00D15DB74821CC41i3M" TargetMode="External" /><Relationship Id="rId23" Type="http://schemas.openxmlformats.org/officeDocument/2006/relationships/hyperlink" Target="consultantplus://offline/ref=8AFA7A4290B8E1EF3B4439B0721121D46C42519A906471AD421D3874F35E1F56D5166A908892977A849FD60C60440F8D7A00D35BAB44iAM" TargetMode="External" /><Relationship Id="rId24" Type="http://schemas.openxmlformats.org/officeDocument/2006/relationships/hyperlink" Target="consultantplus://offline/ref=8AFA7A4290B8E1EF3B4439B0721121D46C42519A906471AD421D3874F35E1F56D5166A908891977A849FD60C60440F8D7A00D35BAB44iAM" TargetMode="External" /><Relationship Id="rId25" Type="http://schemas.openxmlformats.org/officeDocument/2006/relationships/hyperlink" Target="consultantplus://offline/ref=5F7A59E88BDF7AF00A73355F59C1B27CBB94674FD68CD6D98842295E4FF1A1FB6532BAF17C50B0C8237622BA02D81A38029F3C058ABA6BC3u6k1M" TargetMode="External" /><Relationship Id="rId26" Type="http://schemas.openxmlformats.org/officeDocument/2006/relationships/hyperlink" Target="consultantplus://offline/ref=AC6C87F5AC1D85CDFCB14179700BE4BCA9D0BBBD3E97767A86C1606AC3534069C1A73F68CFD1DEE895014FC7090FD4ABADC6A5CA7341CEDEl1pBM" TargetMode="External" /><Relationship Id="rId27" Type="http://schemas.openxmlformats.org/officeDocument/2006/relationships/hyperlink" Target="consultantplus://offline/ref=AC6C87F5AC1D85CDFCB14179700BE4BCA9D0BBBD3E97767A86C1606AC3534069C1A73F68CFD1DEE893014FC7090FD4ABADC6A5CA7341CEDEl1pBM" TargetMode="External" /><Relationship Id="rId28" Type="http://schemas.openxmlformats.org/officeDocument/2006/relationships/hyperlink" Target="consultantplus://offline/ref=AC6C87F5AC1D85CDFCB14179700BE4BCA9D0BBBD3E97767A86C1606AC3534069C1A73F68CFD1DEE99E014FC7090FD4ABADC6A5CA7341CEDEl1pBM" TargetMode="External" /><Relationship Id="rId29" Type="http://schemas.openxmlformats.org/officeDocument/2006/relationships/hyperlink" Target="consultantplus://offline/ref=AC6C87F5AC1D85CDFCB14179700BE4BCA9D0BBBD3E97767A86C1606AC3534069C1A73F68CFD1DEE99F014FC7090FD4ABADC6A5CA7341CEDEl1pBM" TargetMode="External" /><Relationship Id="rId3" Type="http://schemas.openxmlformats.org/officeDocument/2006/relationships/fontTable" Target="fontTable.xml" /><Relationship Id="rId30" Type="http://schemas.openxmlformats.org/officeDocument/2006/relationships/hyperlink" Target="consultantplus://offline/ref=AC6C87F5AC1D85CDFCB14179700BE4BCA9D0BBBD3E97767A86C1606AC3534069C1A73F68CFD1DFE197014FC7090FD4ABADC6A5CA7341CEDEl1pBM" TargetMode="External" /><Relationship Id="rId31" Type="http://schemas.openxmlformats.org/officeDocument/2006/relationships/hyperlink" Target="consultantplus://offline/ref=AC6C87F5AC1D85CDFCB14179700BE4BCA9D0BBBD3E97767A86C1606AC3534069C1A73F68CFD1DFE192014FC7090FD4ABADC6A5CA7341CEDEl1pBM" TargetMode="External" /><Relationship Id="rId32" Type="http://schemas.openxmlformats.org/officeDocument/2006/relationships/hyperlink" Target="consultantplus://offline/ref=AC6C87F5AC1D85CDFCB14179700BE4BCA9D0BBBD3E97767A86C1606AC3534069C1A73F68CFD1DFE193014FC7090FD4ABADC6A5CA7341CEDEl1pBM" TargetMode="External" /><Relationship Id="rId33" Type="http://schemas.openxmlformats.org/officeDocument/2006/relationships/hyperlink" Target="consultantplus://offline/ref=AC6C87F5AC1D85CDFCB14179700BE4BCA9D0BBBD3E97767A86C1606AC3534069C1A73F68CFD1DFE19E014FC7090FD4ABADC6A5CA7341CEDEl1pBM" TargetMode="External" /><Relationship Id="rId34" Type="http://schemas.openxmlformats.org/officeDocument/2006/relationships/hyperlink" Target="consultantplus://offline/ref=AC6C87F5AC1D85CDFCB14179700BE4BCA9D0BBBD3E97767A86C1606AC3534069C1A73F68CFD1DFE297014FC7090FD4ABADC6A5CA7341CEDEl1pBM" TargetMode="External" /><Relationship Id="rId35" Type="http://schemas.openxmlformats.org/officeDocument/2006/relationships/hyperlink" Target="consultantplus://offline/ref=AC6C87F5AC1D85CDFCB14179700BE4BCA9D0BBBD3E97767A86C1606AC3534069C1A73F68CFD1DFE291014FC7090FD4ABADC6A5CA7341CEDEl1pBM" TargetMode="External" /><Relationship Id="rId36" Type="http://schemas.openxmlformats.org/officeDocument/2006/relationships/hyperlink" Target="consultantplus://offline/ref=AC6C87F5AC1D85CDFCB14179700BE4BCA9D0BBBD3E97767A86C1606AC3534069C1A73F68CFD1DFE29E014FC7090FD4ABADC6A5CA7341CEDEl1pBM" TargetMode="External" /><Relationship Id="rId37" Type="http://schemas.openxmlformats.org/officeDocument/2006/relationships/hyperlink" Target="consultantplus://offline/ref=385409F19BE147C0135D04106B600D2D36C4613D6C35077CD9A119C4FE1F71973382EE402EF247FFE174D8DBA9E207F86722B28D91F16A57IFq8M" TargetMode="External" /><Relationship Id="rId38" Type="http://schemas.openxmlformats.org/officeDocument/2006/relationships/hyperlink" Target="consultantplus://offline/ref=385409F19BE147C0135D04106B600D2D36C4613D6C35077CD9A119C4FE1F71973382EE402EF247FFE774D8DBA9E207F86722B28D91F16A57IFq8M" TargetMode="External" /><Relationship Id="rId39" Type="http://schemas.openxmlformats.org/officeDocument/2006/relationships/hyperlink" Target="consultantplus://offline/ref=385409F19BE147C0135D04106B600D2D36C4613D6C35077CD9A119C4FE1F71973382EE402EF247FEE274D8DBA9E207F86722B28D91F16A57IFq8M" TargetMode="External" /><Relationship Id="rId4" Type="http://schemas.openxmlformats.org/officeDocument/2006/relationships/hyperlink" Target="consultantplus://offline/ref=CD5B1E24DDFBA071AF334DE76A7A3DA8AB82127EEBDCF2A5A320DDEC9361AF654FA760EBA268CC5EDF599CAB9C2A3698CA93B0B310EC5743Y462J" TargetMode="External" /><Relationship Id="rId40" Type="http://schemas.openxmlformats.org/officeDocument/2006/relationships/hyperlink" Target="consultantplus://offline/ref=385409F19BE147C0135D04106B600D2D36C4613D6C35077CD9A119C4FE1F71973382EE402EF246F6E374D8DBA9E207F86722B28D91F16A57IFq8M" TargetMode="External" /><Relationship Id="rId41" Type="http://schemas.openxmlformats.org/officeDocument/2006/relationships/hyperlink" Target="consultantplus://offline/ref=385409F19BE147C0135D04106B600D2D36C4613D6C35077CD9A119C4FE1F71973382EE402EF246F6E674D8DBA9E207F86722B28D91F16A57IFq8M" TargetMode="External" /><Relationship Id="rId42" Type="http://schemas.openxmlformats.org/officeDocument/2006/relationships/hyperlink" Target="consultantplus://offline/ref=385409F19BE147C0135D04106B600D2D36C4613D6C35077CD9A119C4FE1F71973382EE402EF246F6E774D8DBA9E207F86722B28D91F16A57IFq8M" TargetMode="External" /><Relationship Id="rId43" Type="http://schemas.openxmlformats.org/officeDocument/2006/relationships/hyperlink" Target="consultantplus://offline/ref=385409F19BE147C0135D04106B600D2D36C4613D6C35077CD9A119C4FE1F71973382EE402EF246F6EA74D8DBA9E207F86722B28D91F16A57IFq8M" TargetMode="External" /><Relationship Id="rId44" Type="http://schemas.openxmlformats.org/officeDocument/2006/relationships/hyperlink" Target="consultantplus://offline/ref=385409F19BE147C0135D04106B600D2D36C4613D6C35077CD9A119C4FE1F71973382EE402EF246F5E374D8DBA9E207F86722B28D91F16A57IFq8M" TargetMode="External" /><Relationship Id="rId45" Type="http://schemas.openxmlformats.org/officeDocument/2006/relationships/hyperlink" Target="consultantplus://offline/ref=385409F19BE147C0135D04106B600D2D36C4613D6C35077CD9A119C4FE1F71973382EE402EF246F5E574D8DBA9E207F86722B28D91F16A57IFq8M" TargetMode="External" /><Relationship Id="rId46" Type="http://schemas.openxmlformats.org/officeDocument/2006/relationships/hyperlink" Target="consultantplus://offline/ref=385409F19BE147C0135D04106B600D2D36C4613D6C35077CD9A119C4FE1F71973382EE402EF246F5EA74D8DBA9E207F86722B28D91F16A57IFq8M" TargetMode="External" /><Relationship Id="rId47" Type="http://schemas.openxmlformats.org/officeDocument/2006/relationships/hyperlink" Target="consultantplus://offline/ref=385409F19BE147C0135D04106B600D2D36C4613D6C35077CD9A119C4FE1F71973382EE402EF246F4E774D8DBA9E207F86722B28D91F16A57IFq8M" TargetMode="External" /><Relationship Id="rId48" Type="http://schemas.openxmlformats.org/officeDocument/2006/relationships/hyperlink" Target="consultantplus://offline/ref=AFD09594E6A3A8D30D86666E7AAD7239F4583B3B522702B61BF5BE5E2B2733DB57D2B25E7B4372986DACC9E25CC5340DCD7C8AB7E89AA1DAr1s1M" TargetMode="External" /><Relationship Id="rId49" Type="http://schemas.openxmlformats.org/officeDocument/2006/relationships/hyperlink" Target="consultantplus://offline/ref=AFD09594E6A3A8D30D86666E7AAD7239F4583B3B522702B61BF5BE5E2B2733DB57D2B25E7B4372986CACC9E25CC5340DCD7C8AB7E89AA1DAr1s1M" TargetMode="External" /><Relationship Id="rId5" Type="http://schemas.openxmlformats.org/officeDocument/2006/relationships/hyperlink" Target="consultantplus://offline/ref=CD5B1E24DDFBA071AF334DE76A7A3DA8AB82127EEBDCF2A5A320DDEC9361AF654FA760EBA268CC5FDF599CAB9C2A3698CA93B0B310EC5743Y462J" TargetMode="External" /><Relationship Id="rId50" Type="http://schemas.openxmlformats.org/officeDocument/2006/relationships/hyperlink" Target="consultantplus://offline/ref=AFD09594E6A3A8D30D86666E7AAD7239F4583B3B522702B61BF5BE5E2B2733DB57D2B25E7B43739165ACC9E25CC5340DCD7C8AB7E89AA1DAr1s1M" TargetMode="External" /><Relationship Id="rId51" Type="http://schemas.openxmlformats.org/officeDocument/2006/relationships/hyperlink" Target="consultantplus://offline/ref=AFD09594E6A3A8D30D86666E7AAD7239F4583B3B522702B61BF5BE5E2B2733DB57D2B25E7B43739164ACC9E25CC5340DCD7C8AB7E89AA1DAr1s1M" TargetMode="External" /><Relationship Id="rId52" Type="http://schemas.openxmlformats.org/officeDocument/2006/relationships/hyperlink" Target="consultantplus://offline/ref=E80627A55D8149786B205EF11BBC992D1930FF65BD309D24D44EA18F1ADBC4ECA9987127D93DCC22562C3E13A35BC499C2AA739BF2BEA2D5P738J" TargetMode="External" /><Relationship Id="rId53" Type="http://schemas.openxmlformats.org/officeDocument/2006/relationships/header" Target="header1.xml" /><Relationship Id="rId54" Type="http://schemas.openxmlformats.org/officeDocument/2006/relationships/theme" Target="theme/theme1.xml" /><Relationship Id="rId55" Type="http://schemas.openxmlformats.org/officeDocument/2006/relationships/styles" Target="styles.xml" /><Relationship Id="rId6" Type="http://schemas.openxmlformats.org/officeDocument/2006/relationships/hyperlink" Target="consultantplus://offline/ref=6FBEBD99B801EB6901A7C356A3CCC5129F1BA8452F91CD037FB29C03250A3BF0A7AD71281F89474A4AFDB966DA64EADAF18115935A26F10FO3a3O" TargetMode="External" /><Relationship Id="rId7" Type="http://schemas.openxmlformats.org/officeDocument/2006/relationships/hyperlink" Target="consultantplus://offline/ref=6FBEBD99B801EB6901A7C356A3CCC5129F1BA8452F91CD037FB29C03250A3BF0A7AD712D1D884C171EB2B83A9E37F9DAF581179145O2aDO" TargetMode="External" /><Relationship Id="rId8" Type="http://schemas.openxmlformats.org/officeDocument/2006/relationships/hyperlink" Target="consultantplus://offline/ref=CD5B1E24DDFBA071AF334DE76A7A3DA8AB80147BE8D1F2A5A320DDEC9361AF654FA760EBA269CD5CD6599CAB9C2A3698CA93B0B310EC5743Y462J" TargetMode="External" /><Relationship Id="rId9" Type="http://schemas.openxmlformats.org/officeDocument/2006/relationships/hyperlink" Target="consultantplus://offline/ref=CD5B1E24DDFBA071AF334DE76A7A3DA8AB82147CECD6F2A5A320DDEC9361AF654FA760EBA269CD5DD6599CAB9C2A3698CA93B0B310EC5743Y462J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