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17453" w:rsidRPr="00A17453" w:rsidP="00A17453">
      <w:pPr>
        <w:spacing w:line="0" w:lineRule="atLeast"/>
        <w:jc w:val="right"/>
        <w:rPr>
          <w:sz w:val="28"/>
          <w:szCs w:val="28"/>
        </w:rPr>
      </w:pPr>
      <w:r w:rsidRPr="00A17453">
        <w:rPr>
          <w:sz w:val="28"/>
          <w:szCs w:val="28"/>
        </w:rPr>
        <w:t>Дело № 2-38-507/2019</w:t>
      </w:r>
    </w:p>
    <w:p w:rsidR="00A17453" w:rsidRPr="00A17453" w:rsidP="00A17453">
      <w:pPr>
        <w:spacing w:line="0" w:lineRule="atLeast"/>
        <w:jc w:val="center"/>
        <w:rPr>
          <w:sz w:val="28"/>
          <w:szCs w:val="28"/>
        </w:rPr>
      </w:pPr>
      <w:r w:rsidRPr="00A17453">
        <w:rPr>
          <w:sz w:val="28"/>
          <w:szCs w:val="28"/>
        </w:rPr>
        <w:t xml:space="preserve">                                                                                                      </w:t>
      </w:r>
    </w:p>
    <w:p w:rsidR="00A17453" w:rsidRPr="00A17453" w:rsidP="00A17453">
      <w:pPr>
        <w:spacing w:line="0" w:lineRule="atLeast"/>
        <w:jc w:val="center"/>
        <w:rPr>
          <w:sz w:val="28"/>
          <w:szCs w:val="28"/>
        </w:rPr>
      </w:pPr>
      <w:r w:rsidRPr="00A17453">
        <w:rPr>
          <w:sz w:val="28"/>
          <w:szCs w:val="28"/>
        </w:rPr>
        <w:t xml:space="preserve">                                                                                                      </w:t>
      </w:r>
    </w:p>
    <w:p w:rsidR="00A17453" w:rsidRPr="00A17453" w:rsidP="00A17453">
      <w:pPr>
        <w:spacing w:line="0" w:lineRule="atLeast"/>
        <w:jc w:val="center"/>
        <w:rPr>
          <w:b/>
          <w:sz w:val="28"/>
          <w:szCs w:val="28"/>
        </w:rPr>
      </w:pPr>
      <w:r w:rsidRPr="00A17453">
        <w:rPr>
          <w:b/>
          <w:sz w:val="28"/>
          <w:szCs w:val="28"/>
        </w:rPr>
        <w:t xml:space="preserve">  РЕШЕНИЕ</w:t>
      </w:r>
    </w:p>
    <w:p w:rsidR="00A17453" w:rsidRPr="00A17453" w:rsidP="00A17453">
      <w:pPr>
        <w:spacing w:line="0" w:lineRule="atLeast"/>
        <w:jc w:val="center"/>
        <w:rPr>
          <w:b/>
          <w:sz w:val="28"/>
          <w:szCs w:val="28"/>
        </w:rPr>
      </w:pPr>
      <w:r w:rsidRPr="00A17453">
        <w:rPr>
          <w:b/>
          <w:sz w:val="28"/>
          <w:szCs w:val="28"/>
        </w:rPr>
        <w:t>ИМЕНЕМ  РОССИЙСКОЙ  ФЕДЕРАЦИИ</w:t>
      </w:r>
    </w:p>
    <w:p w:rsidR="00A17453" w:rsidRPr="00A17453" w:rsidP="00A17453">
      <w:pPr>
        <w:spacing w:line="0" w:lineRule="atLeast"/>
        <w:jc w:val="center"/>
        <w:rPr>
          <w:b/>
          <w:sz w:val="28"/>
          <w:szCs w:val="28"/>
        </w:rPr>
      </w:pPr>
      <w:r w:rsidRPr="00A17453">
        <w:rPr>
          <w:b/>
          <w:sz w:val="28"/>
          <w:szCs w:val="28"/>
        </w:rPr>
        <w:t xml:space="preserve"> </w:t>
      </w:r>
    </w:p>
    <w:p w:rsidR="00A17453" w:rsidRPr="00A17453" w:rsidP="00A17453">
      <w:pPr>
        <w:spacing w:line="0" w:lineRule="atLeast"/>
        <w:jc w:val="center"/>
        <w:rPr>
          <w:b/>
          <w:sz w:val="28"/>
          <w:szCs w:val="28"/>
        </w:rPr>
      </w:pPr>
      <w:r w:rsidRPr="00A17453">
        <w:rPr>
          <w:sz w:val="28"/>
          <w:szCs w:val="28"/>
          <w:lang w:val="uk-UA"/>
        </w:rPr>
        <w:t xml:space="preserve">  </w:t>
      </w:r>
    </w:p>
    <w:p w:rsidR="00A17453" w:rsidRPr="00A17453" w:rsidP="00A17453">
      <w:pPr>
        <w:spacing w:line="0" w:lineRule="atLeast"/>
        <w:jc w:val="both"/>
        <w:rPr>
          <w:sz w:val="28"/>
          <w:szCs w:val="28"/>
        </w:rPr>
      </w:pPr>
      <w:r w:rsidRPr="00A17453">
        <w:rPr>
          <w:sz w:val="28"/>
          <w:szCs w:val="28"/>
          <w:lang w:val="uk-UA"/>
        </w:rPr>
        <w:t xml:space="preserve">11 </w:t>
      </w:r>
      <w:r w:rsidRPr="00A17453">
        <w:rPr>
          <w:sz w:val="28"/>
          <w:szCs w:val="28"/>
          <w:lang w:val="uk-UA"/>
        </w:rPr>
        <w:t>июля</w:t>
      </w:r>
      <w:r w:rsidRPr="00A17453">
        <w:rPr>
          <w:sz w:val="28"/>
          <w:szCs w:val="28"/>
        </w:rPr>
        <w:t xml:space="preserve"> 2019 г.                                                                                г. Евпатория</w:t>
      </w:r>
    </w:p>
    <w:p w:rsidR="00A17453" w:rsidRPr="00A17453" w:rsidP="00A17453">
      <w:pPr>
        <w:spacing w:line="0" w:lineRule="atLeast"/>
        <w:jc w:val="both"/>
        <w:rPr>
          <w:sz w:val="28"/>
          <w:szCs w:val="28"/>
        </w:rPr>
      </w:pPr>
      <w:r w:rsidRPr="00A17453">
        <w:rPr>
          <w:sz w:val="28"/>
          <w:szCs w:val="28"/>
        </w:rPr>
        <w:t xml:space="preserve">        </w:t>
      </w:r>
      <w:r w:rsidRPr="00A17453">
        <w:rPr>
          <w:rStyle w:val="FontStyle11"/>
          <w:sz w:val="28"/>
          <w:szCs w:val="28"/>
        </w:rPr>
        <w:t xml:space="preserve">Мировой судья судебного участка № 38 Евпаторийского судебного района </w:t>
      </w:r>
      <w:r w:rsidRPr="00A17453">
        <w:rPr>
          <w:sz w:val="28"/>
          <w:szCs w:val="28"/>
        </w:rPr>
        <w:t xml:space="preserve">(городской округ Евпатория) </w:t>
      </w:r>
      <w:r>
        <w:rPr>
          <w:sz w:val="28"/>
          <w:szCs w:val="28"/>
        </w:rPr>
        <w:t>Республики К</w:t>
      </w:r>
      <w:r w:rsidRPr="00A17453">
        <w:rPr>
          <w:sz w:val="28"/>
          <w:szCs w:val="28"/>
        </w:rPr>
        <w:t xml:space="preserve">рым </w:t>
      </w:r>
      <w:r w:rsidRPr="00A17453">
        <w:rPr>
          <w:rStyle w:val="FontStyle11"/>
          <w:sz w:val="28"/>
          <w:szCs w:val="28"/>
        </w:rPr>
        <w:t xml:space="preserve"> Киоса Н.А.</w:t>
      </w:r>
      <w:r w:rsidRPr="00A17453">
        <w:rPr>
          <w:sz w:val="28"/>
          <w:szCs w:val="28"/>
        </w:rPr>
        <w:t xml:space="preserve"> </w:t>
      </w:r>
    </w:p>
    <w:p w:rsidR="00A17453" w:rsidRPr="00A17453" w:rsidP="00A17453">
      <w:pPr>
        <w:spacing w:line="0" w:lineRule="atLeast"/>
        <w:jc w:val="both"/>
        <w:rPr>
          <w:sz w:val="28"/>
          <w:szCs w:val="28"/>
        </w:rPr>
      </w:pPr>
      <w:r w:rsidRPr="00A17453">
        <w:rPr>
          <w:sz w:val="28"/>
          <w:szCs w:val="28"/>
        </w:rPr>
        <w:t>при секретаре Речкуновой С.В.</w:t>
      </w:r>
    </w:p>
    <w:p w:rsidR="00A17453" w:rsidRPr="00A17453" w:rsidP="00A17453">
      <w:pPr>
        <w:spacing w:line="0" w:lineRule="atLeast"/>
        <w:jc w:val="both"/>
        <w:rPr>
          <w:sz w:val="28"/>
          <w:szCs w:val="28"/>
        </w:rPr>
      </w:pPr>
      <w:r w:rsidRPr="00A17453">
        <w:rPr>
          <w:sz w:val="28"/>
          <w:szCs w:val="28"/>
        </w:rPr>
        <w:t xml:space="preserve">с участием представителя ответчика </w:t>
      </w:r>
      <w:r w:rsidRPr="00A17453">
        <w:rPr>
          <w:sz w:val="28"/>
          <w:szCs w:val="28"/>
        </w:rPr>
        <w:t>Ремезова</w:t>
      </w:r>
      <w:r w:rsidRPr="00A17453">
        <w:rPr>
          <w:sz w:val="28"/>
          <w:szCs w:val="28"/>
        </w:rPr>
        <w:t xml:space="preserve"> Б.Ю.-Терещенко Е.А.</w:t>
      </w:r>
    </w:p>
    <w:p w:rsidR="00A17453" w:rsidP="00A17453">
      <w:pPr>
        <w:spacing w:line="0" w:lineRule="atLeast"/>
        <w:ind w:firstLine="567"/>
        <w:jc w:val="both"/>
        <w:rPr>
          <w:sz w:val="28"/>
          <w:szCs w:val="28"/>
        </w:rPr>
      </w:pPr>
      <w:r w:rsidRPr="00A17453">
        <w:rPr>
          <w:sz w:val="28"/>
          <w:szCs w:val="28"/>
        </w:rPr>
        <w:t xml:space="preserve">рассмотрев в открытом судебном заседании гражданское дело по исковому заявлению </w:t>
      </w:r>
      <w:r w:rsidRPr="00A17453">
        <w:rPr>
          <w:sz w:val="28"/>
          <w:szCs w:val="28"/>
        </w:rPr>
        <w:t>Карымовой</w:t>
      </w:r>
      <w:r w:rsidRPr="00A17453">
        <w:rPr>
          <w:sz w:val="28"/>
          <w:szCs w:val="28"/>
        </w:rPr>
        <w:t xml:space="preserve"> Галины Борисовны к индивидуальному предпринимателю </w:t>
      </w:r>
      <w:r w:rsidRPr="00A17453">
        <w:rPr>
          <w:sz w:val="28"/>
          <w:szCs w:val="28"/>
        </w:rPr>
        <w:t>Ремезову</w:t>
      </w:r>
      <w:r w:rsidRPr="00A17453">
        <w:rPr>
          <w:sz w:val="28"/>
          <w:szCs w:val="28"/>
        </w:rPr>
        <w:t xml:space="preserve"> Борису Юрьевичу, авиакомпании Северный Ветер (Норд </w:t>
      </w:r>
      <w:r w:rsidRPr="00A17453">
        <w:rPr>
          <w:sz w:val="28"/>
          <w:szCs w:val="28"/>
        </w:rPr>
        <w:t>Винд</w:t>
      </w:r>
      <w:r w:rsidRPr="00A17453">
        <w:rPr>
          <w:sz w:val="28"/>
          <w:szCs w:val="28"/>
        </w:rPr>
        <w:t>) о защите прав потребителя путем взыскания денежных средств, убытков, морального вреда и штрафа,</w:t>
      </w:r>
    </w:p>
    <w:p w:rsidR="007A1278" w:rsidP="007A1278">
      <w:pPr>
        <w:spacing w:line="0" w:lineRule="atLeast"/>
        <w:ind w:firstLine="567"/>
        <w:jc w:val="center"/>
        <w:rPr>
          <w:b/>
          <w:sz w:val="28"/>
          <w:szCs w:val="28"/>
        </w:rPr>
      </w:pPr>
      <w:r w:rsidRPr="007A1278">
        <w:rPr>
          <w:b/>
          <w:sz w:val="28"/>
          <w:szCs w:val="28"/>
        </w:rPr>
        <w:t>УСТАНОВИЛ</w:t>
      </w:r>
      <w:r>
        <w:rPr>
          <w:b/>
          <w:sz w:val="28"/>
          <w:szCs w:val="28"/>
        </w:rPr>
        <w:t>:</w:t>
      </w:r>
    </w:p>
    <w:p w:rsidR="007A1278" w:rsidP="007A1278">
      <w:pPr>
        <w:spacing w:line="0" w:lineRule="atLeast"/>
        <w:ind w:firstLine="567"/>
        <w:jc w:val="both"/>
        <w:rPr>
          <w:sz w:val="28"/>
          <w:szCs w:val="28"/>
        </w:rPr>
      </w:pPr>
      <w:r w:rsidRPr="00A17453">
        <w:rPr>
          <w:sz w:val="28"/>
          <w:szCs w:val="28"/>
        </w:rPr>
        <w:t>Карымов</w:t>
      </w:r>
      <w:r>
        <w:rPr>
          <w:sz w:val="28"/>
          <w:szCs w:val="28"/>
        </w:rPr>
        <w:t>а</w:t>
      </w:r>
      <w:r w:rsidRPr="00A17453">
        <w:rPr>
          <w:sz w:val="28"/>
          <w:szCs w:val="28"/>
        </w:rPr>
        <w:t xml:space="preserve"> </w:t>
      </w:r>
      <w:r>
        <w:rPr>
          <w:sz w:val="28"/>
          <w:szCs w:val="28"/>
        </w:rPr>
        <w:t>Г.Б. обратилась к мировому судье судебного участка № 38 Евпаторийского судебного района (городской округ Евпатория) Республики Крым</w:t>
      </w:r>
      <w:r w:rsidRPr="00A17453">
        <w:rPr>
          <w:sz w:val="28"/>
          <w:szCs w:val="28"/>
        </w:rPr>
        <w:t xml:space="preserve"> </w:t>
      </w:r>
      <w:r>
        <w:rPr>
          <w:sz w:val="28"/>
          <w:szCs w:val="28"/>
        </w:rPr>
        <w:t xml:space="preserve">с исковым заявлением </w:t>
      </w:r>
      <w:r w:rsidRPr="00A17453">
        <w:rPr>
          <w:sz w:val="28"/>
          <w:szCs w:val="28"/>
        </w:rPr>
        <w:t xml:space="preserve">к индивидуальному предпринимателю </w:t>
      </w:r>
      <w:r w:rsidRPr="00A17453">
        <w:rPr>
          <w:sz w:val="28"/>
          <w:szCs w:val="28"/>
        </w:rPr>
        <w:t>Ремезову</w:t>
      </w:r>
      <w:r w:rsidRPr="00A17453">
        <w:rPr>
          <w:sz w:val="28"/>
          <w:szCs w:val="28"/>
        </w:rPr>
        <w:t xml:space="preserve"> </w:t>
      </w:r>
      <w:r>
        <w:rPr>
          <w:sz w:val="28"/>
          <w:szCs w:val="28"/>
        </w:rPr>
        <w:t xml:space="preserve">Б.Ю. </w:t>
      </w:r>
      <w:r w:rsidRPr="00A17453">
        <w:rPr>
          <w:sz w:val="28"/>
          <w:szCs w:val="28"/>
        </w:rPr>
        <w:t>о защите прав потребителя путем взыскания денежных средств, убытков, морального вреда и штрафа</w:t>
      </w:r>
      <w:r>
        <w:rPr>
          <w:sz w:val="28"/>
          <w:szCs w:val="28"/>
        </w:rPr>
        <w:t>.</w:t>
      </w:r>
    </w:p>
    <w:p w:rsidR="00C46D3D" w:rsidP="00C46D3D">
      <w:pPr>
        <w:spacing w:line="0" w:lineRule="atLeast"/>
        <w:ind w:firstLine="567"/>
        <w:jc w:val="both"/>
        <w:rPr>
          <w:sz w:val="28"/>
          <w:szCs w:val="28"/>
        </w:rPr>
      </w:pPr>
      <w:r>
        <w:rPr>
          <w:sz w:val="28"/>
          <w:szCs w:val="28"/>
        </w:rPr>
        <w:t xml:space="preserve">Свои требования мотивирует тем, что </w:t>
      </w:r>
      <w:r w:rsidR="0089053B">
        <w:rPr>
          <w:sz w:val="28"/>
          <w:szCs w:val="28"/>
        </w:rPr>
        <w:t>**</w:t>
      </w:r>
      <w:r>
        <w:rPr>
          <w:sz w:val="28"/>
          <w:szCs w:val="28"/>
        </w:rPr>
        <w:t xml:space="preserve"> истец приобрела у ответчика авиабилет по маршруту Симферополь-Красноярск авиакомпании Северный Ветер с датой вылета </w:t>
      </w:r>
      <w:r w:rsidR="0089053B">
        <w:rPr>
          <w:sz w:val="28"/>
          <w:szCs w:val="28"/>
        </w:rPr>
        <w:t>**</w:t>
      </w:r>
      <w:r>
        <w:rPr>
          <w:sz w:val="28"/>
          <w:szCs w:val="28"/>
        </w:rPr>
        <w:t xml:space="preserve"> стоимостью 6450 руб. 04.06.2019г.  она обратилась </w:t>
      </w:r>
      <w:r>
        <w:rPr>
          <w:sz w:val="28"/>
          <w:szCs w:val="28"/>
        </w:rPr>
        <w:t xml:space="preserve">к ответчику с просьбой возвратить уплаченные за билет деньги, поскольку по личным обстоятельствам она не имеет возможности воспользоваться купленным билетом. На протяжении  почти трех часов она была вынуждена ожидать возврата денег, однако  ей было возвращено лишь 2800 руб. 00 коп. В возврате всей суммы уплаченный за билет ответчиком было отказано, ссылаясь на то, что остальная сумма является штрафной и не подлежит возврату без уважительных причин. Также ответчиком было разъяснено, что в случае наличия  уважительных причин препятствующих использованию купленного билета, таких как </w:t>
      </w:r>
      <w:r>
        <w:rPr>
          <w:sz w:val="28"/>
          <w:szCs w:val="28"/>
        </w:rPr>
        <w:t>противопоказания</w:t>
      </w:r>
      <w:r>
        <w:rPr>
          <w:sz w:val="28"/>
          <w:szCs w:val="28"/>
        </w:rPr>
        <w:t xml:space="preserve"> по состоянию здоровья, при наличии медицинского документа, сумма уплаченная за билет может быть возвращена в полном объеме. </w:t>
      </w:r>
      <w:r>
        <w:rPr>
          <w:sz w:val="28"/>
          <w:szCs w:val="28"/>
        </w:rPr>
        <w:t>Поскольку ответчиком были нарушены её права как потребителя просила взыскать с ответчика в свою пользу оплаченные за неиспользованный билет денежные средства в размере   3650 руб. 00 коп., компенсацию морального вреда в размере 5000 руб. 00 коп., штраф в связи с неудовлетворением в добровольном порядке требования потребителя, а также все расходы понесенные истцом по оформлению документов в суд в размере 300</w:t>
      </w:r>
      <w:r>
        <w:rPr>
          <w:sz w:val="28"/>
          <w:szCs w:val="28"/>
        </w:rPr>
        <w:t xml:space="preserve"> руб. 00 коп</w:t>
      </w:r>
      <w:r>
        <w:rPr>
          <w:sz w:val="28"/>
          <w:szCs w:val="28"/>
        </w:rPr>
        <w:t>.</w:t>
      </w:r>
      <w:r>
        <w:rPr>
          <w:sz w:val="28"/>
          <w:szCs w:val="28"/>
        </w:rPr>
        <w:t xml:space="preserve"> </w:t>
      </w:r>
      <w:r>
        <w:rPr>
          <w:sz w:val="28"/>
          <w:szCs w:val="28"/>
        </w:rPr>
        <w:t>в</w:t>
      </w:r>
      <w:r>
        <w:rPr>
          <w:sz w:val="28"/>
          <w:szCs w:val="28"/>
        </w:rPr>
        <w:t>озложив на ответчика расходы по оплате государственной пошлины.</w:t>
      </w:r>
    </w:p>
    <w:p w:rsidR="007A1278" w:rsidP="007A1278">
      <w:pPr>
        <w:spacing w:line="0" w:lineRule="atLeast"/>
        <w:ind w:firstLine="567"/>
        <w:jc w:val="both"/>
        <w:rPr>
          <w:sz w:val="28"/>
          <w:szCs w:val="28"/>
        </w:rPr>
      </w:pPr>
      <w:r>
        <w:rPr>
          <w:sz w:val="28"/>
          <w:szCs w:val="28"/>
        </w:rPr>
        <w:t xml:space="preserve">Определением мирового судьи от </w:t>
      </w:r>
      <w:r w:rsidR="0089053B">
        <w:rPr>
          <w:sz w:val="28"/>
          <w:szCs w:val="28"/>
        </w:rPr>
        <w:t>**</w:t>
      </w:r>
      <w:r w:rsidR="000536B6">
        <w:rPr>
          <w:sz w:val="28"/>
          <w:szCs w:val="28"/>
        </w:rPr>
        <w:t xml:space="preserve"> к участию в деле в качестве соответчика </w:t>
      </w:r>
      <w:r w:rsidR="000536B6">
        <w:rPr>
          <w:sz w:val="28"/>
          <w:szCs w:val="28"/>
        </w:rPr>
        <w:t>привлечена</w:t>
      </w:r>
      <w:r w:rsidR="000536B6">
        <w:rPr>
          <w:sz w:val="28"/>
          <w:szCs w:val="28"/>
        </w:rPr>
        <w:t xml:space="preserve"> </w:t>
      </w:r>
      <w:r w:rsidRPr="00A17453">
        <w:rPr>
          <w:sz w:val="28"/>
          <w:szCs w:val="28"/>
        </w:rPr>
        <w:t xml:space="preserve"> авиакомпании Северный Ветер (Норд </w:t>
      </w:r>
      <w:r w:rsidRPr="00A17453">
        <w:rPr>
          <w:sz w:val="28"/>
          <w:szCs w:val="28"/>
        </w:rPr>
        <w:t>Винд</w:t>
      </w:r>
      <w:r w:rsidRPr="00A17453">
        <w:rPr>
          <w:sz w:val="28"/>
          <w:szCs w:val="28"/>
        </w:rPr>
        <w:t>)</w:t>
      </w:r>
      <w:r w:rsidR="000536B6">
        <w:rPr>
          <w:sz w:val="28"/>
          <w:szCs w:val="28"/>
        </w:rPr>
        <w:t>.</w:t>
      </w:r>
    </w:p>
    <w:p w:rsidR="000536B6" w:rsidP="007A1278">
      <w:pPr>
        <w:spacing w:line="0" w:lineRule="atLeast"/>
        <w:ind w:firstLine="567"/>
        <w:jc w:val="both"/>
        <w:rPr>
          <w:sz w:val="28"/>
          <w:szCs w:val="28"/>
        </w:rPr>
      </w:pPr>
      <w:r w:rsidRPr="000536B6">
        <w:rPr>
          <w:sz w:val="28"/>
          <w:szCs w:val="28"/>
        </w:rPr>
        <w:t xml:space="preserve">Истец </w:t>
      </w:r>
      <w:r w:rsidRPr="000536B6">
        <w:rPr>
          <w:sz w:val="28"/>
          <w:szCs w:val="28"/>
        </w:rPr>
        <w:t>Карымова</w:t>
      </w:r>
      <w:r w:rsidRPr="000536B6">
        <w:rPr>
          <w:sz w:val="28"/>
          <w:szCs w:val="28"/>
        </w:rPr>
        <w:t xml:space="preserve"> Г.Б. в судебное заседание не явилась</w:t>
      </w:r>
      <w:r>
        <w:rPr>
          <w:sz w:val="28"/>
          <w:szCs w:val="28"/>
        </w:rPr>
        <w:t xml:space="preserve">, о слушании дела извещалась надлежащим образом. Предоставила ходатайство согласно </w:t>
      </w:r>
      <w:r>
        <w:rPr>
          <w:sz w:val="28"/>
          <w:szCs w:val="28"/>
        </w:rPr>
        <w:t>которого</w:t>
      </w:r>
      <w:r>
        <w:rPr>
          <w:sz w:val="28"/>
          <w:szCs w:val="28"/>
        </w:rPr>
        <w:t xml:space="preserve"> просила рассматривать дело в её отсутствие, на заявленных требованиях настаивает.</w:t>
      </w:r>
    </w:p>
    <w:p w:rsidR="000536B6" w:rsidP="007A1278">
      <w:pPr>
        <w:spacing w:line="0" w:lineRule="atLeast"/>
        <w:ind w:firstLine="567"/>
        <w:jc w:val="both"/>
        <w:rPr>
          <w:sz w:val="28"/>
          <w:szCs w:val="28"/>
        </w:rPr>
      </w:pPr>
      <w:r>
        <w:rPr>
          <w:sz w:val="28"/>
          <w:szCs w:val="28"/>
        </w:rPr>
        <w:t xml:space="preserve"> Ответчик</w:t>
      </w:r>
      <w:r w:rsidR="00612E5A">
        <w:rPr>
          <w:sz w:val="28"/>
          <w:szCs w:val="28"/>
        </w:rPr>
        <w:t xml:space="preserve"> ИП</w:t>
      </w:r>
      <w:r>
        <w:rPr>
          <w:sz w:val="28"/>
          <w:szCs w:val="28"/>
        </w:rPr>
        <w:t xml:space="preserve"> Ремезов Б.Ю. в судебное заседание</w:t>
      </w:r>
      <w:r w:rsidR="00612E5A">
        <w:rPr>
          <w:sz w:val="28"/>
          <w:szCs w:val="28"/>
        </w:rPr>
        <w:t xml:space="preserve"> </w:t>
      </w:r>
      <w:r>
        <w:rPr>
          <w:sz w:val="28"/>
          <w:szCs w:val="28"/>
        </w:rPr>
        <w:t>не явился, о слушании дела извещался надлежащим образом, о причинах неявки мирового судью не уведомил, направив в суд своего представителя.</w:t>
      </w:r>
      <w:r w:rsidR="00612E5A">
        <w:rPr>
          <w:sz w:val="28"/>
          <w:szCs w:val="28"/>
        </w:rPr>
        <w:t xml:space="preserve"> </w:t>
      </w:r>
    </w:p>
    <w:p w:rsidR="000536B6" w:rsidRPr="005B0E2A" w:rsidP="00E10F5C">
      <w:pPr>
        <w:spacing w:line="0" w:lineRule="atLeast"/>
        <w:ind w:firstLine="567"/>
        <w:jc w:val="both"/>
        <w:rPr>
          <w:sz w:val="28"/>
          <w:szCs w:val="28"/>
        </w:rPr>
      </w:pPr>
      <w:r>
        <w:rPr>
          <w:sz w:val="28"/>
          <w:szCs w:val="28"/>
        </w:rPr>
        <w:t xml:space="preserve">Представитель ответчика </w:t>
      </w:r>
      <w:r w:rsidR="005B0E2A">
        <w:rPr>
          <w:sz w:val="28"/>
          <w:szCs w:val="28"/>
        </w:rPr>
        <w:t xml:space="preserve">ИП </w:t>
      </w:r>
      <w:r>
        <w:rPr>
          <w:sz w:val="28"/>
          <w:szCs w:val="28"/>
        </w:rPr>
        <w:t>Ремезова</w:t>
      </w:r>
      <w:r>
        <w:rPr>
          <w:sz w:val="28"/>
          <w:szCs w:val="28"/>
        </w:rPr>
        <w:t xml:space="preserve"> Б.Ю. –</w:t>
      </w:r>
      <w:r w:rsidRPr="000536B6">
        <w:rPr>
          <w:sz w:val="28"/>
          <w:szCs w:val="28"/>
        </w:rPr>
        <w:t xml:space="preserve"> </w:t>
      </w:r>
      <w:r w:rsidRPr="00A17453">
        <w:rPr>
          <w:sz w:val="28"/>
          <w:szCs w:val="28"/>
        </w:rPr>
        <w:t>Терещенко Е.А.</w:t>
      </w:r>
      <w:r>
        <w:rPr>
          <w:sz w:val="28"/>
          <w:szCs w:val="28"/>
        </w:rPr>
        <w:t xml:space="preserve"> в суде исковые требования не признал поясни</w:t>
      </w:r>
      <w:r w:rsidR="00612E5A">
        <w:rPr>
          <w:sz w:val="28"/>
          <w:szCs w:val="28"/>
        </w:rPr>
        <w:t>в</w:t>
      </w:r>
      <w:r>
        <w:rPr>
          <w:sz w:val="28"/>
          <w:szCs w:val="28"/>
        </w:rPr>
        <w:t xml:space="preserve"> следующее. </w:t>
      </w:r>
      <w:r w:rsidR="0089053B">
        <w:rPr>
          <w:sz w:val="28"/>
          <w:szCs w:val="28"/>
        </w:rPr>
        <w:t>**</w:t>
      </w:r>
      <w:r>
        <w:rPr>
          <w:sz w:val="28"/>
          <w:szCs w:val="28"/>
        </w:rPr>
        <w:t xml:space="preserve"> ответчиком истцу был реализован авиабилет  по маршруту следования Симферополь-Красноярск стоимостью 6450 руб. 00 коп. с датой вылета</w:t>
      </w:r>
      <w:r>
        <w:rPr>
          <w:sz w:val="28"/>
          <w:szCs w:val="28"/>
        </w:rPr>
        <w:t xml:space="preserve"> </w:t>
      </w:r>
      <w:r w:rsidR="0089053B">
        <w:rPr>
          <w:sz w:val="28"/>
          <w:szCs w:val="28"/>
        </w:rPr>
        <w:t>**</w:t>
      </w:r>
      <w:r>
        <w:rPr>
          <w:sz w:val="28"/>
          <w:szCs w:val="28"/>
        </w:rPr>
        <w:t xml:space="preserve"> П</w:t>
      </w:r>
      <w:r>
        <w:rPr>
          <w:sz w:val="28"/>
          <w:szCs w:val="28"/>
        </w:rPr>
        <w:t>ри покупке билета истцу были разъяснены правила применения тарифа, условия обмена и возврата авиабилета, а также указано, что при возврате билета более 24 часов до отправления рейса применяется штраф в сумме 3650 руб. 00 коп., о чем в предоставленном истцом авиабилете имеется подпись самого истца</w:t>
      </w:r>
      <w:r>
        <w:rPr>
          <w:sz w:val="28"/>
          <w:szCs w:val="28"/>
        </w:rPr>
        <w:t>.</w:t>
      </w:r>
      <w:r>
        <w:rPr>
          <w:sz w:val="28"/>
          <w:szCs w:val="28"/>
        </w:rPr>
        <w:t xml:space="preserve"> </w:t>
      </w:r>
      <w:r w:rsidR="0089053B">
        <w:rPr>
          <w:sz w:val="28"/>
          <w:szCs w:val="28"/>
        </w:rPr>
        <w:t>**</w:t>
      </w:r>
      <w:r>
        <w:rPr>
          <w:sz w:val="28"/>
          <w:szCs w:val="28"/>
        </w:rPr>
        <w:t xml:space="preserve"> </w:t>
      </w:r>
      <w:r>
        <w:rPr>
          <w:sz w:val="28"/>
          <w:szCs w:val="28"/>
        </w:rPr>
        <w:t>и</w:t>
      </w:r>
      <w:r>
        <w:rPr>
          <w:sz w:val="28"/>
          <w:szCs w:val="28"/>
        </w:rPr>
        <w:t xml:space="preserve">стец обратилась к ответчику для возврата билета по личным обстоятельствам, устно сославшись на состояние здоровья. Поскольку при возврате авиабилета истцом медицинские документы представлены не были </w:t>
      </w:r>
      <w:r>
        <w:rPr>
          <w:sz w:val="28"/>
          <w:szCs w:val="28"/>
        </w:rPr>
        <w:t>Карымовой</w:t>
      </w:r>
      <w:r>
        <w:rPr>
          <w:sz w:val="28"/>
          <w:szCs w:val="28"/>
        </w:rPr>
        <w:t xml:space="preserve"> Г.Б. были возвращены денежные средства в сумме 2800 руб. 00 коп., то есть денежные </w:t>
      </w:r>
      <w:r>
        <w:rPr>
          <w:sz w:val="28"/>
          <w:szCs w:val="28"/>
        </w:rPr>
        <w:t>средства</w:t>
      </w:r>
      <w:r>
        <w:rPr>
          <w:sz w:val="28"/>
          <w:szCs w:val="28"/>
        </w:rPr>
        <w:t xml:space="preserve"> уплаченные за билет за исключением  сбора в размере 50% от тарифа неиспользованного участка маршрута, невозвратной таксы  ТКП в размере 185 руб. 00 коп., невозвратного сбора в размере 665 руб. 00 коп.</w:t>
      </w:r>
      <w:r w:rsidR="00D17F97">
        <w:rPr>
          <w:sz w:val="28"/>
          <w:szCs w:val="28"/>
        </w:rPr>
        <w:t>, сбор за возврат в размере 500 руб. 00 коп.</w:t>
      </w:r>
      <w:r>
        <w:rPr>
          <w:sz w:val="28"/>
          <w:szCs w:val="28"/>
        </w:rPr>
        <w:t xml:space="preserve"> Также истцу было предоставлено гарантийное письмо о возврате полной суммы стоимости авиабилета  после предоставления соответствующего медицинского документа, подтверждающего, что по состоянию здоровья пассажиру не </w:t>
      </w:r>
      <w:r w:rsidR="00612E5A">
        <w:rPr>
          <w:sz w:val="28"/>
          <w:szCs w:val="28"/>
        </w:rPr>
        <w:t>рекомендуется</w:t>
      </w:r>
      <w:r>
        <w:rPr>
          <w:sz w:val="28"/>
          <w:szCs w:val="28"/>
        </w:rPr>
        <w:t xml:space="preserve"> авиаперелёт. Однако истец не пожелала </w:t>
      </w:r>
      <w:r>
        <w:rPr>
          <w:sz w:val="28"/>
          <w:szCs w:val="28"/>
        </w:rPr>
        <w:t>предоставить медицинский документ</w:t>
      </w:r>
      <w:r>
        <w:rPr>
          <w:sz w:val="28"/>
          <w:szCs w:val="28"/>
        </w:rPr>
        <w:t xml:space="preserve"> и обратилась в суд. </w:t>
      </w:r>
      <w:r w:rsidR="00E10F5C">
        <w:rPr>
          <w:sz w:val="28"/>
          <w:szCs w:val="28"/>
        </w:rPr>
        <w:t xml:space="preserve"> </w:t>
      </w:r>
      <w:r w:rsidRPr="00E10F5C" w:rsidR="00E10F5C">
        <w:rPr>
          <w:sz w:val="28"/>
          <w:szCs w:val="28"/>
        </w:rPr>
        <w:t xml:space="preserve">Указал, что </w:t>
      </w:r>
      <w:r w:rsidR="00E10F5C">
        <w:rPr>
          <w:sz w:val="28"/>
          <w:szCs w:val="28"/>
        </w:rPr>
        <w:t xml:space="preserve">действия ответчика по возврату лишь части оплаченных им денежных средств соответствуют нормам действующего законодательства, а именно </w:t>
      </w:r>
      <w:r w:rsidRPr="00E10F5C" w:rsidR="00E10F5C">
        <w:rPr>
          <w:sz w:val="28"/>
          <w:szCs w:val="28"/>
        </w:rPr>
        <w:t xml:space="preserve"> </w:t>
      </w:r>
      <w:r w:rsidR="00E10F5C">
        <w:rPr>
          <w:sz w:val="28"/>
          <w:szCs w:val="28"/>
        </w:rPr>
        <w:t xml:space="preserve">положениям </w:t>
      </w:r>
      <w:r w:rsidR="00D17F97">
        <w:rPr>
          <w:sz w:val="28"/>
          <w:szCs w:val="28"/>
        </w:rPr>
        <w:t xml:space="preserve">ч.1 </w:t>
      </w:r>
      <w:r w:rsidRPr="00E10F5C" w:rsidR="00E10F5C">
        <w:rPr>
          <w:sz w:val="28"/>
          <w:szCs w:val="28"/>
        </w:rPr>
        <w:t xml:space="preserve">ст. 108 ВК РФ </w:t>
      </w:r>
      <w:r w:rsidR="00E10F5C">
        <w:rPr>
          <w:sz w:val="28"/>
          <w:szCs w:val="28"/>
        </w:rPr>
        <w:t xml:space="preserve">и </w:t>
      </w:r>
      <w:r w:rsidRPr="00E10F5C" w:rsidR="00E10F5C">
        <w:rPr>
          <w:sz w:val="28"/>
          <w:szCs w:val="28"/>
        </w:rPr>
        <w:t>п. 227 Приказа Минтранса России от 28.06.2007г. № 82 «Об утверждении Федеральных авиационных правил «Общих правил воздушных перевозок пассажиров, багажа, грузов и требований к обслуживанию пассажиров, грузоотправителей, грузополучателей»</w:t>
      </w:r>
      <w:r w:rsidR="00E10F5C">
        <w:rPr>
          <w:sz w:val="28"/>
          <w:szCs w:val="28"/>
        </w:rPr>
        <w:t>.</w:t>
      </w:r>
      <w:r w:rsidR="00E10F5C">
        <w:rPr>
          <w:sz w:val="28"/>
          <w:szCs w:val="28"/>
        </w:rPr>
        <w:t xml:space="preserve"> Поскольку ответчиком права </w:t>
      </w:r>
      <w:r w:rsidR="00E10F5C">
        <w:rPr>
          <w:sz w:val="28"/>
          <w:szCs w:val="28"/>
        </w:rPr>
        <w:t>Карымовой</w:t>
      </w:r>
      <w:r w:rsidR="00E10F5C">
        <w:rPr>
          <w:sz w:val="28"/>
          <w:szCs w:val="28"/>
        </w:rPr>
        <w:t xml:space="preserve"> Г.Б. как потребителя нарушены не были</w:t>
      </w:r>
      <w:r w:rsidR="001400F0">
        <w:rPr>
          <w:sz w:val="28"/>
          <w:szCs w:val="28"/>
        </w:rPr>
        <w:t>,</w:t>
      </w:r>
      <w:r w:rsidR="00E10F5C">
        <w:rPr>
          <w:sz w:val="28"/>
          <w:szCs w:val="28"/>
        </w:rPr>
        <w:t xml:space="preserve"> просил отказать в удовлетворении заявленных истцом исковых требований в полном объеме. Дополнительно указал, что представленное истцом в ходе судебного разбирательства сообщение из медицинского учреждения о том, что истцу на </w:t>
      </w:r>
      <w:r w:rsidR="0089053B">
        <w:rPr>
          <w:sz w:val="28"/>
          <w:szCs w:val="28"/>
        </w:rPr>
        <w:t>**</w:t>
      </w:r>
      <w:r w:rsidR="00E10F5C">
        <w:rPr>
          <w:sz w:val="28"/>
          <w:szCs w:val="28"/>
        </w:rPr>
        <w:t xml:space="preserve"> было предложено выполнение медицинских манипуляций не подтвержд</w:t>
      </w:r>
      <w:r w:rsidR="001400F0">
        <w:rPr>
          <w:sz w:val="28"/>
          <w:szCs w:val="28"/>
        </w:rPr>
        <w:t>ает</w:t>
      </w:r>
      <w:r w:rsidR="00E10F5C">
        <w:rPr>
          <w:sz w:val="28"/>
          <w:szCs w:val="28"/>
        </w:rPr>
        <w:t xml:space="preserve"> невозможность истца воспользоваться билетом </w:t>
      </w:r>
      <w:r w:rsidR="0089053B">
        <w:rPr>
          <w:sz w:val="28"/>
          <w:szCs w:val="28"/>
        </w:rPr>
        <w:t>**</w:t>
      </w:r>
      <w:r w:rsidR="00E10F5C">
        <w:rPr>
          <w:sz w:val="28"/>
          <w:szCs w:val="28"/>
        </w:rPr>
        <w:t xml:space="preserve">  </w:t>
      </w:r>
      <w:r w:rsidRPr="005B0E2A" w:rsidR="001400F0">
        <w:rPr>
          <w:sz w:val="28"/>
          <w:szCs w:val="28"/>
        </w:rPr>
        <w:t>Также указал, что из 6450 руб. 00 коп., которые были уплачены истцом за авиабилет, 5776 руб. 00 коп</w:t>
      </w:r>
      <w:r w:rsidRPr="005B0E2A" w:rsidR="001400F0">
        <w:rPr>
          <w:sz w:val="28"/>
          <w:szCs w:val="28"/>
        </w:rPr>
        <w:t>.</w:t>
      </w:r>
      <w:r w:rsidRPr="005B0E2A" w:rsidR="001400F0">
        <w:rPr>
          <w:sz w:val="28"/>
          <w:szCs w:val="28"/>
        </w:rPr>
        <w:t xml:space="preserve"> </w:t>
      </w:r>
      <w:r w:rsidRPr="005B0E2A" w:rsidR="001400F0">
        <w:rPr>
          <w:sz w:val="28"/>
          <w:szCs w:val="28"/>
        </w:rPr>
        <w:t>б</w:t>
      </w:r>
      <w:r w:rsidRPr="005B0E2A" w:rsidR="001400F0">
        <w:rPr>
          <w:sz w:val="28"/>
          <w:szCs w:val="28"/>
        </w:rPr>
        <w:t xml:space="preserve">ыли уплачены </w:t>
      </w:r>
      <w:r w:rsidRPr="005B0E2A" w:rsidR="001400F0">
        <w:rPr>
          <w:sz w:val="28"/>
          <w:szCs w:val="28"/>
        </w:rPr>
        <w:t>Ремезовым</w:t>
      </w:r>
      <w:r w:rsidRPr="005B0E2A" w:rsidR="001400F0">
        <w:rPr>
          <w:sz w:val="28"/>
          <w:szCs w:val="28"/>
        </w:rPr>
        <w:t xml:space="preserve"> Б.Ю. непосредственно перевозчику (авиакомпании Северный Ветер), а </w:t>
      </w:r>
      <w:r w:rsidR="00D17F97">
        <w:rPr>
          <w:sz w:val="28"/>
          <w:szCs w:val="28"/>
        </w:rPr>
        <w:t>остальные</w:t>
      </w:r>
      <w:r w:rsidRPr="005B0E2A" w:rsidR="001400F0">
        <w:rPr>
          <w:sz w:val="28"/>
          <w:szCs w:val="28"/>
        </w:rPr>
        <w:t xml:space="preserve">  были </w:t>
      </w:r>
      <w:r w:rsidRPr="005B0E2A" w:rsidR="001400F0">
        <w:rPr>
          <w:sz w:val="28"/>
          <w:szCs w:val="28"/>
        </w:rPr>
        <w:t xml:space="preserve">получены </w:t>
      </w:r>
      <w:r w:rsidRPr="005B0E2A" w:rsidR="001400F0">
        <w:rPr>
          <w:sz w:val="28"/>
          <w:szCs w:val="28"/>
        </w:rPr>
        <w:t>Ремезовым</w:t>
      </w:r>
      <w:r w:rsidRPr="005B0E2A" w:rsidR="001400F0">
        <w:rPr>
          <w:sz w:val="28"/>
          <w:szCs w:val="28"/>
        </w:rPr>
        <w:t xml:space="preserve"> Б.Ю.</w:t>
      </w:r>
      <w:r w:rsidR="00612E5A">
        <w:rPr>
          <w:sz w:val="28"/>
          <w:szCs w:val="28"/>
        </w:rPr>
        <w:t xml:space="preserve"> как агентом</w:t>
      </w:r>
      <w:r w:rsidRPr="005B0E2A" w:rsidR="001400F0">
        <w:rPr>
          <w:sz w:val="28"/>
          <w:szCs w:val="28"/>
        </w:rPr>
        <w:t xml:space="preserve"> за оказанные услуги по реа</w:t>
      </w:r>
      <w:r w:rsidRPr="005B0E2A" w:rsidR="005B0E2A">
        <w:rPr>
          <w:sz w:val="28"/>
          <w:szCs w:val="28"/>
        </w:rPr>
        <w:t xml:space="preserve">лизации авиабилета. </w:t>
      </w:r>
      <w:r w:rsidRPr="005B0E2A" w:rsidR="001400F0">
        <w:rPr>
          <w:sz w:val="28"/>
          <w:szCs w:val="28"/>
        </w:rPr>
        <w:t xml:space="preserve"> </w:t>
      </w:r>
    </w:p>
    <w:p w:rsidR="001400F0" w:rsidRPr="001400F0" w:rsidP="00E10F5C">
      <w:pPr>
        <w:spacing w:line="0" w:lineRule="atLeast"/>
        <w:ind w:firstLine="567"/>
        <w:jc w:val="both"/>
        <w:rPr>
          <w:sz w:val="28"/>
          <w:szCs w:val="28"/>
        </w:rPr>
      </w:pPr>
      <w:r w:rsidRPr="001400F0">
        <w:rPr>
          <w:sz w:val="28"/>
          <w:szCs w:val="28"/>
        </w:rPr>
        <w:t xml:space="preserve">Представитель ответчика авиакомпании Северный Ветер (Норд </w:t>
      </w:r>
      <w:r w:rsidRPr="001400F0">
        <w:rPr>
          <w:sz w:val="28"/>
          <w:szCs w:val="28"/>
        </w:rPr>
        <w:t>Винд</w:t>
      </w:r>
      <w:r w:rsidRPr="001400F0">
        <w:rPr>
          <w:sz w:val="28"/>
          <w:szCs w:val="28"/>
        </w:rPr>
        <w:t xml:space="preserve">) </w:t>
      </w:r>
      <w:r w:rsidR="005B0E2A">
        <w:rPr>
          <w:sz w:val="28"/>
          <w:szCs w:val="28"/>
        </w:rPr>
        <w:t xml:space="preserve">в судебное заседание не явился, </w:t>
      </w:r>
      <w:r w:rsidRPr="001400F0">
        <w:rPr>
          <w:sz w:val="28"/>
          <w:szCs w:val="28"/>
        </w:rPr>
        <w:t>о слушании дела извещался надлежащим образом, о причинах неявки мирового судью не уведомил</w:t>
      </w:r>
      <w:r w:rsidRPr="001400F0">
        <w:rPr>
          <w:sz w:val="28"/>
          <w:szCs w:val="28"/>
        </w:rPr>
        <w:t>.</w:t>
      </w:r>
      <w:r w:rsidRPr="001400F0">
        <w:rPr>
          <w:sz w:val="28"/>
          <w:szCs w:val="28"/>
        </w:rPr>
        <w:t xml:space="preserve"> </w:t>
      </w:r>
      <w:r w:rsidR="0089053B">
        <w:rPr>
          <w:sz w:val="28"/>
          <w:szCs w:val="28"/>
        </w:rPr>
        <w:t>**</w:t>
      </w:r>
      <w:r w:rsidR="00612E5A">
        <w:rPr>
          <w:sz w:val="28"/>
          <w:szCs w:val="28"/>
        </w:rPr>
        <w:t xml:space="preserve"> </w:t>
      </w:r>
      <w:r w:rsidR="00612E5A">
        <w:rPr>
          <w:sz w:val="28"/>
          <w:szCs w:val="28"/>
        </w:rPr>
        <w:t>н</w:t>
      </w:r>
      <w:r w:rsidR="00612E5A">
        <w:rPr>
          <w:sz w:val="28"/>
          <w:szCs w:val="28"/>
        </w:rPr>
        <w:t>а судебный участок вернулся конверт с судебными документами направленными  в адрес ответчика,  с указанием причины возврата «Истек срок хранения».</w:t>
      </w:r>
    </w:p>
    <w:p w:rsidR="000536B6" w:rsidP="007A1278">
      <w:pPr>
        <w:spacing w:line="0" w:lineRule="atLeast"/>
        <w:ind w:firstLine="567"/>
        <w:jc w:val="both"/>
        <w:rPr>
          <w:sz w:val="28"/>
          <w:szCs w:val="28"/>
        </w:rPr>
      </w:pPr>
      <w:r>
        <w:rPr>
          <w:sz w:val="28"/>
          <w:szCs w:val="28"/>
        </w:rPr>
        <w:t xml:space="preserve">Выслушав представителя ответчика ИП </w:t>
      </w:r>
      <w:r>
        <w:rPr>
          <w:sz w:val="28"/>
          <w:szCs w:val="28"/>
        </w:rPr>
        <w:t>Ремезова</w:t>
      </w:r>
      <w:r>
        <w:rPr>
          <w:sz w:val="28"/>
          <w:szCs w:val="28"/>
        </w:rPr>
        <w:t xml:space="preserve"> Б.Ю. -</w:t>
      </w:r>
      <w:r w:rsidRPr="001400F0">
        <w:rPr>
          <w:sz w:val="28"/>
          <w:szCs w:val="28"/>
        </w:rPr>
        <w:t xml:space="preserve"> </w:t>
      </w:r>
      <w:r w:rsidRPr="00A17453">
        <w:rPr>
          <w:sz w:val="28"/>
          <w:szCs w:val="28"/>
        </w:rPr>
        <w:t>Терещенко Е.А.</w:t>
      </w:r>
      <w:r>
        <w:rPr>
          <w:sz w:val="28"/>
          <w:szCs w:val="28"/>
        </w:rPr>
        <w:t>, исследовав материалы гражданского дела, мировой судья приходит к выводу, что заявленные истцом исковые требования не подлежат удовлетворению в силу следующего.</w:t>
      </w:r>
    </w:p>
    <w:p w:rsidR="003A2EAE" w:rsidRPr="0056599F" w:rsidP="003A2EAE">
      <w:pPr>
        <w:autoSpaceDE w:val="0"/>
        <w:autoSpaceDN w:val="0"/>
        <w:adjustRightInd w:val="0"/>
        <w:ind w:firstLine="539"/>
        <w:jc w:val="both"/>
        <w:rPr>
          <w:sz w:val="28"/>
          <w:szCs w:val="28"/>
        </w:rPr>
      </w:pPr>
      <w:r w:rsidRPr="0056599F">
        <w:rPr>
          <w:sz w:val="28"/>
          <w:szCs w:val="28"/>
        </w:rPr>
        <w:t xml:space="preserve">В соответствии с </w:t>
      </w:r>
      <w:hyperlink r:id="rId4" w:history="1">
        <w:r w:rsidRPr="0056599F">
          <w:rPr>
            <w:color w:val="0000FF"/>
            <w:sz w:val="28"/>
            <w:szCs w:val="28"/>
          </w:rPr>
          <w:t>преамбулой</w:t>
        </w:r>
      </w:hyperlink>
      <w:r w:rsidRPr="0056599F">
        <w:rPr>
          <w:sz w:val="28"/>
          <w:szCs w:val="28"/>
        </w:rPr>
        <w:t xml:space="preserve"> Закона о защите прав потребителей  от </w:t>
      </w:r>
      <w:r w:rsidRPr="0056599F">
        <w:rPr>
          <w:color w:val="333333"/>
          <w:sz w:val="28"/>
          <w:szCs w:val="28"/>
          <w:shd w:val="clear" w:color="auto" w:fill="FFFFFF"/>
        </w:rPr>
        <w:t>7</w:t>
      </w:r>
      <w:r w:rsidRPr="0056599F">
        <w:rPr>
          <w:rStyle w:val="nobr"/>
          <w:color w:val="333333"/>
          <w:sz w:val="28"/>
          <w:szCs w:val="28"/>
          <w:shd w:val="clear" w:color="auto" w:fill="FFFFFF"/>
        </w:rPr>
        <w:t> </w:t>
      </w:r>
      <w:r w:rsidRPr="0056599F">
        <w:rPr>
          <w:color w:val="333333"/>
          <w:sz w:val="28"/>
          <w:szCs w:val="28"/>
          <w:shd w:val="clear" w:color="auto" w:fill="FFFFFF"/>
        </w:rPr>
        <w:t>февраля</w:t>
      </w:r>
      <w:r w:rsidRPr="0056599F">
        <w:rPr>
          <w:rStyle w:val="nobr"/>
          <w:color w:val="333333"/>
          <w:sz w:val="28"/>
          <w:szCs w:val="28"/>
          <w:shd w:val="clear" w:color="auto" w:fill="FFFFFF"/>
        </w:rPr>
        <w:t> </w:t>
      </w:r>
      <w:r w:rsidRPr="0056599F">
        <w:rPr>
          <w:color w:val="333333"/>
          <w:sz w:val="28"/>
          <w:szCs w:val="28"/>
          <w:shd w:val="clear" w:color="auto" w:fill="FFFFFF"/>
        </w:rPr>
        <w:t>1992</w:t>
      </w:r>
      <w:r w:rsidRPr="0056599F">
        <w:rPr>
          <w:rStyle w:val="nobr"/>
          <w:color w:val="333333"/>
          <w:sz w:val="28"/>
          <w:szCs w:val="28"/>
          <w:shd w:val="clear" w:color="auto" w:fill="FFFFFF"/>
        </w:rPr>
        <w:t> </w:t>
      </w:r>
      <w:r w:rsidRPr="0056599F">
        <w:rPr>
          <w:color w:val="333333"/>
          <w:sz w:val="28"/>
          <w:szCs w:val="28"/>
          <w:shd w:val="clear" w:color="auto" w:fill="FFFFFF"/>
        </w:rPr>
        <w:t>года N</w:t>
      </w:r>
      <w:r w:rsidRPr="0056599F">
        <w:rPr>
          <w:rStyle w:val="nobr"/>
          <w:color w:val="333333"/>
          <w:sz w:val="28"/>
          <w:szCs w:val="28"/>
          <w:shd w:val="clear" w:color="auto" w:fill="FFFFFF"/>
        </w:rPr>
        <w:t> </w:t>
      </w:r>
      <w:r w:rsidRPr="0056599F">
        <w:rPr>
          <w:color w:val="333333"/>
          <w:sz w:val="28"/>
          <w:szCs w:val="28"/>
          <w:shd w:val="clear" w:color="auto" w:fill="FFFFFF"/>
        </w:rPr>
        <w:t>2300-1</w:t>
      </w:r>
      <w:r w:rsidRPr="0056599F">
        <w:rPr>
          <w:sz w:val="28"/>
          <w:szCs w:val="28"/>
        </w:rPr>
        <w:t>, данный закон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w:t>
      </w:r>
      <w:r w:rsidRPr="0056599F">
        <w:rPr>
          <w:sz w:val="28"/>
          <w:szCs w:val="28"/>
        </w:rPr>
        <w:t xml:space="preserve">, </w:t>
      </w:r>
      <w:r w:rsidRPr="0056599F">
        <w:rPr>
          <w:sz w:val="28"/>
          <w:szCs w:val="28"/>
        </w:rPr>
        <w:t>услугах</w:t>
      </w:r>
      <w:r w:rsidRPr="0056599F">
        <w:rPr>
          <w:sz w:val="28"/>
          <w:szCs w:val="28"/>
        </w:rPr>
        <w:t>)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3A2EAE" w:rsidRPr="0056599F" w:rsidP="003A2EAE">
      <w:pPr>
        <w:autoSpaceDE w:val="0"/>
        <w:autoSpaceDN w:val="0"/>
        <w:adjustRightInd w:val="0"/>
        <w:ind w:firstLine="539"/>
        <w:jc w:val="both"/>
        <w:rPr>
          <w:sz w:val="28"/>
          <w:szCs w:val="28"/>
        </w:rPr>
      </w:pPr>
      <w:r w:rsidRPr="0056599F">
        <w:rPr>
          <w:sz w:val="28"/>
          <w:szCs w:val="28"/>
        </w:rPr>
        <w:t>Потребителем является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3A2EAE" w:rsidP="003A2EAE">
      <w:pPr>
        <w:autoSpaceDE w:val="0"/>
        <w:autoSpaceDN w:val="0"/>
        <w:adjustRightInd w:val="0"/>
        <w:ind w:firstLine="539"/>
        <w:jc w:val="both"/>
        <w:rPr>
          <w:sz w:val="28"/>
          <w:szCs w:val="28"/>
        </w:rPr>
      </w:pPr>
      <w:r w:rsidRPr="0056599F">
        <w:rPr>
          <w:sz w:val="28"/>
          <w:szCs w:val="28"/>
        </w:rPr>
        <w:t>Исполнителем является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5B0E2A" w:rsidP="003A2EAE">
      <w:pPr>
        <w:pStyle w:val="ConsPlusNormal"/>
        <w:ind w:firstLine="540"/>
        <w:jc w:val="both"/>
        <w:rPr>
          <w:rFonts w:ascii="Times New Roman" w:hAnsi="Times New Roman" w:cs="Times New Roman"/>
          <w:sz w:val="28"/>
          <w:szCs w:val="28"/>
        </w:rPr>
      </w:pPr>
      <w:r w:rsidRPr="003A2EAE">
        <w:rPr>
          <w:rFonts w:ascii="Times New Roman" w:hAnsi="Times New Roman" w:cs="Times New Roman"/>
          <w:sz w:val="28"/>
          <w:szCs w:val="28"/>
        </w:rPr>
        <w:t xml:space="preserve">Как установлено </w:t>
      </w:r>
      <w:hyperlink r:id="rId5" w:history="1">
        <w:r w:rsidRPr="003A2EAE">
          <w:rPr>
            <w:rFonts w:ascii="Times New Roman" w:hAnsi="Times New Roman" w:cs="Times New Roman"/>
            <w:color w:val="0000FF"/>
            <w:sz w:val="28"/>
            <w:szCs w:val="28"/>
          </w:rPr>
          <w:t>ст. 9</w:t>
        </w:r>
      </w:hyperlink>
      <w:r w:rsidRPr="003A2EAE">
        <w:rPr>
          <w:rFonts w:ascii="Times New Roman" w:hAnsi="Times New Roman" w:cs="Times New Roman"/>
          <w:sz w:val="28"/>
          <w:szCs w:val="28"/>
        </w:rPr>
        <w:t xml:space="preserve"> Федерального закона "О введении в действие части второй Гражданского кодекса Российской Федерации", </w:t>
      </w:r>
      <w:hyperlink r:id="rId6" w:history="1">
        <w:r w:rsidRPr="003A2EAE">
          <w:rPr>
            <w:rFonts w:ascii="Times New Roman" w:hAnsi="Times New Roman" w:cs="Times New Roman"/>
            <w:color w:val="0000FF"/>
            <w:sz w:val="28"/>
            <w:szCs w:val="28"/>
          </w:rPr>
          <w:t>пунктом 1 статьи 1</w:t>
        </w:r>
      </w:hyperlink>
      <w:r w:rsidRPr="003A2EAE">
        <w:rPr>
          <w:rFonts w:ascii="Times New Roman" w:hAnsi="Times New Roman" w:cs="Times New Roman"/>
          <w:sz w:val="28"/>
          <w:szCs w:val="28"/>
        </w:rPr>
        <w:t xml:space="preserve"> Закона РФ "О защите прав потребителей", отношения с участием потребителей регулируются Гражданским </w:t>
      </w:r>
      <w:hyperlink r:id="rId7" w:history="1">
        <w:r w:rsidRPr="003A2EAE">
          <w:rPr>
            <w:rFonts w:ascii="Times New Roman" w:hAnsi="Times New Roman" w:cs="Times New Roman"/>
            <w:color w:val="0000FF"/>
            <w:sz w:val="28"/>
            <w:szCs w:val="28"/>
          </w:rPr>
          <w:t>кодексом</w:t>
        </w:r>
      </w:hyperlink>
      <w:r w:rsidRPr="003A2EAE">
        <w:rPr>
          <w:rFonts w:ascii="Times New Roman" w:hAnsi="Times New Roman" w:cs="Times New Roman"/>
          <w:sz w:val="28"/>
          <w:szCs w:val="28"/>
        </w:rPr>
        <w:t xml:space="preserve"> Российской Федерации, </w:t>
      </w:r>
      <w:hyperlink r:id="rId8" w:history="1">
        <w:r w:rsidRPr="003A2EAE">
          <w:rPr>
            <w:rFonts w:ascii="Times New Roman" w:hAnsi="Times New Roman" w:cs="Times New Roman"/>
            <w:color w:val="0000FF"/>
            <w:sz w:val="28"/>
            <w:szCs w:val="28"/>
          </w:rPr>
          <w:t>Законом</w:t>
        </w:r>
      </w:hyperlink>
      <w:r w:rsidRPr="003A2EAE">
        <w:rPr>
          <w:rFonts w:ascii="Times New Roman" w:hAnsi="Times New Roman" w:cs="Times New Roman"/>
          <w:sz w:val="28"/>
          <w:szCs w:val="28"/>
        </w:rPr>
        <w:t xml:space="preserve"> Российской Федерации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w:t>
      </w:r>
    </w:p>
    <w:p w:rsidR="003A2EAE" w:rsidP="00E97453">
      <w:pPr>
        <w:autoSpaceDE w:val="0"/>
        <w:autoSpaceDN w:val="0"/>
        <w:adjustRightInd w:val="0"/>
        <w:ind w:firstLine="539"/>
        <w:jc w:val="both"/>
        <w:rPr>
          <w:sz w:val="28"/>
          <w:szCs w:val="28"/>
        </w:rPr>
      </w:pPr>
      <w:r>
        <w:rPr>
          <w:sz w:val="28"/>
          <w:szCs w:val="28"/>
        </w:rPr>
        <w:t xml:space="preserve">Согласно </w:t>
      </w:r>
      <w:hyperlink r:id="rId9" w:history="1">
        <w:r w:rsidRPr="0056599F">
          <w:rPr>
            <w:sz w:val="28"/>
            <w:szCs w:val="28"/>
          </w:rPr>
          <w:t>п</w:t>
        </w:r>
        <w:r>
          <w:rPr>
            <w:sz w:val="28"/>
            <w:szCs w:val="28"/>
          </w:rPr>
          <w:t>.</w:t>
        </w:r>
        <w:r w:rsidRPr="0056599F">
          <w:rPr>
            <w:sz w:val="28"/>
            <w:szCs w:val="28"/>
          </w:rPr>
          <w:t xml:space="preserve"> 2</w:t>
        </w:r>
      </w:hyperlink>
      <w:r w:rsidRPr="0056599F">
        <w:rPr>
          <w:sz w:val="28"/>
          <w:szCs w:val="28"/>
        </w:rPr>
        <w:t xml:space="preserve"> постановления Пленума Верховного Суда Российской Федерации от 28 июня 2012 г. N 17 «О рассмотрении гражданских дел по спорам о защите прав потребителя», если отдельные виды отношений с участием потребителей регулируются и специальными законами Российской Федерации, содержащими нормы гражданского права (например, договор участия в долевом строительстве, договор страхования, как личного, так и имущественного, договор банковского вклада, договор</w:t>
      </w:r>
      <w:r w:rsidRPr="0056599F">
        <w:rPr>
          <w:sz w:val="28"/>
          <w:szCs w:val="28"/>
        </w:rPr>
        <w:t xml:space="preserve"> перевозки, договор энергоснабжения), то к отношениям, возникающим из таких договоров, Закон о защите прав потребителей применяется в части, не урегулированной специальными законами. </w:t>
      </w:r>
    </w:p>
    <w:p w:rsidR="004506E8" w:rsidP="00E97453">
      <w:pPr>
        <w:autoSpaceDE w:val="0"/>
        <w:autoSpaceDN w:val="0"/>
        <w:adjustRightInd w:val="0"/>
        <w:ind w:firstLine="539"/>
        <w:jc w:val="both"/>
        <w:rPr>
          <w:sz w:val="28"/>
          <w:szCs w:val="28"/>
        </w:rPr>
      </w:pPr>
      <w:r>
        <w:rPr>
          <w:sz w:val="28"/>
          <w:szCs w:val="28"/>
        </w:rPr>
        <w:t>Из</w:t>
      </w:r>
      <w:r>
        <w:rPr>
          <w:sz w:val="28"/>
          <w:szCs w:val="28"/>
        </w:rPr>
        <w:t xml:space="preserve"> выписки из ЕГРЮЛ </w:t>
      </w:r>
      <w:r>
        <w:rPr>
          <w:sz w:val="28"/>
          <w:szCs w:val="28"/>
        </w:rPr>
        <w:t xml:space="preserve">усматривается, что </w:t>
      </w:r>
      <w:r>
        <w:rPr>
          <w:sz w:val="28"/>
          <w:szCs w:val="28"/>
        </w:rPr>
        <w:t xml:space="preserve"> ИП Ремезов Б.Ю. </w:t>
      </w:r>
      <w:r>
        <w:rPr>
          <w:sz w:val="28"/>
          <w:szCs w:val="28"/>
        </w:rPr>
        <w:t>зарегистрирован</w:t>
      </w:r>
      <w:r>
        <w:rPr>
          <w:sz w:val="28"/>
          <w:szCs w:val="28"/>
        </w:rPr>
        <w:t xml:space="preserve"> в государственном реестре индивидуальных </w:t>
      </w:r>
      <w:r>
        <w:rPr>
          <w:sz w:val="28"/>
          <w:szCs w:val="28"/>
        </w:rPr>
        <w:t xml:space="preserve">предпринимателей с </w:t>
      </w:r>
      <w:r w:rsidR="0089053B">
        <w:rPr>
          <w:sz w:val="28"/>
          <w:szCs w:val="28"/>
        </w:rPr>
        <w:t>**</w:t>
      </w:r>
      <w:r>
        <w:rPr>
          <w:sz w:val="28"/>
          <w:szCs w:val="28"/>
        </w:rPr>
        <w:t xml:space="preserve"> года. Основным видом деятельности </w:t>
      </w:r>
      <w:r>
        <w:rPr>
          <w:sz w:val="28"/>
          <w:szCs w:val="28"/>
        </w:rPr>
        <w:t>Ремезова</w:t>
      </w:r>
      <w:r>
        <w:rPr>
          <w:sz w:val="28"/>
          <w:szCs w:val="28"/>
        </w:rPr>
        <w:t xml:space="preserve"> Б.Ю. является аэропортовая деятельность (л.д. 26-29,40).</w:t>
      </w:r>
    </w:p>
    <w:p w:rsidR="004506E8" w:rsidP="00E97453">
      <w:pPr>
        <w:autoSpaceDE w:val="0"/>
        <w:autoSpaceDN w:val="0"/>
        <w:adjustRightInd w:val="0"/>
        <w:ind w:firstLine="539"/>
        <w:jc w:val="both"/>
        <w:rPr>
          <w:sz w:val="28"/>
          <w:szCs w:val="28"/>
        </w:rPr>
      </w:pPr>
      <w:r>
        <w:rPr>
          <w:sz w:val="28"/>
          <w:szCs w:val="28"/>
        </w:rPr>
        <w:t xml:space="preserve">Согласно договора № </w:t>
      </w:r>
      <w:r w:rsidR="0089053B">
        <w:rPr>
          <w:sz w:val="28"/>
          <w:szCs w:val="28"/>
        </w:rPr>
        <w:t>**</w:t>
      </w:r>
      <w:r>
        <w:rPr>
          <w:sz w:val="28"/>
          <w:szCs w:val="28"/>
        </w:rPr>
        <w:t xml:space="preserve"> о предоставлении права продажи авиаперевозок с использованием объединенной системы бронирования «Турне-Транс» от </w:t>
      </w:r>
      <w:r w:rsidR="0089053B">
        <w:rPr>
          <w:sz w:val="28"/>
          <w:szCs w:val="28"/>
        </w:rPr>
        <w:t>**</w:t>
      </w:r>
      <w:r>
        <w:rPr>
          <w:sz w:val="28"/>
          <w:szCs w:val="28"/>
        </w:rPr>
        <w:t xml:space="preserve"> ООО «Веб-</w:t>
      </w:r>
      <w:r>
        <w:rPr>
          <w:sz w:val="28"/>
          <w:szCs w:val="28"/>
        </w:rPr>
        <w:t>букинг</w:t>
      </w:r>
      <w:r>
        <w:rPr>
          <w:sz w:val="28"/>
          <w:szCs w:val="28"/>
        </w:rPr>
        <w:t xml:space="preserve">» </w:t>
      </w:r>
      <w:r w:rsidR="00CD47FB">
        <w:rPr>
          <w:sz w:val="28"/>
          <w:szCs w:val="28"/>
        </w:rPr>
        <w:t xml:space="preserve">(агент) </w:t>
      </w:r>
      <w:r>
        <w:rPr>
          <w:sz w:val="28"/>
          <w:szCs w:val="28"/>
        </w:rPr>
        <w:t xml:space="preserve">поручило ИП </w:t>
      </w:r>
      <w:r>
        <w:rPr>
          <w:sz w:val="28"/>
          <w:szCs w:val="28"/>
        </w:rPr>
        <w:t>Ремезову</w:t>
      </w:r>
      <w:r>
        <w:rPr>
          <w:sz w:val="28"/>
          <w:szCs w:val="28"/>
        </w:rPr>
        <w:t xml:space="preserve"> Б.Ю.</w:t>
      </w:r>
      <w:r w:rsidR="00CD47FB">
        <w:rPr>
          <w:sz w:val="28"/>
          <w:szCs w:val="28"/>
        </w:rPr>
        <w:t xml:space="preserve"> (субагент)</w:t>
      </w:r>
      <w:r>
        <w:rPr>
          <w:sz w:val="28"/>
          <w:szCs w:val="28"/>
        </w:rPr>
        <w:t xml:space="preserve"> осуществление бронирования, оформления и продажу авиаперевозок на регулярные рейсы авиакомпаний заключивших соответствующие агентские соглашения, через объединенную интернет систему бронирования «Турне-Транс» (л.д.43-45).</w:t>
      </w:r>
    </w:p>
    <w:p w:rsidR="00CD47FB" w:rsidP="00E97453">
      <w:pPr>
        <w:autoSpaceDE w:val="0"/>
        <w:autoSpaceDN w:val="0"/>
        <w:adjustRightInd w:val="0"/>
        <w:ind w:firstLine="539"/>
        <w:jc w:val="both"/>
        <w:rPr>
          <w:sz w:val="28"/>
          <w:szCs w:val="28"/>
        </w:rPr>
      </w:pPr>
      <w:r>
        <w:rPr>
          <w:sz w:val="28"/>
          <w:szCs w:val="28"/>
        </w:rPr>
        <w:t xml:space="preserve">Согласно п.3.7 Договора, все суммы, полученные субагентом за продажу авиаперевозок, в том числе суммы, причитающиеся субагенту, являются собственностью перевозчика до тех пор, пока не будет произведен должный расчет за выполнение продажи авиаперевозок в соответствии условиями договора. </w:t>
      </w:r>
    </w:p>
    <w:p w:rsidR="00DC6C1A" w:rsidRPr="00A34A84" w:rsidP="00A34A84">
      <w:pPr>
        <w:pStyle w:val="ConsPlusNormal"/>
        <w:ind w:firstLine="539"/>
        <w:jc w:val="both"/>
        <w:rPr>
          <w:rFonts w:ascii="Times New Roman" w:hAnsi="Times New Roman" w:cs="Times New Roman"/>
          <w:color w:val="000000" w:themeColor="text1"/>
          <w:sz w:val="28"/>
          <w:szCs w:val="28"/>
        </w:rPr>
      </w:pPr>
      <w:r w:rsidRPr="00A34A84">
        <w:rPr>
          <w:rFonts w:ascii="Times New Roman" w:hAnsi="Times New Roman" w:cs="Times New Roman"/>
          <w:color w:val="000000" w:themeColor="text1"/>
          <w:sz w:val="28"/>
          <w:szCs w:val="28"/>
        </w:rPr>
        <w:t xml:space="preserve">Таким образом, </w:t>
      </w:r>
      <w:r w:rsidRPr="00A34A84" w:rsidR="00A34A84">
        <w:rPr>
          <w:rFonts w:ascii="Times New Roman" w:hAnsi="Times New Roman" w:cs="Times New Roman"/>
          <w:color w:val="000000" w:themeColor="text1"/>
          <w:sz w:val="28"/>
          <w:szCs w:val="28"/>
        </w:rPr>
        <w:t xml:space="preserve"> в силу вышеуказанного, а также положений ст. ст. 1005, 1006 ГК РФ, во взаимосвязи с положениями ст. 100 Воздушного кодекса РФ </w:t>
      </w:r>
      <w:r w:rsidRPr="00A34A84">
        <w:rPr>
          <w:rFonts w:ascii="Times New Roman" w:hAnsi="Times New Roman" w:cs="Times New Roman"/>
          <w:color w:val="000000" w:themeColor="text1"/>
          <w:sz w:val="28"/>
          <w:szCs w:val="28"/>
        </w:rPr>
        <w:t>ИП Ремезов Б.Ю. - суба</w:t>
      </w:r>
      <w:r w:rsidRPr="00A34A84" w:rsidR="00A34A84">
        <w:rPr>
          <w:rFonts w:ascii="Times New Roman" w:hAnsi="Times New Roman" w:cs="Times New Roman"/>
          <w:color w:val="000000" w:themeColor="text1"/>
          <w:sz w:val="28"/>
          <w:szCs w:val="28"/>
        </w:rPr>
        <w:t>гент, не является перевозчиком.</w:t>
      </w:r>
    </w:p>
    <w:p w:rsidR="00E97453" w:rsidP="002757CA">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С</w:t>
      </w:r>
      <w:r w:rsidR="002757CA">
        <w:rPr>
          <w:rFonts w:ascii="Times New Roman" w:hAnsi="Times New Roman" w:cs="Times New Roman"/>
          <w:sz w:val="28"/>
          <w:szCs w:val="28"/>
        </w:rPr>
        <w:t xml:space="preserve">удом установлено, что </w:t>
      </w:r>
      <w:r w:rsidR="0089053B">
        <w:rPr>
          <w:rFonts w:ascii="Times New Roman" w:hAnsi="Times New Roman" w:cs="Times New Roman"/>
          <w:sz w:val="28"/>
          <w:szCs w:val="28"/>
        </w:rPr>
        <w:t>**</w:t>
      </w:r>
      <w:r w:rsidRPr="00E97453" w:rsidR="003A2EAE">
        <w:rPr>
          <w:rFonts w:ascii="Times New Roman" w:hAnsi="Times New Roman" w:cs="Times New Roman"/>
          <w:sz w:val="28"/>
          <w:szCs w:val="28"/>
        </w:rPr>
        <w:t xml:space="preserve"> </w:t>
      </w:r>
      <w:r w:rsidRPr="00E97453" w:rsidR="005B0E2A">
        <w:rPr>
          <w:rFonts w:ascii="Times New Roman" w:hAnsi="Times New Roman" w:cs="Times New Roman"/>
          <w:sz w:val="28"/>
          <w:szCs w:val="28"/>
        </w:rPr>
        <w:t xml:space="preserve"> </w:t>
      </w:r>
      <w:r w:rsidRPr="00E97453">
        <w:rPr>
          <w:rFonts w:ascii="Times New Roman" w:hAnsi="Times New Roman" w:cs="Times New Roman"/>
          <w:sz w:val="28"/>
          <w:szCs w:val="28"/>
        </w:rPr>
        <w:t>истец приобрела у ответчика</w:t>
      </w:r>
      <w:r w:rsidRPr="00E97453" w:rsidR="005B0E2A">
        <w:rPr>
          <w:rFonts w:ascii="Times New Roman" w:hAnsi="Times New Roman" w:cs="Times New Roman"/>
          <w:sz w:val="28"/>
          <w:szCs w:val="28"/>
        </w:rPr>
        <w:t xml:space="preserve"> </w:t>
      </w:r>
      <w:r w:rsidRPr="00E97453">
        <w:rPr>
          <w:rFonts w:ascii="Times New Roman" w:hAnsi="Times New Roman" w:cs="Times New Roman"/>
          <w:sz w:val="28"/>
          <w:szCs w:val="28"/>
        </w:rPr>
        <w:t>авиабилет</w:t>
      </w:r>
      <w:r w:rsidRPr="00E97453" w:rsidR="005B0E2A">
        <w:rPr>
          <w:rFonts w:ascii="Times New Roman" w:hAnsi="Times New Roman" w:cs="Times New Roman"/>
          <w:sz w:val="28"/>
          <w:szCs w:val="28"/>
        </w:rPr>
        <w:t xml:space="preserve"> </w:t>
      </w:r>
      <w:r w:rsidRPr="00E97453">
        <w:rPr>
          <w:rFonts w:ascii="Times New Roman" w:hAnsi="Times New Roman" w:cs="Times New Roman"/>
          <w:sz w:val="28"/>
          <w:szCs w:val="28"/>
        </w:rPr>
        <w:t xml:space="preserve">авиакомпании Северный Ветер </w:t>
      </w:r>
      <w:r w:rsidRPr="00E97453" w:rsidR="005B0E2A">
        <w:rPr>
          <w:rFonts w:ascii="Times New Roman" w:hAnsi="Times New Roman" w:cs="Times New Roman"/>
          <w:sz w:val="28"/>
          <w:szCs w:val="28"/>
        </w:rPr>
        <w:t>по маршруту</w:t>
      </w:r>
      <w:r w:rsidRPr="00E97453" w:rsidR="003A2EAE">
        <w:rPr>
          <w:rFonts w:ascii="Times New Roman" w:hAnsi="Times New Roman" w:cs="Times New Roman"/>
          <w:sz w:val="28"/>
          <w:szCs w:val="28"/>
        </w:rPr>
        <w:t xml:space="preserve"> </w:t>
      </w:r>
      <w:r w:rsidRPr="00E97453">
        <w:rPr>
          <w:rFonts w:ascii="Times New Roman" w:hAnsi="Times New Roman" w:cs="Times New Roman"/>
          <w:sz w:val="28"/>
          <w:szCs w:val="28"/>
        </w:rPr>
        <w:t xml:space="preserve">следования </w:t>
      </w:r>
      <w:r w:rsidRPr="00E97453" w:rsidR="003A2EAE">
        <w:rPr>
          <w:rFonts w:ascii="Times New Roman" w:hAnsi="Times New Roman" w:cs="Times New Roman"/>
          <w:sz w:val="28"/>
          <w:szCs w:val="28"/>
        </w:rPr>
        <w:t>Симферополь-Красноярск</w:t>
      </w:r>
      <w:r w:rsidRPr="00E97453" w:rsidR="005B0E2A">
        <w:rPr>
          <w:rFonts w:ascii="Times New Roman" w:hAnsi="Times New Roman" w:cs="Times New Roman"/>
          <w:sz w:val="28"/>
          <w:szCs w:val="28"/>
        </w:rPr>
        <w:t xml:space="preserve"> </w:t>
      </w:r>
      <w:r w:rsidRPr="00E97453">
        <w:rPr>
          <w:rFonts w:ascii="Times New Roman" w:hAnsi="Times New Roman" w:cs="Times New Roman"/>
          <w:sz w:val="28"/>
          <w:szCs w:val="28"/>
        </w:rPr>
        <w:t xml:space="preserve"> с датой вылета </w:t>
      </w:r>
      <w:r w:rsidR="0089053B">
        <w:rPr>
          <w:rFonts w:ascii="Times New Roman" w:hAnsi="Times New Roman" w:cs="Times New Roman"/>
          <w:sz w:val="28"/>
          <w:szCs w:val="28"/>
        </w:rPr>
        <w:t>**</w:t>
      </w:r>
      <w:r w:rsidRPr="00E97453" w:rsidR="005B0E2A">
        <w:rPr>
          <w:rFonts w:ascii="Times New Roman" w:hAnsi="Times New Roman" w:cs="Times New Roman"/>
          <w:sz w:val="28"/>
          <w:szCs w:val="28"/>
        </w:rPr>
        <w:t xml:space="preserve"> </w:t>
      </w:r>
      <w:r w:rsidRPr="00E97453">
        <w:rPr>
          <w:rFonts w:ascii="Times New Roman" w:hAnsi="Times New Roman" w:cs="Times New Roman"/>
          <w:sz w:val="28"/>
          <w:szCs w:val="28"/>
        </w:rPr>
        <w:t xml:space="preserve">стоимостью 6450 руб. 00 коп.  Тариф билета «эконом оптимум»,  с багажом, возможностью выбора места, а также внесения платных изменений в билет и возможностью его возврата. </w:t>
      </w:r>
      <w:r w:rsidR="002757CA">
        <w:rPr>
          <w:rFonts w:ascii="Times New Roman" w:hAnsi="Times New Roman" w:cs="Times New Roman"/>
          <w:sz w:val="28"/>
          <w:szCs w:val="28"/>
        </w:rPr>
        <w:t xml:space="preserve"> </w:t>
      </w:r>
      <w:r w:rsidRPr="00E97453">
        <w:rPr>
          <w:rFonts w:ascii="Times New Roman" w:hAnsi="Times New Roman" w:cs="Times New Roman"/>
          <w:sz w:val="28"/>
          <w:szCs w:val="28"/>
        </w:rPr>
        <w:t xml:space="preserve">Как усматривается из текста вышеуказанного билета, истец при покупке был ознакомлен с датой и временем вылета, номером рейса, а также возможностью применения штрафа в размере 3650 руб. при возврате билета </w:t>
      </w:r>
      <w:r>
        <w:rPr>
          <w:rFonts w:ascii="Times New Roman" w:hAnsi="Times New Roman" w:cs="Times New Roman"/>
          <w:sz w:val="28"/>
          <w:szCs w:val="28"/>
        </w:rPr>
        <w:t xml:space="preserve"> более 24 часов</w:t>
      </w:r>
      <w:r w:rsidRPr="00E97453">
        <w:rPr>
          <w:rFonts w:ascii="Times New Roman" w:hAnsi="Times New Roman" w:cs="Times New Roman"/>
          <w:sz w:val="28"/>
          <w:szCs w:val="28"/>
        </w:rPr>
        <w:t xml:space="preserve"> (л.д. 8)</w:t>
      </w:r>
      <w:r>
        <w:rPr>
          <w:rFonts w:ascii="Times New Roman" w:hAnsi="Times New Roman" w:cs="Times New Roman"/>
          <w:sz w:val="28"/>
          <w:szCs w:val="28"/>
        </w:rPr>
        <w:t>.</w:t>
      </w:r>
    </w:p>
    <w:p w:rsidR="00E97453" w:rsidP="00E9745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Оплата за билет в размере 6450 руб. 00 коп. истцом была произведена ИП </w:t>
      </w:r>
      <w:r>
        <w:rPr>
          <w:rFonts w:ascii="Times New Roman" w:hAnsi="Times New Roman" w:cs="Times New Roman"/>
          <w:sz w:val="28"/>
          <w:szCs w:val="28"/>
        </w:rPr>
        <w:t>Ремезову</w:t>
      </w:r>
      <w:r>
        <w:rPr>
          <w:rFonts w:ascii="Times New Roman" w:hAnsi="Times New Roman" w:cs="Times New Roman"/>
          <w:sz w:val="28"/>
          <w:szCs w:val="28"/>
        </w:rPr>
        <w:t xml:space="preserve"> Б.Ю. по месту расположения авиакассы</w:t>
      </w:r>
      <w:r w:rsidR="00CD47FB">
        <w:rPr>
          <w:rFonts w:ascii="Times New Roman" w:hAnsi="Times New Roman" w:cs="Times New Roman"/>
          <w:sz w:val="28"/>
          <w:szCs w:val="28"/>
        </w:rPr>
        <w:t>-заключения договора</w:t>
      </w:r>
      <w:r>
        <w:rPr>
          <w:rFonts w:ascii="Times New Roman" w:hAnsi="Times New Roman" w:cs="Times New Roman"/>
          <w:sz w:val="28"/>
          <w:szCs w:val="28"/>
        </w:rPr>
        <w:t xml:space="preserve"> (</w:t>
      </w:r>
      <w:r w:rsidR="0089053B">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 xml:space="preserve">что подтверждаешься кассовым чеком от </w:t>
      </w:r>
      <w:r w:rsidR="0089053B">
        <w:rPr>
          <w:rFonts w:ascii="Times New Roman" w:hAnsi="Times New Roman" w:cs="Times New Roman"/>
          <w:sz w:val="28"/>
          <w:szCs w:val="28"/>
        </w:rPr>
        <w:t>**</w:t>
      </w:r>
      <w:r>
        <w:rPr>
          <w:rFonts w:ascii="Times New Roman" w:hAnsi="Times New Roman" w:cs="Times New Roman"/>
          <w:sz w:val="28"/>
          <w:szCs w:val="28"/>
        </w:rPr>
        <w:t xml:space="preserve"> (л.д. 10).</w:t>
      </w:r>
    </w:p>
    <w:p w:rsidR="002757CA" w:rsidRPr="00142B48" w:rsidP="00E97453">
      <w:pPr>
        <w:pStyle w:val="ConsPlusNormal"/>
        <w:ind w:firstLine="539"/>
        <w:jc w:val="both"/>
        <w:rPr>
          <w:rFonts w:ascii="Times New Roman" w:hAnsi="Times New Roman" w:cs="Times New Roman"/>
          <w:sz w:val="28"/>
          <w:szCs w:val="28"/>
        </w:rPr>
      </w:pPr>
      <w:r w:rsidRPr="00142B48">
        <w:rPr>
          <w:rFonts w:ascii="Times New Roman" w:hAnsi="Times New Roman" w:cs="Times New Roman"/>
          <w:sz w:val="28"/>
          <w:szCs w:val="28"/>
        </w:rPr>
        <w:t xml:space="preserve">Согласно реестра продажи авиаперевозок (отчет субагента) за период с </w:t>
      </w:r>
      <w:r w:rsidR="0089053B">
        <w:rPr>
          <w:rFonts w:ascii="Times New Roman" w:hAnsi="Times New Roman" w:cs="Times New Roman"/>
          <w:sz w:val="28"/>
          <w:szCs w:val="28"/>
        </w:rPr>
        <w:t>**</w:t>
      </w:r>
      <w:r w:rsidRPr="00142B48">
        <w:rPr>
          <w:rFonts w:ascii="Times New Roman" w:hAnsi="Times New Roman" w:cs="Times New Roman"/>
          <w:sz w:val="28"/>
          <w:szCs w:val="28"/>
        </w:rPr>
        <w:t xml:space="preserve"> по </w:t>
      </w:r>
      <w:r w:rsidR="0089053B">
        <w:rPr>
          <w:rFonts w:ascii="Times New Roman" w:hAnsi="Times New Roman" w:cs="Times New Roman"/>
          <w:sz w:val="28"/>
          <w:szCs w:val="28"/>
        </w:rPr>
        <w:t>**</w:t>
      </w:r>
      <w:r w:rsidRPr="00142B48">
        <w:rPr>
          <w:rFonts w:ascii="Times New Roman" w:hAnsi="Times New Roman" w:cs="Times New Roman"/>
          <w:sz w:val="28"/>
          <w:szCs w:val="28"/>
        </w:rPr>
        <w:t xml:space="preserve"> </w:t>
      </w:r>
      <w:r w:rsidRPr="00142B48" w:rsidR="00142B48">
        <w:rPr>
          <w:rFonts w:ascii="Times New Roman" w:hAnsi="Times New Roman" w:cs="Times New Roman"/>
          <w:sz w:val="28"/>
          <w:szCs w:val="28"/>
        </w:rPr>
        <w:t xml:space="preserve">(пункт 269) </w:t>
      </w:r>
      <w:r w:rsidRPr="00142B48">
        <w:rPr>
          <w:rFonts w:ascii="Times New Roman" w:hAnsi="Times New Roman" w:cs="Times New Roman"/>
          <w:sz w:val="28"/>
          <w:szCs w:val="28"/>
        </w:rPr>
        <w:t xml:space="preserve">ИП Ремезов Б.Ю. во исполнение договора № </w:t>
      </w:r>
      <w:r w:rsidR="0089053B">
        <w:rPr>
          <w:rFonts w:ascii="Times New Roman" w:hAnsi="Times New Roman" w:cs="Times New Roman"/>
          <w:sz w:val="28"/>
          <w:szCs w:val="28"/>
        </w:rPr>
        <w:t>**</w:t>
      </w:r>
      <w:r w:rsidRPr="00142B48">
        <w:rPr>
          <w:rFonts w:ascii="Times New Roman" w:hAnsi="Times New Roman" w:cs="Times New Roman"/>
          <w:sz w:val="28"/>
          <w:szCs w:val="28"/>
        </w:rPr>
        <w:t xml:space="preserve"> от </w:t>
      </w:r>
      <w:r w:rsidR="0089053B">
        <w:rPr>
          <w:rFonts w:ascii="Times New Roman" w:hAnsi="Times New Roman" w:cs="Times New Roman"/>
          <w:sz w:val="28"/>
          <w:szCs w:val="28"/>
        </w:rPr>
        <w:t>**</w:t>
      </w:r>
      <w:r w:rsidRPr="00142B48">
        <w:rPr>
          <w:rFonts w:ascii="Times New Roman" w:hAnsi="Times New Roman" w:cs="Times New Roman"/>
          <w:sz w:val="28"/>
          <w:szCs w:val="28"/>
        </w:rPr>
        <w:t xml:space="preserve"> перечислил </w:t>
      </w:r>
      <w:r w:rsidRPr="00142B48" w:rsidR="00142B48">
        <w:rPr>
          <w:rFonts w:ascii="Times New Roman" w:hAnsi="Times New Roman" w:cs="Times New Roman"/>
          <w:sz w:val="28"/>
          <w:szCs w:val="28"/>
        </w:rPr>
        <w:t>Агенту</w:t>
      </w:r>
      <w:r w:rsidRPr="00142B48">
        <w:rPr>
          <w:rFonts w:ascii="Times New Roman" w:hAnsi="Times New Roman" w:cs="Times New Roman"/>
          <w:sz w:val="28"/>
          <w:szCs w:val="28"/>
        </w:rPr>
        <w:t xml:space="preserve"> денежные </w:t>
      </w:r>
      <w:r w:rsidRPr="00142B48">
        <w:rPr>
          <w:rFonts w:ascii="Times New Roman" w:hAnsi="Times New Roman" w:cs="Times New Roman"/>
          <w:sz w:val="28"/>
          <w:szCs w:val="28"/>
        </w:rPr>
        <w:t>средства</w:t>
      </w:r>
      <w:r w:rsidRPr="00142B48">
        <w:rPr>
          <w:rFonts w:ascii="Times New Roman" w:hAnsi="Times New Roman" w:cs="Times New Roman"/>
          <w:sz w:val="28"/>
          <w:szCs w:val="28"/>
        </w:rPr>
        <w:t xml:space="preserve"> уплаченные </w:t>
      </w:r>
      <w:r w:rsidRPr="00142B48">
        <w:rPr>
          <w:rFonts w:ascii="Times New Roman" w:hAnsi="Times New Roman" w:cs="Times New Roman"/>
          <w:sz w:val="28"/>
          <w:szCs w:val="28"/>
        </w:rPr>
        <w:t>Карымовой</w:t>
      </w:r>
      <w:r w:rsidRPr="00142B48">
        <w:rPr>
          <w:rFonts w:ascii="Times New Roman" w:hAnsi="Times New Roman" w:cs="Times New Roman"/>
          <w:sz w:val="28"/>
          <w:szCs w:val="28"/>
        </w:rPr>
        <w:t xml:space="preserve"> </w:t>
      </w:r>
      <w:r w:rsidR="00CD47FB">
        <w:rPr>
          <w:rFonts w:ascii="Times New Roman" w:hAnsi="Times New Roman" w:cs="Times New Roman"/>
          <w:sz w:val="28"/>
          <w:szCs w:val="28"/>
        </w:rPr>
        <w:t xml:space="preserve">Г.Б. за приобретенный авиабилет </w:t>
      </w:r>
      <w:r w:rsidR="00142B48">
        <w:rPr>
          <w:rFonts w:ascii="Times New Roman" w:hAnsi="Times New Roman" w:cs="Times New Roman"/>
          <w:sz w:val="28"/>
          <w:szCs w:val="28"/>
        </w:rPr>
        <w:t>(л.д. 84-89).</w:t>
      </w:r>
    </w:p>
    <w:p w:rsidR="00142B48" w:rsidP="00142B48">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w:t>
      </w:r>
      <w:r w:rsidR="00E97453">
        <w:rPr>
          <w:rFonts w:ascii="Times New Roman" w:hAnsi="Times New Roman" w:cs="Times New Roman"/>
          <w:sz w:val="28"/>
          <w:szCs w:val="28"/>
        </w:rPr>
        <w:t xml:space="preserve"> истец </w:t>
      </w:r>
      <w:r w:rsidR="00E97453">
        <w:rPr>
          <w:rFonts w:ascii="Times New Roman" w:hAnsi="Times New Roman" w:cs="Times New Roman"/>
          <w:sz w:val="28"/>
          <w:szCs w:val="28"/>
        </w:rPr>
        <w:t>Карымова</w:t>
      </w:r>
      <w:r w:rsidR="00E97453">
        <w:rPr>
          <w:rFonts w:ascii="Times New Roman" w:hAnsi="Times New Roman" w:cs="Times New Roman"/>
          <w:sz w:val="28"/>
          <w:szCs w:val="28"/>
        </w:rPr>
        <w:t xml:space="preserve"> Г.Б. обратилась </w:t>
      </w:r>
      <w:r w:rsidR="00E97453">
        <w:rPr>
          <w:rFonts w:ascii="Times New Roman" w:hAnsi="Times New Roman" w:cs="Times New Roman"/>
          <w:sz w:val="28"/>
          <w:szCs w:val="28"/>
        </w:rPr>
        <w:t>к ответчику с заявлением о возврате</w:t>
      </w:r>
      <w:r w:rsidR="009E165F">
        <w:rPr>
          <w:rFonts w:ascii="Times New Roman" w:hAnsi="Times New Roman" w:cs="Times New Roman"/>
          <w:sz w:val="28"/>
          <w:szCs w:val="28"/>
        </w:rPr>
        <w:t xml:space="preserve"> уплаченных за авиабилет денежных средств ввиду его возврата</w:t>
      </w:r>
      <w:r w:rsidR="009E165F">
        <w:rPr>
          <w:rFonts w:ascii="Times New Roman" w:hAnsi="Times New Roman" w:cs="Times New Roman"/>
          <w:sz w:val="28"/>
          <w:szCs w:val="28"/>
        </w:rPr>
        <w:t xml:space="preserve"> (л.д.5).</w:t>
      </w:r>
    </w:p>
    <w:p w:rsidR="009E165F" w:rsidP="00E9745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Как следует из сообщения центра пассажирских перевозок «</w:t>
      </w:r>
      <w:r>
        <w:rPr>
          <w:rFonts w:ascii="Times New Roman" w:hAnsi="Times New Roman" w:cs="Times New Roman"/>
          <w:sz w:val="28"/>
          <w:szCs w:val="28"/>
          <w:lang w:val="en-US"/>
        </w:rPr>
        <w:t>AVIARoom</w:t>
      </w:r>
      <w:r w:rsidRPr="009E165F">
        <w:rPr>
          <w:rFonts w:ascii="Times New Roman" w:hAnsi="Times New Roman" w:cs="Times New Roman"/>
          <w:sz w:val="28"/>
          <w:szCs w:val="28"/>
        </w:rPr>
        <w:t>.</w:t>
      </w:r>
      <w:r>
        <w:rPr>
          <w:rFonts w:ascii="Times New Roman" w:hAnsi="Times New Roman" w:cs="Times New Roman"/>
          <w:sz w:val="28"/>
          <w:szCs w:val="28"/>
          <w:lang w:val="en-US"/>
        </w:rPr>
        <w:t>com</w:t>
      </w:r>
      <w:r>
        <w:rPr>
          <w:rFonts w:ascii="Times New Roman" w:hAnsi="Times New Roman" w:cs="Times New Roman"/>
          <w:sz w:val="28"/>
          <w:szCs w:val="28"/>
        </w:rPr>
        <w:t>», в котором осуществляет свою деятельность ИП Ремезов Б.Ю., истцу было возвращено 2800 руб. 00 коп., за возвращенный авиабилет, то есть за исключением штрафа в размере 2300 руб. 00 коп., невозвратной таксы в размере 185 руб. 00 коп., невозвратного сбора в размере 665 руб. 00 коп, а также сбора за возврат</w:t>
      </w:r>
      <w:r>
        <w:rPr>
          <w:rFonts w:ascii="Times New Roman" w:hAnsi="Times New Roman" w:cs="Times New Roman"/>
          <w:sz w:val="28"/>
          <w:szCs w:val="28"/>
        </w:rPr>
        <w:t xml:space="preserve"> билета в размере 500 руб. 00 коп.</w:t>
      </w:r>
      <w:r w:rsidR="004506E8">
        <w:rPr>
          <w:rFonts w:ascii="Times New Roman" w:hAnsi="Times New Roman" w:cs="Times New Roman"/>
          <w:sz w:val="28"/>
          <w:szCs w:val="28"/>
        </w:rPr>
        <w:t xml:space="preserve"> Сумма не возвращенных денежных средств составила 3650 руб. 00 коп</w:t>
      </w:r>
      <w:r w:rsidR="004506E8">
        <w:rPr>
          <w:rFonts w:ascii="Times New Roman" w:hAnsi="Times New Roman" w:cs="Times New Roman"/>
          <w:sz w:val="28"/>
          <w:szCs w:val="28"/>
        </w:rPr>
        <w:t>.</w:t>
      </w:r>
      <w:r w:rsidR="004506E8">
        <w:rPr>
          <w:rFonts w:ascii="Times New Roman" w:hAnsi="Times New Roman" w:cs="Times New Roman"/>
          <w:sz w:val="28"/>
          <w:szCs w:val="28"/>
        </w:rPr>
        <w:t xml:space="preserve"> (</w:t>
      </w:r>
      <w:r w:rsidR="004506E8">
        <w:rPr>
          <w:rFonts w:ascii="Times New Roman" w:hAnsi="Times New Roman" w:cs="Times New Roman"/>
          <w:sz w:val="28"/>
          <w:szCs w:val="28"/>
        </w:rPr>
        <w:t>л</w:t>
      </w:r>
      <w:r w:rsidR="004506E8">
        <w:rPr>
          <w:rFonts w:ascii="Times New Roman" w:hAnsi="Times New Roman" w:cs="Times New Roman"/>
          <w:sz w:val="28"/>
          <w:szCs w:val="28"/>
        </w:rPr>
        <w:t>.д.7</w:t>
      </w:r>
      <w:r w:rsidR="002757CA">
        <w:rPr>
          <w:rFonts w:ascii="Times New Roman" w:hAnsi="Times New Roman" w:cs="Times New Roman"/>
          <w:sz w:val="28"/>
          <w:szCs w:val="28"/>
        </w:rPr>
        <w:t>,83</w:t>
      </w:r>
      <w:r w:rsidR="004506E8">
        <w:rPr>
          <w:rFonts w:ascii="Times New Roman" w:hAnsi="Times New Roman" w:cs="Times New Roman"/>
          <w:sz w:val="28"/>
          <w:szCs w:val="28"/>
        </w:rPr>
        <w:t>)</w:t>
      </w:r>
    </w:p>
    <w:p w:rsidR="004506E8" w:rsidP="00A34A84">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Также, ответчиком истцу было выдано гарантийное письмо о возврате полной стоимости авиабилета в сумме 6450 руб. 00 коп</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случае предоставления истцом соответствующей медицинской справки, подтверждающей невозможность истца по состоянию здоровья </w:t>
      </w:r>
      <w:r>
        <w:rPr>
          <w:rFonts w:ascii="Times New Roman" w:hAnsi="Times New Roman" w:cs="Times New Roman"/>
          <w:sz w:val="28"/>
          <w:szCs w:val="28"/>
        </w:rPr>
        <w:t>воспользоваться авиабилетом (л.д.6).</w:t>
      </w:r>
    </w:p>
    <w:p w:rsidR="00DC6C1A" w:rsidRPr="00DC6C1A" w:rsidP="00A34A84">
      <w:pPr>
        <w:pStyle w:val="ConsPlusNormal"/>
        <w:ind w:firstLine="540"/>
        <w:jc w:val="both"/>
        <w:rPr>
          <w:rFonts w:ascii="Times New Roman" w:hAnsi="Times New Roman" w:cs="Times New Roman"/>
          <w:sz w:val="28"/>
          <w:szCs w:val="28"/>
        </w:rPr>
      </w:pPr>
      <w:r w:rsidRPr="00DC6C1A">
        <w:rPr>
          <w:rFonts w:ascii="Times New Roman" w:hAnsi="Times New Roman" w:cs="Times New Roman"/>
          <w:sz w:val="28"/>
          <w:szCs w:val="28"/>
        </w:rPr>
        <w:t>Согласно  положений</w:t>
      </w:r>
      <w:r w:rsidRPr="00DC6C1A">
        <w:rPr>
          <w:rFonts w:ascii="Times New Roman" w:hAnsi="Times New Roman" w:cs="Times New Roman"/>
          <w:sz w:val="28"/>
          <w:szCs w:val="28"/>
        </w:rPr>
        <w:t xml:space="preserve"> </w:t>
      </w:r>
      <w:hyperlink r:id="rId10" w:history="1">
        <w:r w:rsidRPr="00DC6C1A">
          <w:rPr>
            <w:rFonts w:ascii="Times New Roman" w:hAnsi="Times New Roman" w:cs="Times New Roman"/>
            <w:color w:val="0000FF"/>
            <w:sz w:val="28"/>
            <w:szCs w:val="28"/>
          </w:rPr>
          <w:t>ст. 32</w:t>
        </w:r>
      </w:hyperlink>
      <w:r w:rsidRPr="00DC6C1A">
        <w:rPr>
          <w:rFonts w:ascii="Times New Roman" w:hAnsi="Times New Roman" w:cs="Times New Roman"/>
          <w:sz w:val="28"/>
          <w:szCs w:val="28"/>
        </w:rPr>
        <w:t xml:space="preserve"> Закона РФ "О защите прав потребителей" 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3F7415" w:rsidP="003F7415">
      <w:pPr>
        <w:autoSpaceDE w:val="0"/>
        <w:autoSpaceDN w:val="0"/>
        <w:adjustRightInd w:val="0"/>
        <w:ind w:firstLine="540"/>
        <w:jc w:val="both"/>
        <w:rPr>
          <w:rFonts w:eastAsiaTheme="minorHAnsi"/>
          <w:sz w:val="28"/>
          <w:szCs w:val="28"/>
          <w:lang w:eastAsia="en-US"/>
        </w:rPr>
      </w:pPr>
      <w:r>
        <w:rPr>
          <w:sz w:val="28"/>
          <w:szCs w:val="28"/>
        </w:rPr>
        <w:t>П</w:t>
      </w:r>
      <w:r>
        <w:rPr>
          <w:sz w:val="28"/>
          <w:szCs w:val="28"/>
        </w:rPr>
        <w:t xml:space="preserve">п.1 ч.1 ст. 108 Воздушного кодекса РФ </w:t>
      </w:r>
      <w:r>
        <w:rPr>
          <w:sz w:val="28"/>
          <w:szCs w:val="28"/>
        </w:rPr>
        <w:t xml:space="preserve">установлено, что </w:t>
      </w:r>
      <w:r>
        <w:rPr>
          <w:rFonts w:eastAsiaTheme="minorHAnsi"/>
          <w:sz w:val="28"/>
          <w:szCs w:val="28"/>
          <w:lang w:eastAsia="en-US"/>
        </w:rPr>
        <w:t xml:space="preserve">в случае отказа пассажира от воздушной перевозки по причинам, не предусмотренным </w:t>
      </w:r>
      <w:hyperlink r:id="rId11" w:history="1">
        <w:r>
          <w:rPr>
            <w:rFonts w:eastAsiaTheme="minorHAnsi"/>
            <w:color w:val="0000FF"/>
            <w:sz w:val="28"/>
            <w:szCs w:val="28"/>
            <w:lang w:eastAsia="en-US"/>
          </w:rPr>
          <w:t>пунктом 2</w:t>
        </w:r>
      </w:hyperlink>
      <w:r>
        <w:rPr>
          <w:rFonts w:eastAsiaTheme="minorHAnsi"/>
          <w:sz w:val="28"/>
          <w:szCs w:val="28"/>
          <w:lang w:eastAsia="en-US"/>
        </w:rPr>
        <w:t xml:space="preserve"> настоящей статьи, возврат пассажиру провозной платы осуществляется в следующем порядке:</w:t>
      </w:r>
      <w:r>
        <w:rPr>
          <w:rFonts w:eastAsiaTheme="minorHAnsi"/>
          <w:sz w:val="28"/>
          <w:szCs w:val="28"/>
          <w:lang w:eastAsia="en-US"/>
        </w:rPr>
        <w:t xml:space="preserve"> если пассажиром заключен договор воздушной перевозки пассажира, предусматривающий условие о возврате провозной платы при расторжении договора воздушной перевозки пассажира, пассажиру возвращается уплаченная за воздушную перевозку провозная</w:t>
      </w:r>
      <w:r>
        <w:rPr>
          <w:rFonts w:eastAsiaTheme="minorHAnsi"/>
          <w:sz w:val="28"/>
          <w:szCs w:val="28"/>
          <w:lang w:eastAsia="en-US"/>
        </w:rPr>
        <w:t xml:space="preserve"> плата (за исключением суммы расходов перевозчика, фактически понесенных им и связанных с исполнением обязательств по договору воздушной перевозки пассажира) при условии, что пассажир уведомил перевозчика об отказе от воздушной перевозки не позднее чем за двадцать четыре часа до </w:t>
      </w:r>
      <w:r>
        <w:rPr>
          <w:rFonts w:eastAsiaTheme="minorHAnsi"/>
          <w:sz w:val="28"/>
          <w:szCs w:val="28"/>
          <w:lang w:eastAsia="en-US"/>
        </w:rPr>
        <w:t>окончания</w:t>
      </w:r>
      <w:r>
        <w:rPr>
          <w:rFonts w:eastAsiaTheme="minorHAnsi"/>
          <w:sz w:val="28"/>
          <w:szCs w:val="28"/>
          <w:lang w:eastAsia="en-US"/>
        </w:rPr>
        <w:t xml:space="preserve"> установленного в соответствии с федеральными авиационными правилами времени регистрации пассажиров на указанный в билете рейс.</w:t>
      </w:r>
    </w:p>
    <w:p w:rsidR="003F7415" w:rsidP="003F7415">
      <w:pPr>
        <w:autoSpaceDE w:val="0"/>
        <w:autoSpaceDN w:val="0"/>
        <w:adjustRightInd w:val="0"/>
        <w:ind w:firstLine="540"/>
        <w:jc w:val="both"/>
        <w:rPr>
          <w:rFonts w:eastAsiaTheme="minorHAnsi"/>
          <w:sz w:val="28"/>
          <w:szCs w:val="28"/>
          <w:lang w:eastAsia="en-US"/>
        </w:rPr>
      </w:pPr>
      <w:r>
        <w:rPr>
          <w:sz w:val="28"/>
          <w:szCs w:val="28"/>
        </w:rPr>
        <w:t xml:space="preserve">Частью 2 ст. 108 Воздушного кодекса РФ установлено, что </w:t>
      </w:r>
      <w:r>
        <w:rPr>
          <w:rFonts w:eastAsiaTheme="minorHAnsi"/>
          <w:sz w:val="28"/>
          <w:szCs w:val="28"/>
          <w:lang w:eastAsia="en-US"/>
        </w:rPr>
        <w:t>в случае вынужденного отказа пассажира от воздушной перевозки в связи с болезнью пассажира или члена его семьи либо близкого родственника, совместно следующих с ним на воздушном судне, что подтверждается медицинскими документами, либо в связи со смертью члена его семьи или близкого родственника, что подтверждается документально, и уведомления об этом перевозчика до</w:t>
      </w:r>
      <w:r>
        <w:rPr>
          <w:rFonts w:eastAsiaTheme="minorHAnsi"/>
          <w:sz w:val="28"/>
          <w:szCs w:val="28"/>
          <w:lang w:eastAsia="en-US"/>
        </w:rPr>
        <w:t xml:space="preserve"> </w:t>
      </w:r>
      <w:r>
        <w:rPr>
          <w:rFonts w:eastAsiaTheme="minorHAnsi"/>
          <w:sz w:val="28"/>
          <w:szCs w:val="28"/>
          <w:lang w:eastAsia="en-US"/>
        </w:rPr>
        <w:t>окончания установленного в соответствии с федеральными авиационными правилами времени регистрации пассажиров на указанный в билете рейс, либо в связи с задержкой отправления воздушного судна, иными предусмотренными федеральными авиационными правилами действиями (бездействием) перевозчика, влекущими за собой неисполнение или ненадлежащее исполнение обязательств по договору воздушной перевозки пассажира, пассажиру возвращается уплаченная за воздушную перевозку провозная плата.</w:t>
      </w:r>
    </w:p>
    <w:p w:rsidR="00CD47FB" w:rsidP="008C5902">
      <w:pPr>
        <w:autoSpaceDE w:val="0"/>
        <w:autoSpaceDN w:val="0"/>
        <w:adjustRightInd w:val="0"/>
        <w:ind w:firstLine="539"/>
        <w:jc w:val="both"/>
        <w:rPr>
          <w:rFonts w:eastAsiaTheme="minorHAnsi"/>
          <w:sz w:val="28"/>
          <w:szCs w:val="28"/>
          <w:lang w:eastAsia="en-US"/>
        </w:rPr>
      </w:pPr>
      <w:r>
        <w:rPr>
          <w:sz w:val="28"/>
          <w:szCs w:val="28"/>
        </w:rPr>
        <w:t xml:space="preserve">Согласно п.226 «Общих правил воздушных перевозок пассажиров, багажа, грузов и требования к обслуживанию пассажиров, грузоотправителей, грузополучателей», утвержденных Приказом Минтранса России от 28.06.2007. №82 «Об утверждении Федеральных авиационных правил» </w:t>
      </w:r>
      <w:r>
        <w:rPr>
          <w:rFonts w:eastAsiaTheme="minorHAnsi"/>
          <w:sz w:val="28"/>
          <w:szCs w:val="28"/>
          <w:lang w:eastAsia="en-US"/>
        </w:rPr>
        <w:t xml:space="preserve">пассажир вправе отказаться от перевозки в </w:t>
      </w:r>
      <w:hyperlink r:id="rId12" w:history="1">
        <w:r>
          <w:rPr>
            <w:rFonts w:eastAsiaTheme="minorHAnsi"/>
            <w:color w:val="0000FF"/>
            <w:sz w:val="28"/>
            <w:szCs w:val="28"/>
            <w:lang w:eastAsia="en-US"/>
          </w:rPr>
          <w:t>порядке</w:t>
        </w:r>
      </w:hyperlink>
      <w:r>
        <w:rPr>
          <w:rFonts w:eastAsiaTheme="minorHAnsi"/>
          <w:sz w:val="28"/>
          <w:szCs w:val="28"/>
          <w:lang w:eastAsia="en-US"/>
        </w:rPr>
        <w:t>, установленном законодательством Российской Федерации.</w:t>
      </w:r>
    </w:p>
    <w:p w:rsidR="008C5902" w:rsidRPr="008C5902" w:rsidP="008C590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Пунктом</w:t>
      </w:r>
      <w:r w:rsidRPr="008C5902">
        <w:rPr>
          <w:rFonts w:ascii="Times New Roman" w:hAnsi="Times New Roman" w:cs="Times New Roman"/>
          <w:sz w:val="28"/>
          <w:szCs w:val="28"/>
        </w:rPr>
        <w:t xml:space="preserve"> 231 </w:t>
      </w:r>
      <w:r>
        <w:rPr>
          <w:rFonts w:ascii="Times New Roman" w:hAnsi="Times New Roman" w:cs="Times New Roman"/>
          <w:sz w:val="28"/>
          <w:szCs w:val="28"/>
        </w:rPr>
        <w:t>Правил определено, что</w:t>
      </w:r>
      <w:r w:rsidRPr="008C5902">
        <w:rPr>
          <w:rFonts w:ascii="Times New Roman" w:hAnsi="Times New Roman" w:cs="Times New Roman"/>
          <w:sz w:val="28"/>
          <w:szCs w:val="28"/>
        </w:rPr>
        <w:t>, возврат провозной платы производится перевозчиком или по его поручению уполномоченным агентом по месту оплаты перевозки, а также в пунктах, предусмотренных правилами перевозчика.</w:t>
      </w:r>
    </w:p>
    <w:p w:rsidR="00CD47FB" w:rsidP="008C5902">
      <w:pPr>
        <w:autoSpaceDE w:val="0"/>
        <w:autoSpaceDN w:val="0"/>
        <w:adjustRightInd w:val="0"/>
        <w:ind w:firstLine="539"/>
        <w:jc w:val="both"/>
        <w:rPr>
          <w:rFonts w:eastAsiaTheme="minorHAnsi"/>
          <w:sz w:val="28"/>
          <w:szCs w:val="28"/>
          <w:lang w:eastAsia="en-US"/>
        </w:rPr>
      </w:pPr>
      <w:r>
        <w:rPr>
          <w:sz w:val="28"/>
          <w:szCs w:val="28"/>
        </w:rPr>
        <w:t xml:space="preserve">Пунктом 227 Правил </w:t>
      </w:r>
      <w:r w:rsidR="008C5902">
        <w:rPr>
          <w:sz w:val="28"/>
          <w:szCs w:val="28"/>
        </w:rPr>
        <w:t>разъяснено</w:t>
      </w:r>
      <w:r>
        <w:rPr>
          <w:sz w:val="28"/>
          <w:szCs w:val="28"/>
        </w:rPr>
        <w:t xml:space="preserve">, что </w:t>
      </w:r>
      <w:r>
        <w:rPr>
          <w:rFonts w:eastAsiaTheme="minorHAnsi"/>
          <w:sz w:val="28"/>
          <w:szCs w:val="28"/>
          <w:lang w:eastAsia="en-US"/>
        </w:rPr>
        <w:t xml:space="preserve">вынужденным отказом пассажира от перевозки признается отказ в случае: отмены или задержки рейса, </w:t>
      </w:r>
      <w:r>
        <w:rPr>
          <w:rFonts w:eastAsiaTheme="minorHAnsi"/>
          <w:sz w:val="28"/>
          <w:szCs w:val="28"/>
          <w:lang w:eastAsia="en-US"/>
        </w:rPr>
        <w:t xml:space="preserve">указанного в билете; изменения перевозчиком маршрута перевозки; выполнения рейса не по расписанию; несостоявшейся отправки пассажира из-за невозможности предоставить ему место на рейс и дату, указанные в билете; несостоявшейся перевозки пассажира на воздушном судне, вызванной задержкой пассажира в аэропорту из-за продолжительности проведения его досмотра, если при досмотре багажа или личном досмотре пассажира не было обнаружено запрещенных к перевозке веществ и предметов; необеспечения перевозчиком стыковки рейсов в случае выполнения единой перевозки; болезни пассажира или члена его семьи либо близкого родственника, совместно следующего с ним на воздушном судне, что подтверждается медицинскими документами, либо смерти члена его семьи или близкого родственника, что подтверждается документально, при условии уведомления об этом перевозчика до </w:t>
      </w:r>
      <w:r>
        <w:rPr>
          <w:rFonts w:eastAsiaTheme="minorHAnsi"/>
          <w:sz w:val="28"/>
          <w:szCs w:val="28"/>
          <w:lang w:eastAsia="en-US"/>
        </w:rPr>
        <w:t>окончания</w:t>
      </w:r>
      <w:r>
        <w:rPr>
          <w:rFonts w:eastAsiaTheme="minorHAnsi"/>
          <w:sz w:val="28"/>
          <w:szCs w:val="28"/>
          <w:lang w:eastAsia="en-US"/>
        </w:rPr>
        <w:t xml:space="preserve"> установленного в соответствии с </w:t>
      </w:r>
      <w:hyperlink r:id="rId13" w:history="1">
        <w:r>
          <w:rPr>
            <w:rFonts w:eastAsiaTheme="minorHAnsi"/>
            <w:color w:val="0000FF"/>
            <w:sz w:val="28"/>
            <w:szCs w:val="28"/>
            <w:lang w:eastAsia="en-US"/>
          </w:rPr>
          <w:t>пунктом 81</w:t>
        </w:r>
      </w:hyperlink>
      <w:r>
        <w:rPr>
          <w:rFonts w:eastAsiaTheme="minorHAnsi"/>
          <w:sz w:val="28"/>
          <w:szCs w:val="28"/>
          <w:lang w:eastAsia="en-US"/>
        </w:rPr>
        <w:t xml:space="preserve"> настоящих Правил времени регистрации пассажиров на указанный в билете рейс.</w:t>
      </w:r>
    </w:p>
    <w:p w:rsidR="00CD47FB" w:rsidP="00CD47F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Болезнь пассажира или члена его семьи либо близкого родственника, совместно следующего с ним на воздушном судне, является основанием для вынужденного отказа пассажира от перевозки при наличии подтверждаемых медицинскими документами противопоказаний к полету на дату отправления воздушного судна, указанную в билете.</w:t>
      </w:r>
    </w:p>
    <w:p w:rsidR="00CD47FB" w:rsidP="00CD47F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Требования к таким медицинским документам, подлежащим предоставлению в связи с болезнью пассажира, члена его семьи либо близкого родственника, совместно следующего с ним на воздушном судне, опр</w:t>
      </w:r>
      <w:r w:rsidR="00A34A84">
        <w:rPr>
          <w:rFonts w:eastAsiaTheme="minorHAnsi"/>
          <w:sz w:val="28"/>
          <w:szCs w:val="28"/>
          <w:lang w:eastAsia="en-US"/>
        </w:rPr>
        <w:t>еделяются правилами перевозчика.</w:t>
      </w:r>
    </w:p>
    <w:p w:rsidR="00CD47FB" w:rsidP="00CD47FB">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Перевозчик может признать отказ пассажира от перевозки вынужденным и в других случаях.</w:t>
      </w:r>
    </w:p>
    <w:p w:rsidR="00CD47FB" w:rsidP="00CD47F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Так, </w:t>
      </w:r>
      <w:r>
        <w:rPr>
          <w:rFonts w:ascii="Times New Roman" w:hAnsi="Times New Roman" w:cs="Times New Roman"/>
          <w:sz w:val="28"/>
          <w:szCs w:val="28"/>
        </w:rPr>
        <w:t>согласно Требований</w:t>
      </w:r>
      <w:r>
        <w:rPr>
          <w:rFonts w:ascii="Times New Roman" w:hAnsi="Times New Roman" w:cs="Times New Roman"/>
          <w:sz w:val="28"/>
          <w:szCs w:val="28"/>
        </w:rPr>
        <w:t xml:space="preserve"> для оформления медицинских документов, определенных авиакомпанией Северный Ветер (Норд </w:t>
      </w:r>
      <w:r>
        <w:rPr>
          <w:rFonts w:ascii="Times New Roman" w:hAnsi="Times New Roman" w:cs="Times New Roman"/>
          <w:sz w:val="28"/>
          <w:szCs w:val="28"/>
        </w:rPr>
        <w:t>Винд</w:t>
      </w:r>
      <w:r>
        <w:rPr>
          <w:rFonts w:ascii="Times New Roman" w:hAnsi="Times New Roman" w:cs="Times New Roman"/>
          <w:sz w:val="28"/>
          <w:szCs w:val="28"/>
        </w:rPr>
        <w:t xml:space="preserve">), размещенных на официальном сайте авиакомпании, для оформления вынужденного возврата авиабилета необходимо в обязательном порядке уведомить авиакомпанию до вылета рейса. При этом в случае вынужденного отказа от авиаперевозки по медицинским показаниям, обязательным условием является предоставление </w:t>
      </w:r>
      <w:r>
        <w:rPr>
          <w:rFonts w:ascii="Times New Roman" w:hAnsi="Times New Roman" w:cs="Times New Roman"/>
          <w:sz w:val="28"/>
          <w:szCs w:val="28"/>
        </w:rPr>
        <w:t>оригинала справки медицинского учреждения/справки медпункта аэропорта</w:t>
      </w:r>
      <w:r>
        <w:rPr>
          <w:rFonts w:ascii="Times New Roman" w:hAnsi="Times New Roman" w:cs="Times New Roman"/>
          <w:sz w:val="28"/>
          <w:szCs w:val="28"/>
        </w:rPr>
        <w:t xml:space="preserve"> либо копии листка нетрудоспособности.</w:t>
      </w:r>
    </w:p>
    <w:p w:rsidR="00CD47FB" w:rsidRPr="00CD47FB" w:rsidP="00CD47F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При предоставлении справки медицинского учреждения справка должна содержать в себе: наличие печати с читаемым оттиском реквизитов данного учреждения; наличие печати учреждения, выдавшего медицинский документ, в оттиске которого должно быть полное название мед</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 xml:space="preserve">рганизации; четко читаемая должность и фамилия лица, выдавшего документ; наличие подписи лица, выдавшего документ; наличие  подписи заведующего отделением, либо главного врача учреждения выдавшего данный медицинский документ; наличие даты выдачи медицинского документа; соответствие дат болезни, указанных в медицинском документе, датам перевозки. В случае несоответствия, в заключении должно быть указано «не рекомендуется перелет в указанные даты»; наличие в документе диагноза, который может </w:t>
      </w:r>
      <w:r>
        <w:rPr>
          <w:rFonts w:ascii="Times New Roman" w:hAnsi="Times New Roman" w:cs="Times New Roman"/>
          <w:sz w:val="28"/>
          <w:szCs w:val="28"/>
        </w:rPr>
        <w:t>содержать название болезни/травмы или обозначается как заболевание (</w:t>
      </w:r>
      <w:r>
        <w:rPr>
          <w:rFonts w:ascii="Times New Roman" w:hAnsi="Times New Roman" w:cs="Times New Roman"/>
          <w:sz w:val="28"/>
          <w:szCs w:val="28"/>
        </w:rPr>
        <w:t>последнее-желательно</w:t>
      </w:r>
      <w:r>
        <w:rPr>
          <w:rFonts w:ascii="Times New Roman" w:hAnsi="Times New Roman" w:cs="Times New Roman"/>
          <w:sz w:val="28"/>
          <w:szCs w:val="28"/>
        </w:rPr>
        <w:t>), но не обязательно</w:t>
      </w:r>
      <w:r>
        <w:t xml:space="preserve">. </w:t>
      </w:r>
      <w:r w:rsidRPr="005D6B5A">
        <w:rPr>
          <w:rFonts w:ascii="Times New Roman" w:hAnsi="Times New Roman" w:cs="Times New Roman"/>
          <w:sz w:val="28"/>
          <w:szCs w:val="28"/>
        </w:rPr>
        <w:t>Для больничного листа указание заболевания не требуется; наличие в документе личной печати врача</w:t>
      </w:r>
      <w:r w:rsidR="00A86332">
        <w:rPr>
          <w:rFonts w:ascii="Times New Roman" w:hAnsi="Times New Roman" w:cs="Times New Roman"/>
          <w:sz w:val="28"/>
          <w:szCs w:val="28"/>
        </w:rPr>
        <w:t xml:space="preserve"> </w:t>
      </w:r>
      <w:r w:rsidRPr="005D6B5A">
        <w:rPr>
          <w:rFonts w:ascii="Times New Roman" w:hAnsi="Times New Roman" w:cs="Times New Roman"/>
          <w:sz w:val="28"/>
          <w:szCs w:val="28"/>
        </w:rPr>
        <w:t>(лечащего или главного врача).</w:t>
      </w:r>
    </w:p>
    <w:p w:rsidR="003F7415" w:rsidP="00B57E8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Как установлено в ходе судебного разбирательства, истец при обращении к ответчику </w:t>
      </w:r>
      <w:r w:rsidR="0089053B">
        <w:rPr>
          <w:rFonts w:ascii="Times New Roman" w:hAnsi="Times New Roman" w:cs="Times New Roman"/>
          <w:sz w:val="28"/>
          <w:szCs w:val="28"/>
        </w:rPr>
        <w:t>**</w:t>
      </w:r>
      <w:r>
        <w:rPr>
          <w:rFonts w:ascii="Times New Roman" w:hAnsi="Times New Roman" w:cs="Times New Roman"/>
          <w:sz w:val="28"/>
          <w:szCs w:val="28"/>
        </w:rPr>
        <w:t xml:space="preserve"> с требованием о возврате уплаченных за возвращенный авиабилет денежных средств не </w:t>
      </w:r>
      <w:r w:rsidR="00CD47FB">
        <w:rPr>
          <w:rFonts w:ascii="Times New Roman" w:hAnsi="Times New Roman" w:cs="Times New Roman"/>
          <w:sz w:val="28"/>
          <w:szCs w:val="28"/>
        </w:rPr>
        <w:t xml:space="preserve">предоставляла ответчику ИИ </w:t>
      </w:r>
      <w:r w:rsidR="00CD47FB">
        <w:rPr>
          <w:rFonts w:ascii="Times New Roman" w:hAnsi="Times New Roman" w:cs="Times New Roman"/>
          <w:sz w:val="28"/>
          <w:szCs w:val="28"/>
        </w:rPr>
        <w:t>Ремезову</w:t>
      </w:r>
      <w:r w:rsidR="00CD47FB">
        <w:rPr>
          <w:rFonts w:ascii="Times New Roman" w:hAnsi="Times New Roman" w:cs="Times New Roman"/>
          <w:sz w:val="28"/>
          <w:szCs w:val="28"/>
        </w:rPr>
        <w:t xml:space="preserve"> Б.Ю. медицинский документ, подтверждающий не возможность использования авиабилета.</w:t>
      </w:r>
      <w:r w:rsidR="00B57E8E">
        <w:rPr>
          <w:rFonts w:ascii="Times New Roman" w:hAnsi="Times New Roman" w:cs="Times New Roman"/>
          <w:sz w:val="28"/>
          <w:szCs w:val="28"/>
        </w:rPr>
        <w:t xml:space="preserve"> Однако после обращения истца в суд с настоящим иском и принятия его судом к производству,</w:t>
      </w:r>
      <w:r>
        <w:rPr>
          <w:rFonts w:ascii="Times New Roman" w:hAnsi="Times New Roman" w:cs="Times New Roman"/>
          <w:sz w:val="28"/>
          <w:szCs w:val="28"/>
        </w:rPr>
        <w:t xml:space="preserve"> истец предоставила сообщение ГБУЗ РК «Евпаторийская городская больница» за исх. № </w:t>
      </w:r>
      <w:r w:rsidR="0089053B">
        <w:rPr>
          <w:rFonts w:ascii="Times New Roman" w:hAnsi="Times New Roman" w:cs="Times New Roman"/>
          <w:sz w:val="28"/>
          <w:szCs w:val="28"/>
        </w:rPr>
        <w:t>**</w:t>
      </w:r>
      <w:r>
        <w:rPr>
          <w:rFonts w:ascii="Times New Roman" w:hAnsi="Times New Roman" w:cs="Times New Roman"/>
          <w:sz w:val="28"/>
          <w:szCs w:val="28"/>
        </w:rPr>
        <w:t xml:space="preserve"> от </w:t>
      </w:r>
      <w:r w:rsidR="0089053B">
        <w:rPr>
          <w:rFonts w:ascii="Times New Roman" w:hAnsi="Times New Roman" w:cs="Times New Roman"/>
          <w:sz w:val="28"/>
          <w:szCs w:val="28"/>
        </w:rPr>
        <w:t>**</w:t>
      </w:r>
      <w:r>
        <w:rPr>
          <w:rFonts w:ascii="Times New Roman" w:hAnsi="Times New Roman" w:cs="Times New Roman"/>
          <w:sz w:val="28"/>
          <w:szCs w:val="28"/>
        </w:rPr>
        <w:t xml:space="preserve">, согласно которого </w:t>
      </w:r>
      <w:r>
        <w:rPr>
          <w:rFonts w:ascii="Times New Roman" w:hAnsi="Times New Roman" w:cs="Times New Roman"/>
          <w:sz w:val="28"/>
          <w:szCs w:val="28"/>
        </w:rPr>
        <w:t>Карымовой</w:t>
      </w:r>
      <w:r>
        <w:rPr>
          <w:rFonts w:ascii="Times New Roman" w:hAnsi="Times New Roman" w:cs="Times New Roman"/>
          <w:sz w:val="28"/>
          <w:szCs w:val="28"/>
        </w:rPr>
        <w:t xml:space="preserve"> Г.Б. предла</w:t>
      </w:r>
      <w:r w:rsidR="008F7F19">
        <w:rPr>
          <w:rFonts w:ascii="Times New Roman" w:hAnsi="Times New Roman" w:cs="Times New Roman"/>
          <w:sz w:val="28"/>
          <w:szCs w:val="28"/>
        </w:rPr>
        <w:t>г</w:t>
      </w:r>
      <w:r>
        <w:rPr>
          <w:rFonts w:ascii="Times New Roman" w:hAnsi="Times New Roman" w:cs="Times New Roman"/>
          <w:sz w:val="28"/>
          <w:szCs w:val="28"/>
        </w:rPr>
        <w:t>а</w:t>
      </w:r>
      <w:r w:rsidR="008F7F19">
        <w:rPr>
          <w:rFonts w:ascii="Times New Roman" w:hAnsi="Times New Roman" w:cs="Times New Roman"/>
          <w:sz w:val="28"/>
          <w:szCs w:val="28"/>
        </w:rPr>
        <w:t>ется</w:t>
      </w:r>
      <w:r>
        <w:rPr>
          <w:rFonts w:ascii="Times New Roman" w:hAnsi="Times New Roman" w:cs="Times New Roman"/>
          <w:sz w:val="28"/>
          <w:szCs w:val="28"/>
        </w:rPr>
        <w:t xml:space="preserve"> выполнить оперативное вмешательство по </w:t>
      </w:r>
      <w:r>
        <w:rPr>
          <w:rFonts w:ascii="Times New Roman" w:hAnsi="Times New Roman" w:cs="Times New Roman"/>
          <w:sz w:val="28"/>
          <w:szCs w:val="28"/>
        </w:rPr>
        <w:t>эндопротезированию</w:t>
      </w:r>
      <w:r>
        <w:rPr>
          <w:rFonts w:ascii="Times New Roman" w:hAnsi="Times New Roman" w:cs="Times New Roman"/>
          <w:sz w:val="28"/>
          <w:szCs w:val="28"/>
        </w:rPr>
        <w:t xml:space="preserve"> тазобедренных суставов в травматологическом отделении ГБУЗ РК «Евпаторийская городская больница» на </w:t>
      </w:r>
      <w:r w:rsidR="0089053B">
        <w:rPr>
          <w:rFonts w:ascii="Times New Roman" w:hAnsi="Times New Roman" w:cs="Times New Roman"/>
          <w:sz w:val="28"/>
          <w:szCs w:val="28"/>
        </w:rPr>
        <w:t>***</w:t>
      </w:r>
      <w:r>
        <w:rPr>
          <w:rFonts w:ascii="Times New Roman" w:hAnsi="Times New Roman" w:cs="Times New Roman"/>
          <w:sz w:val="28"/>
          <w:szCs w:val="28"/>
        </w:rPr>
        <w:t xml:space="preserve"> (л.д. 31). </w:t>
      </w:r>
    </w:p>
    <w:p w:rsidR="00960021" w:rsidP="00DC6C1A">
      <w:pPr>
        <w:pStyle w:val="ConsPlusNormal"/>
        <w:ind w:firstLine="539"/>
        <w:jc w:val="both"/>
        <w:rPr>
          <w:rFonts w:ascii="Times New Roman" w:hAnsi="Times New Roman" w:eastAsiaTheme="minorHAnsi" w:cs="Times New Roman"/>
          <w:sz w:val="28"/>
          <w:szCs w:val="28"/>
          <w:lang w:eastAsia="en-US"/>
        </w:rPr>
      </w:pPr>
      <w:r>
        <w:rPr>
          <w:rFonts w:ascii="Times New Roman" w:hAnsi="Times New Roman" w:cs="Times New Roman"/>
          <w:sz w:val="28"/>
          <w:szCs w:val="28"/>
        </w:rPr>
        <w:t>Вместе с тем, п</w:t>
      </w:r>
      <w:r w:rsidRPr="005D6B5A" w:rsidR="005D6B5A">
        <w:rPr>
          <w:rFonts w:ascii="Times New Roman" w:hAnsi="Times New Roman" w:cs="Times New Roman"/>
          <w:sz w:val="28"/>
          <w:szCs w:val="28"/>
        </w:rPr>
        <w:t xml:space="preserve">редставленное истцом сообщение из медицинского учреждения </w:t>
      </w:r>
      <w:r w:rsidR="005D6B5A">
        <w:rPr>
          <w:rFonts w:ascii="Times New Roman" w:hAnsi="Times New Roman" w:cs="Times New Roman"/>
          <w:sz w:val="28"/>
          <w:szCs w:val="28"/>
        </w:rPr>
        <w:t xml:space="preserve">ГБУЗ РК «Евпаторийская городская больница» за исх. № </w:t>
      </w:r>
      <w:r w:rsidR="0089053B">
        <w:rPr>
          <w:rFonts w:ascii="Times New Roman" w:hAnsi="Times New Roman" w:cs="Times New Roman"/>
          <w:sz w:val="28"/>
          <w:szCs w:val="28"/>
        </w:rPr>
        <w:t>**</w:t>
      </w:r>
      <w:r w:rsidR="005D6B5A">
        <w:rPr>
          <w:rFonts w:ascii="Times New Roman" w:hAnsi="Times New Roman" w:cs="Times New Roman"/>
          <w:sz w:val="28"/>
          <w:szCs w:val="28"/>
        </w:rPr>
        <w:t xml:space="preserve"> </w:t>
      </w:r>
      <w:r w:rsidR="005D6B5A">
        <w:rPr>
          <w:rFonts w:ascii="Times New Roman" w:hAnsi="Times New Roman" w:cs="Times New Roman"/>
          <w:sz w:val="28"/>
          <w:szCs w:val="28"/>
        </w:rPr>
        <w:t>от</w:t>
      </w:r>
      <w:r w:rsidR="005D6B5A">
        <w:rPr>
          <w:rFonts w:ascii="Times New Roman" w:hAnsi="Times New Roman" w:cs="Times New Roman"/>
          <w:sz w:val="28"/>
          <w:szCs w:val="28"/>
        </w:rPr>
        <w:t xml:space="preserve"> </w:t>
      </w:r>
      <w:r w:rsidR="0089053B">
        <w:rPr>
          <w:rFonts w:ascii="Times New Roman" w:hAnsi="Times New Roman" w:cs="Times New Roman"/>
          <w:sz w:val="28"/>
          <w:szCs w:val="28"/>
        </w:rPr>
        <w:t>**</w:t>
      </w:r>
      <w:r w:rsidR="005D6B5A">
        <w:rPr>
          <w:rFonts w:ascii="Times New Roman" w:hAnsi="Times New Roman" w:cs="Times New Roman"/>
          <w:sz w:val="28"/>
          <w:szCs w:val="28"/>
        </w:rPr>
        <w:t xml:space="preserve"> </w:t>
      </w:r>
      <w:r w:rsidRPr="005D6B5A" w:rsidR="005D6B5A">
        <w:rPr>
          <w:rFonts w:ascii="Times New Roman" w:hAnsi="Times New Roman" w:cs="Times New Roman"/>
          <w:sz w:val="28"/>
          <w:szCs w:val="28"/>
        </w:rPr>
        <w:t xml:space="preserve">не соответствует </w:t>
      </w:r>
      <w:r w:rsidR="005D6B5A">
        <w:rPr>
          <w:rFonts w:ascii="Times New Roman" w:hAnsi="Times New Roman" w:cs="Times New Roman"/>
          <w:sz w:val="28"/>
          <w:szCs w:val="28"/>
        </w:rPr>
        <w:t>вышеуказанным</w:t>
      </w:r>
      <w:r w:rsidR="005D6B5A">
        <w:rPr>
          <w:rFonts w:ascii="Times New Roman" w:hAnsi="Times New Roman" w:cs="Times New Roman"/>
          <w:sz w:val="28"/>
          <w:szCs w:val="28"/>
        </w:rPr>
        <w:t xml:space="preserve"> </w:t>
      </w:r>
      <w:r w:rsidRPr="005D6B5A" w:rsidR="005D6B5A">
        <w:rPr>
          <w:rFonts w:ascii="Times New Roman" w:hAnsi="Times New Roman" w:cs="Times New Roman"/>
          <w:sz w:val="28"/>
          <w:szCs w:val="28"/>
        </w:rPr>
        <w:t>требованиям, определенны</w:t>
      </w:r>
      <w:r w:rsidR="005D6B5A">
        <w:rPr>
          <w:rFonts w:ascii="Times New Roman" w:hAnsi="Times New Roman" w:cs="Times New Roman"/>
          <w:sz w:val="28"/>
          <w:szCs w:val="28"/>
        </w:rPr>
        <w:t>м</w:t>
      </w:r>
      <w:r w:rsidRPr="005D6B5A" w:rsidR="005D6B5A">
        <w:rPr>
          <w:rFonts w:ascii="Times New Roman" w:hAnsi="Times New Roman" w:cs="Times New Roman"/>
          <w:sz w:val="28"/>
          <w:szCs w:val="28"/>
        </w:rPr>
        <w:t xml:space="preserve"> авиакомпанией Северный Ветер (Норд </w:t>
      </w:r>
      <w:r w:rsidRPr="005D6B5A" w:rsidR="005D6B5A">
        <w:rPr>
          <w:rFonts w:ascii="Times New Roman" w:hAnsi="Times New Roman" w:cs="Times New Roman"/>
          <w:sz w:val="28"/>
          <w:szCs w:val="28"/>
        </w:rPr>
        <w:t>Винд</w:t>
      </w:r>
      <w:r w:rsidRPr="005D6B5A" w:rsidR="005D6B5A">
        <w:rPr>
          <w:rFonts w:ascii="Times New Roman" w:hAnsi="Times New Roman" w:cs="Times New Roman"/>
          <w:sz w:val="28"/>
          <w:szCs w:val="28"/>
        </w:rPr>
        <w:t>)</w:t>
      </w:r>
      <w:r w:rsidR="005D6B5A">
        <w:rPr>
          <w:rFonts w:ascii="Times New Roman" w:hAnsi="Times New Roman" w:cs="Times New Roman"/>
          <w:sz w:val="28"/>
          <w:szCs w:val="28"/>
        </w:rPr>
        <w:t>, ввиду чего оснований</w:t>
      </w:r>
      <w:r w:rsidR="00D17F97">
        <w:rPr>
          <w:rFonts w:ascii="Times New Roman" w:hAnsi="Times New Roman" w:cs="Times New Roman"/>
          <w:sz w:val="28"/>
          <w:szCs w:val="28"/>
        </w:rPr>
        <w:t xml:space="preserve"> для</w:t>
      </w:r>
      <w:r w:rsidR="005D6B5A">
        <w:rPr>
          <w:rFonts w:ascii="Times New Roman" w:hAnsi="Times New Roman" w:cs="Times New Roman"/>
          <w:sz w:val="28"/>
          <w:szCs w:val="28"/>
        </w:rPr>
        <w:t xml:space="preserve"> признания отказа </w:t>
      </w:r>
      <w:r w:rsidRPr="005D6B5A" w:rsidR="005D6B5A">
        <w:rPr>
          <w:rFonts w:ascii="Times New Roman" w:hAnsi="Times New Roman" w:cs="Times New Roman"/>
          <w:sz w:val="28"/>
          <w:szCs w:val="28"/>
        </w:rPr>
        <w:t>Карымовой</w:t>
      </w:r>
      <w:r w:rsidRPr="005D6B5A" w:rsidR="005D6B5A">
        <w:rPr>
          <w:rFonts w:ascii="Times New Roman" w:hAnsi="Times New Roman" w:cs="Times New Roman"/>
          <w:sz w:val="28"/>
          <w:szCs w:val="28"/>
        </w:rPr>
        <w:t xml:space="preserve"> Г.Б. </w:t>
      </w:r>
      <w:r w:rsidRPr="005D6B5A" w:rsidR="005D6B5A">
        <w:rPr>
          <w:rFonts w:ascii="Times New Roman" w:hAnsi="Times New Roman" w:eastAsiaTheme="minorHAnsi" w:cs="Times New Roman"/>
          <w:sz w:val="28"/>
          <w:szCs w:val="28"/>
          <w:lang w:eastAsia="en-US"/>
        </w:rPr>
        <w:t>от перевозки вынужденным</w:t>
      </w:r>
      <w:r w:rsidR="005D6B5A">
        <w:rPr>
          <w:rFonts w:ascii="Times New Roman" w:hAnsi="Times New Roman" w:eastAsiaTheme="minorHAnsi" w:cs="Times New Roman"/>
          <w:sz w:val="28"/>
          <w:szCs w:val="28"/>
          <w:lang w:eastAsia="en-US"/>
        </w:rPr>
        <w:t>,</w:t>
      </w:r>
      <w:r w:rsidRPr="005D6B5A" w:rsidR="005D6B5A">
        <w:rPr>
          <w:rFonts w:ascii="Times New Roman" w:hAnsi="Times New Roman" w:eastAsiaTheme="minorHAnsi" w:cs="Times New Roman"/>
          <w:sz w:val="28"/>
          <w:szCs w:val="28"/>
          <w:lang w:eastAsia="en-US"/>
        </w:rPr>
        <w:t xml:space="preserve"> суд не усматр</w:t>
      </w:r>
      <w:r w:rsidR="005D6B5A">
        <w:rPr>
          <w:rFonts w:ascii="Times New Roman" w:hAnsi="Times New Roman" w:eastAsiaTheme="minorHAnsi" w:cs="Times New Roman"/>
          <w:sz w:val="28"/>
          <w:szCs w:val="28"/>
          <w:lang w:eastAsia="en-US"/>
        </w:rPr>
        <w:t>ива</w:t>
      </w:r>
      <w:r w:rsidRPr="005D6B5A" w:rsidR="005D6B5A">
        <w:rPr>
          <w:rFonts w:ascii="Times New Roman" w:hAnsi="Times New Roman" w:eastAsiaTheme="minorHAnsi" w:cs="Times New Roman"/>
          <w:sz w:val="28"/>
          <w:szCs w:val="28"/>
          <w:lang w:eastAsia="en-US"/>
        </w:rPr>
        <w:t>ет.</w:t>
      </w:r>
      <w:r>
        <w:rPr>
          <w:rFonts w:ascii="Times New Roman" w:hAnsi="Times New Roman" w:eastAsiaTheme="minorHAnsi" w:cs="Times New Roman"/>
          <w:sz w:val="28"/>
          <w:szCs w:val="28"/>
          <w:lang w:eastAsia="en-US"/>
        </w:rPr>
        <w:t xml:space="preserve"> Сам по себе факт наличия у истца третьей группы инвалидности по общему заболеванию  не опровергает выводов суда в указанной части.</w:t>
      </w:r>
    </w:p>
    <w:p w:rsidR="00B57E8E" w:rsidRPr="00A34A84" w:rsidP="00A34A84">
      <w:pPr>
        <w:pStyle w:val="ConsPlusNormal"/>
        <w:ind w:firstLine="540"/>
        <w:jc w:val="both"/>
        <w:rPr>
          <w:rFonts w:ascii="Times New Roman" w:hAnsi="Times New Roman" w:cs="Times New Roman"/>
          <w:sz w:val="28"/>
          <w:szCs w:val="28"/>
        </w:rPr>
      </w:pPr>
      <w:r w:rsidRPr="00DC6C1A">
        <w:rPr>
          <w:rFonts w:ascii="Times New Roman" w:hAnsi="Times New Roman" w:eastAsiaTheme="minorHAnsi" w:cs="Times New Roman"/>
          <w:sz w:val="28"/>
          <w:szCs w:val="28"/>
          <w:lang w:eastAsia="en-US"/>
        </w:rPr>
        <w:t xml:space="preserve">Таким образом, поскольку отказ пассажира от авиаперевозки не является вынужденным, при разрешении заявленного спора следует руководствоваться положениями </w:t>
      </w:r>
      <w:r w:rsidRPr="00DC6C1A">
        <w:rPr>
          <w:rFonts w:ascii="Times New Roman" w:hAnsi="Times New Roman" w:cs="Times New Roman"/>
          <w:sz w:val="28"/>
          <w:szCs w:val="28"/>
        </w:rPr>
        <w:t>пп.1 ч.1 ст. 108 Воздушного кодекса РФ</w:t>
      </w:r>
      <w:r w:rsidRPr="00DC6C1A" w:rsidR="00DC6C1A">
        <w:rPr>
          <w:rFonts w:ascii="Times New Roman" w:hAnsi="Times New Roman" w:cs="Times New Roman"/>
          <w:sz w:val="28"/>
          <w:szCs w:val="28"/>
        </w:rPr>
        <w:t xml:space="preserve">, а также </w:t>
      </w:r>
      <w:hyperlink r:id="rId10" w:history="1">
        <w:r w:rsidRPr="00DC6C1A" w:rsidR="00DC6C1A">
          <w:rPr>
            <w:rFonts w:ascii="Times New Roman" w:hAnsi="Times New Roman" w:cs="Times New Roman"/>
            <w:color w:val="0000FF"/>
            <w:sz w:val="28"/>
            <w:szCs w:val="28"/>
          </w:rPr>
          <w:t>ст. 32</w:t>
        </w:r>
      </w:hyperlink>
      <w:r w:rsidRPr="00DC6C1A" w:rsidR="00DC6C1A">
        <w:rPr>
          <w:rFonts w:ascii="Times New Roman" w:hAnsi="Times New Roman" w:cs="Times New Roman"/>
          <w:sz w:val="28"/>
          <w:szCs w:val="28"/>
        </w:rPr>
        <w:t xml:space="preserve"> Закона </w:t>
      </w:r>
      <w:r w:rsidR="00DC6C1A">
        <w:rPr>
          <w:rFonts w:ascii="Times New Roman" w:hAnsi="Times New Roman" w:cs="Times New Roman"/>
          <w:sz w:val="28"/>
          <w:szCs w:val="28"/>
        </w:rPr>
        <w:t>РФ "О защите прав потребителей"</w:t>
      </w:r>
      <w:r w:rsidRPr="00DC6C1A" w:rsidR="00DC6C1A">
        <w:rPr>
          <w:rFonts w:ascii="Times New Roman" w:hAnsi="Times New Roman" w:cs="Times New Roman"/>
          <w:sz w:val="28"/>
          <w:szCs w:val="28"/>
        </w:rPr>
        <w:t>.</w:t>
      </w:r>
    </w:p>
    <w:p w:rsidR="00A86332" w:rsidP="00A86332">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При этом</w:t>
      </w:r>
      <w:r>
        <w:rPr>
          <w:rFonts w:eastAsiaTheme="minorHAnsi"/>
          <w:sz w:val="28"/>
          <w:szCs w:val="28"/>
          <w:lang w:eastAsia="en-US"/>
        </w:rPr>
        <w:t>,</w:t>
      </w:r>
      <w:r>
        <w:rPr>
          <w:rFonts w:eastAsiaTheme="minorHAnsi"/>
          <w:sz w:val="28"/>
          <w:szCs w:val="28"/>
          <w:lang w:eastAsia="en-US"/>
        </w:rPr>
        <w:t xml:space="preserve"> </w:t>
      </w:r>
      <w:r w:rsidR="00D17F97">
        <w:rPr>
          <w:rFonts w:eastAsiaTheme="minorHAnsi"/>
          <w:sz w:val="28"/>
          <w:szCs w:val="28"/>
          <w:lang w:eastAsia="en-US"/>
        </w:rPr>
        <w:t xml:space="preserve">следует учесть, что </w:t>
      </w:r>
      <w:r>
        <w:rPr>
          <w:rFonts w:eastAsiaTheme="minorHAnsi"/>
          <w:sz w:val="28"/>
          <w:szCs w:val="28"/>
          <w:lang w:eastAsia="en-US"/>
        </w:rPr>
        <w:t>п</w:t>
      </w:r>
      <w:r w:rsidRPr="00A86332">
        <w:rPr>
          <w:rFonts w:eastAsiaTheme="minorHAnsi"/>
          <w:sz w:val="28"/>
          <w:szCs w:val="28"/>
          <w:lang w:eastAsia="en-US"/>
        </w:rPr>
        <w:t>орядок формирования и применения пассажирских и багажных тарифов на воздушные перевозки пассажиров и багажа, выполняемые рейсами по расписанию движения воздушных судов и дополнительными рейсами (далее - регулярные рейсы), взимания сборов установлены «Правилами формирования и применения тарифов на регулярные воздушные пе</w:t>
      </w:r>
      <w:r>
        <w:rPr>
          <w:rFonts w:eastAsiaTheme="minorHAnsi"/>
          <w:sz w:val="28"/>
          <w:szCs w:val="28"/>
          <w:lang w:eastAsia="en-US"/>
        </w:rPr>
        <w:t>ревозки пассажиров и багажа, взимания с</w:t>
      </w:r>
      <w:r w:rsidRPr="00A86332">
        <w:rPr>
          <w:rFonts w:eastAsiaTheme="minorHAnsi"/>
          <w:sz w:val="28"/>
          <w:szCs w:val="28"/>
          <w:lang w:eastAsia="en-US"/>
        </w:rPr>
        <w:t>боров в области гражданско</w:t>
      </w:r>
      <w:r>
        <w:rPr>
          <w:rFonts w:eastAsiaTheme="minorHAnsi"/>
          <w:sz w:val="28"/>
          <w:szCs w:val="28"/>
          <w:lang w:eastAsia="en-US"/>
        </w:rPr>
        <w:t xml:space="preserve">й </w:t>
      </w:r>
      <w:r w:rsidRPr="00A86332">
        <w:rPr>
          <w:rFonts w:eastAsiaTheme="minorHAnsi"/>
          <w:sz w:val="28"/>
          <w:szCs w:val="28"/>
          <w:lang w:eastAsia="en-US"/>
        </w:rPr>
        <w:t>авиации» утвержденными приказом Минтранса России от 25 сентября 2008 г. N 155</w:t>
      </w:r>
      <w:r w:rsidR="008C5902">
        <w:rPr>
          <w:rFonts w:eastAsiaTheme="minorHAnsi"/>
          <w:sz w:val="28"/>
          <w:szCs w:val="28"/>
          <w:lang w:eastAsia="en-US"/>
        </w:rPr>
        <w:t>.</w:t>
      </w:r>
    </w:p>
    <w:p w:rsidR="00A86332" w:rsidRPr="008C5902" w:rsidP="008C5902">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Так, п. 10.1 указанн</w:t>
      </w:r>
      <w:r w:rsidR="00D17F97">
        <w:rPr>
          <w:rFonts w:eastAsiaTheme="minorHAnsi"/>
          <w:sz w:val="28"/>
          <w:szCs w:val="28"/>
          <w:lang w:eastAsia="en-US"/>
        </w:rPr>
        <w:t>ых</w:t>
      </w:r>
      <w:r>
        <w:rPr>
          <w:rFonts w:eastAsiaTheme="minorHAnsi"/>
          <w:sz w:val="28"/>
          <w:szCs w:val="28"/>
          <w:lang w:eastAsia="en-US"/>
        </w:rPr>
        <w:t xml:space="preserve"> </w:t>
      </w:r>
      <w:r w:rsidR="00D17F97">
        <w:rPr>
          <w:rFonts w:eastAsiaTheme="minorHAnsi"/>
          <w:sz w:val="28"/>
          <w:szCs w:val="28"/>
          <w:lang w:eastAsia="en-US"/>
        </w:rPr>
        <w:t>Правил</w:t>
      </w:r>
      <w:r>
        <w:rPr>
          <w:rFonts w:eastAsiaTheme="minorHAnsi"/>
          <w:sz w:val="28"/>
          <w:szCs w:val="28"/>
          <w:lang w:eastAsia="en-US"/>
        </w:rPr>
        <w:t xml:space="preserve"> определено, что к фактическим расходам перевозчика, понесенным им в связи с исполнением обязательств по договору воздушной перевозки пассажира и удерживаемых с пассажира в случае прекращения действия договора воздушной перевозки пассажира в связи с добровольным отказом пассажира от перевозки, если перевозка ни на одном участке не была выполнена, и при прекращении по инициативе перевозчика действия договора</w:t>
      </w:r>
      <w:r>
        <w:rPr>
          <w:rFonts w:eastAsiaTheme="minorHAnsi"/>
          <w:sz w:val="28"/>
          <w:szCs w:val="28"/>
          <w:lang w:eastAsia="en-US"/>
        </w:rPr>
        <w:t xml:space="preserve"> воздушной перевозки пассажира в случаях, предусмотренных настоящими Правилами, относятся: сбор за оформление билета, сбор за оформление ордера разных сборов, сбор за оформление электронного многоцелевого документа, сбор за оформление квитанции оплаты сверхнормативного багажа; сбо</w:t>
      </w:r>
      <w:r>
        <w:rPr>
          <w:rFonts w:eastAsiaTheme="minorHAnsi"/>
          <w:sz w:val="28"/>
          <w:szCs w:val="28"/>
          <w:lang w:eastAsia="en-US"/>
        </w:rPr>
        <w:t>р(</w:t>
      </w:r>
      <w:r>
        <w:rPr>
          <w:rFonts w:eastAsiaTheme="minorHAnsi"/>
          <w:sz w:val="28"/>
          <w:szCs w:val="28"/>
          <w:lang w:eastAsia="en-US"/>
        </w:rPr>
        <w:t xml:space="preserve">ы) за предоставление услуг </w:t>
      </w:r>
      <w:r>
        <w:rPr>
          <w:rFonts w:eastAsiaTheme="minorHAnsi"/>
          <w:sz w:val="28"/>
          <w:szCs w:val="28"/>
          <w:lang w:eastAsia="en-US"/>
        </w:rPr>
        <w:t xml:space="preserve">автоматизированных систем бронирования; плата за операции по аннулированию бронирования, осуществлению расчетов сумм, причитающихся для возврата, оформлению возврата сумм и платы за операции по изменению условий договора воздушной перевозки пассажира; фактические расходы, связанные с заказом пассажиром дополнительных услуг повышенной комфортности, понесенные перевозчиком до отказа пассажира от дополнительных услуг повышенной комфортности, изменения пассажиром условий их предоставления либо до прекращения по инициативе </w:t>
      </w:r>
      <w:r>
        <w:rPr>
          <w:rFonts w:eastAsiaTheme="minorHAnsi"/>
          <w:sz w:val="28"/>
          <w:szCs w:val="28"/>
          <w:lang w:eastAsia="en-US"/>
        </w:rPr>
        <w:t>перевозчика действия договора воздушной перевозки пассажира</w:t>
      </w:r>
      <w:r>
        <w:rPr>
          <w:rFonts w:eastAsiaTheme="minorHAnsi"/>
          <w:sz w:val="28"/>
          <w:szCs w:val="28"/>
          <w:lang w:eastAsia="en-US"/>
        </w:rPr>
        <w:t>.</w:t>
      </w:r>
    </w:p>
    <w:p w:rsidR="00A86332" w:rsidRPr="00A86332" w:rsidP="00A86332">
      <w:pPr>
        <w:pStyle w:val="ConsPlusNormal"/>
        <w:ind w:firstLine="539"/>
        <w:jc w:val="both"/>
        <w:rPr>
          <w:rFonts w:ascii="Times New Roman" w:hAnsi="Times New Roman" w:cs="Times New Roman"/>
          <w:sz w:val="28"/>
          <w:szCs w:val="28"/>
        </w:rPr>
      </w:pPr>
      <w:r w:rsidRPr="00A86332">
        <w:rPr>
          <w:rFonts w:ascii="Times New Roman" w:hAnsi="Times New Roman" w:cs="Times New Roman"/>
          <w:sz w:val="28"/>
          <w:szCs w:val="28"/>
        </w:rPr>
        <w:t xml:space="preserve">Поскольку   судом установлено, что </w:t>
      </w:r>
      <w:r w:rsidR="0089053B">
        <w:rPr>
          <w:rFonts w:ascii="Times New Roman" w:hAnsi="Times New Roman" w:cs="Times New Roman"/>
          <w:sz w:val="28"/>
          <w:szCs w:val="28"/>
        </w:rPr>
        <w:t>**</w:t>
      </w:r>
      <w:r w:rsidRPr="00A86332">
        <w:rPr>
          <w:rFonts w:ascii="Times New Roman" w:hAnsi="Times New Roman" w:cs="Times New Roman"/>
          <w:sz w:val="28"/>
          <w:szCs w:val="28"/>
        </w:rPr>
        <w:t xml:space="preserve">  ИП </w:t>
      </w:r>
      <w:r w:rsidRPr="00A86332">
        <w:rPr>
          <w:rFonts w:ascii="Times New Roman" w:hAnsi="Times New Roman" w:cs="Times New Roman"/>
          <w:sz w:val="28"/>
          <w:szCs w:val="28"/>
        </w:rPr>
        <w:t>Ремезов</w:t>
      </w:r>
      <w:r>
        <w:rPr>
          <w:rFonts w:ascii="Times New Roman" w:hAnsi="Times New Roman" w:cs="Times New Roman"/>
          <w:sz w:val="28"/>
          <w:szCs w:val="28"/>
        </w:rPr>
        <w:t>ым</w:t>
      </w:r>
      <w:r w:rsidRPr="00A86332">
        <w:rPr>
          <w:rFonts w:ascii="Times New Roman" w:hAnsi="Times New Roman" w:cs="Times New Roman"/>
          <w:sz w:val="28"/>
          <w:szCs w:val="28"/>
        </w:rPr>
        <w:t xml:space="preserve"> Б.Ю.</w:t>
      </w:r>
      <w:r>
        <w:rPr>
          <w:rFonts w:ascii="Times New Roman" w:hAnsi="Times New Roman" w:cs="Times New Roman"/>
          <w:sz w:val="28"/>
          <w:szCs w:val="28"/>
        </w:rPr>
        <w:t xml:space="preserve"> </w:t>
      </w:r>
      <w:r>
        <w:rPr>
          <w:rFonts w:ascii="Times New Roman" w:hAnsi="Times New Roman" w:cs="Times New Roman"/>
          <w:sz w:val="28"/>
          <w:szCs w:val="28"/>
        </w:rPr>
        <w:t>Карымовой</w:t>
      </w:r>
      <w:r>
        <w:rPr>
          <w:rFonts w:ascii="Times New Roman" w:hAnsi="Times New Roman" w:cs="Times New Roman"/>
          <w:sz w:val="28"/>
          <w:szCs w:val="28"/>
        </w:rPr>
        <w:t xml:space="preserve"> Г.Б.</w:t>
      </w:r>
      <w:r w:rsidRPr="00A86332">
        <w:rPr>
          <w:rFonts w:ascii="Times New Roman" w:hAnsi="Times New Roman" w:cs="Times New Roman"/>
          <w:sz w:val="28"/>
          <w:szCs w:val="28"/>
        </w:rPr>
        <w:t xml:space="preserve">, была возвращена провозная плата в размере 2800 руб. 00 коп., то есть сумма  подлежащая возврату, </w:t>
      </w:r>
      <w:r w:rsidRPr="00A86332">
        <w:rPr>
          <w:rFonts w:ascii="Times New Roman" w:hAnsi="Times New Roman" w:eastAsiaTheme="minorHAnsi" w:cs="Times New Roman"/>
          <w:sz w:val="28"/>
          <w:szCs w:val="28"/>
          <w:lang w:eastAsia="en-US"/>
        </w:rPr>
        <w:t xml:space="preserve">за исключением суммы расходов перевозчика, фактически понесенных им и связанных с исполнением обязательств по договору воздушной перевозки пассажира, требования </w:t>
      </w:r>
      <w:r>
        <w:rPr>
          <w:rFonts w:ascii="Times New Roman" w:hAnsi="Times New Roman" w:eastAsiaTheme="minorHAnsi" w:cs="Times New Roman"/>
          <w:sz w:val="28"/>
          <w:szCs w:val="28"/>
          <w:lang w:eastAsia="en-US"/>
        </w:rPr>
        <w:t xml:space="preserve">истца </w:t>
      </w:r>
      <w:r w:rsidRPr="00A86332">
        <w:rPr>
          <w:rFonts w:ascii="Times New Roman" w:hAnsi="Times New Roman" w:eastAsiaTheme="minorHAnsi" w:cs="Times New Roman"/>
          <w:sz w:val="28"/>
          <w:szCs w:val="28"/>
          <w:lang w:eastAsia="en-US"/>
        </w:rPr>
        <w:t xml:space="preserve"> в части </w:t>
      </w:r>
      <w:r w:rsidRPr="00A86332">
        <w:rPr>
          <w:rFonts w:ascii="Times New Roman" w:hAnsi="Times New Roman" w:cs="Times New Roman"/>
          <w:sz w:val="28"/>
          <w:szCs w:val="28"/>
        </w:rPr>
        <w:t>взыскания с ответчика денежных средств в размере 3650 руб. 00 коп</w:t>
      </w:r>
      <w:r w:rsidRPr="00A86332">
        <w:rPr>
          <w:rFonts w:ascii="Times New Roman" w:hAnsi="Times New Roman" w:cs="Times New Roman"/>
          <w:sz w:val="28"/>
          <w:szCs w:val="28"/>
        </w:rPr>
        <w:t>.</w:t>
      </w:r>
      <w:r w:rsidRPr="00A86332">
        <w:rPr>
          <w:rFonts w:ascii="Times New Roman" w:hAnsi="Times New Roman" w:cs="Times New Roman"/>
          <w:sz w:val="28"/>
          <w:szCs w:val="28"/>
        </w:rPr>
        <w:t xml:space="preserve"> </w:t>
      </w:r>
      <w:r w:rsidRPr="00A86332">
        <w:rPr>
          <w:rFonts w:ascii="Times New Roman" w:hAnsi="Times New Roman" w:cs="Times New Roman"/>
          <w:sz w:val="28"/>
          <w:szCs w:val="28"/>
        </w:rPr>
        <w:t>у</w:t>
      </w:r>
      <w:r w:rsidRPr="00A86332">
        <w:rPr>
          <w:rFonts w:ascii="Times New Roman" w:hAnsi="Times New Roman" w:cs="Times New Roman"/>
          <w:sz w:val="28"/>
          <w:szCs w:val="28"/>
        </w:rPr>
        <w:t>довлетворению не подлежат.</w:t>
      </w:r>
    </w:p>
    <w:p w:rsidR="0042573F" w:rsidRPr="00A86332" w:rsidP="00A8633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Доводы </w:t>
      </w:r>
      <w:r>
        <w:rPr>
          <w:rFonts w:ascii="Times New Roman" w:hAnsi="Times New Roman" w:cs="Times New Roman"/>
          <w:sz w:val="28"/>
          <w:szCs w:val="28"/>
        </w:rPr>
        <w:t>Карымовой</w:t>
      </w:r>
      <w:r>
        <w:rPr>
          <w:rFonts w:ascii="Times New Roman" w:hAnsi="Times New Roman" w:cs="Times New Roman"/>
          <w:sz w:val="28"/>
          <w:szCs w:val="28"/>
        </w:rPr>
        <w:t xml:space="preserve"> Г.Б. относительно того, что она не была ознакомлена с правилами возврата авиабилета, а именно что в случае  добровольного отказа пассажира от использования авиабилета удерживается штраф в размере 3650 руб. 00 коп.  опровергаются материалами дела, а именно маршрут-квитанцией заказа №</w:t>
      </w:r>
      <w:r w:rsidR="0089053B">
        <w:rPr>
          <w:rFonts w:ascii="Times New Roman" w:hAnsi="Times New Roman" w:cs="Times New Roman"/>
          <w:sz w:val="28"/>
          <w:szCs w:val="28"/>
        </w:rPr>
        <w:t>**</w:t>
      </w:r>
      <w:r>
        <w:rPr>
          <w:rFonts w:ascii="Times New Roman" w:hAnsi="Times New Roman" w:cs="Times New Roman"/>
          <w:sz w:val="28"/>
          <w:szCs w:val="28"/>
        </w:rPr>
        <w:t xml:space="preserve"> (</w:t>
      </w:r>
      <w:r w:rsidR="0089053B">
        <w:rPr>
          <w:rFonts w:ascii="Times New Roman" w:hAnsi="Times New Roman" w:cs="Times New Roman"/>
          <w:sz w:val="28"/>
          <w:szCs w:val="28"/>
        </w:rPr>
        <w:t>**</w:t>
      </w:r>
      <w:r>
        <w:rPr>
          <w:rFonts w:ascii="Times New Roman" w:hAnsi="Times New Roman" w:cs="Times New Roman"/>
          <w:sz w:val="28"/>
          <w:szCs w:val="28"/>
        </w:rPr>
        <w:t>), предоставленной самой истицей, в которой имеется отметка о взыскании штрафа при возврате билета более 24 часов в размере 3650</w:t>
      </w:r>
      <w:r>
        <w:rPr>
          <w:rFonts w:ascii="Times New Roman" w:hAnsi="Times New Roman" w:cs="Times New Roman"/>
          <w:sz w:val="28"/>
          <w:szCs w:val="28"/>
        </w:rPr>
        <w:t xml:space="preserve"> руб. 00 коп</w:t>
      </w:r>
      <w:r>
        <w:rPr>
          <w:rFonts w:ascii="Times New Roman" w:hAnsi="Times New Roman" w:cs="Times New Roman"/>
          <w:sz w:val="28"/>
          <w:szCs w:val="28"/>
        </w:rPr>
        <w:t xml:space="preserve">., </w:t>
      </w:r>
      <w:r>
        <w:rPr>
          <w:rFonts w:ascii="Times New Roman" w:hAnsi="Times New Roman" w:cs="Times New Roman"/>
          <w:sz w:val="28"/>
          <w:szCs w:val="28"/>
        </w:rPr>
        <w:t xml:space="preserve">а также отметка об отсутствии претензий со стороны </w:t>
      </w:r>
      <w:r>
        <w:rPr>
          <w:rFonts w:ascii="Times New Roman" w:hAnsi="Times New Roman" w:cs="Times New Roman"/>
          <w:sz w:val="28"/>
          <w:szCs w:val="28"/>
        </w:rPr>
        <w:t>Карымовой</w:t>
      </w:r>
      <w:r>
        <w:rPr>
          <w:rFonts w:ascii="Times New Roman" w:hAnsi="Times New Roman" w:cs="Times New Roman"/>
          <w:sz w:val="28"/>
          <w:szCs w:val="28"/>
        </w:rPr>
        <w:t xml:space="preserve">  Г.Б. </w:t>
      </w:r>
    </w:p>
    <w:p w:rsidR="00960021" w:rsidP="00960021">
      <w:pPr>
        <w:pStyle w:val="ConsPlusNormal"/>
        <w:ind w:firstLine="539"/>
        <w:jc w:val="both"/>
      </w:pPr>
      <w:r>
        <w:rPr>
          <w:rFonts w:ascii="Times New Roman" w:hAnsi="Times New Roman" w:cs="Times New Roman"/>
          <w:sz w:val="28"/>
          <w:szCs w:val="28"/>
        </w:rPr>
        <w:t>В части требований</w:t>
      </w:r>
      <w:r>
        <w:rPr>
          <w:rFonts w:ascii="Times New Roman" w:hAnsi="Times New Roman" w:cs="Times New Roman"/>
          <w:sz w:val="28"/>
          <w:szCs w:val="28"/>
        </w:rPr>
        <w:t xml:space="preserve"> истца о возмещении морального вреда, взыскании штрафа и фактически понесенных истцом  расходов, связанных с обращением </w:t>
      </w:r>
      <w:r>
        <w:rPr>
          <w:rFonts w:ascii="Times New Roman" w:hAnsi="Times New Roman" w:cs="Times New Roman"/>
          <w:sz w:val="28"/>
          <w:szCs w:val="28"/>
        </w:rPr>
        <w:t xml:space="preserve">в суд, </w:t>
      </w:r>
      <w:r>
        <w:rPr>
          <w:rFonts w:ascii="Times New Roman" w:hAnsi="Times New Roman" w:cs="Times New Roman"/>
          <w:sz w:val="28"/>
          <w:szCs w:val="28"/>
        </w:rPr>
        <w:t>мировой судья приходит к следующему.</w:t>
      </w:r>
    </w:p>
    <w:p w:rsidR="0042573F" w:rsidP="00960021">
      <w:pPr>
        <w:pStyle w:val="ConsPlusNormal"/>
        <w:ind w:firstLine="540"/>
        <w:jc w:val="both"/>
        <w:rPr>
          <w:rFonts w:ascii="Times New Roman" w:hAnsi="Times New Roman" w:cs="Times New Roman"/>
          <w:sz w:val="28"/>
          <w:szCs w:val="28"/>
        </w:rPr>
      </w:pPr>
      <w:r w:rsidRPr="0042573F">
        <w:rPr>
          <w:rFonts w:ascii="Times New Roman" w:hAnsi="Times New Roman" w:cs="Times New Roman"/>
          <w:sz w:val="28"/>
          <w:szCs w:val="28"/>
        </w:rPr>
        <w:t xml:space="preserve">В силу </w:t>
      </w:r>
      <w:hyperlink r:id="rId14" w:history="1">
        <w:r w:rsidRPr="0042573F">
          <w:rPr>
            <w:rFonts w:ascii="Times New Roman" w:hAnsi="Times New Roman" w:cs="Times New Roman"/>
            <w:color w:val="0000FF"/>
            <w:sz w:val="28"/>
            <w:szCs w:val="28"/>
          </w:rPr>
          <w:t>ст. 15</w:t>
        </w:r>
      </w:hyperlink>
      <w:r w:rsidRPr="0042573F">
        <w:rPr>
          <w:rFonts w:ascii="Times New Roman" w:hAnsi="Times New Roman" w:cs="Times New Roman"/>
          <w:sz w:val="28"/>
          <w:szCs w:val="28"/>
        </w:rPr>
        <w:t xml:space="preserve"> Закона РФ "О защите прав потребителей" моральный вред, причиненный потребителю вследствие нарушения изготовителем (исполнителем) или организацией, выполняющей функции изготовителя (исполнителя) на основании договора с ним,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w:t>
      </w:r>
      <w:r w:rsidRPr="0042573F">
        <w:rPr>
          <w:rFonts w:ascii="Times New Roman" w:hAnsi="Times New Roman" w:cs="Times New Roman"/>
          <w:sz w:val="28"/>
          <w:szCs w:val="28"/>
        </w:rPr>
        <w:t xml:space="preserve"> Размер компенсации морального вреда определяется судом и не зависит от размера возмещения имущественного вреда.</w:t>
      </w:r>
    </w:p>
    <w:p w:rsidR="00960021" w:rsidRPr="0042573F" w:rsidP="00960021">
      <w:pPr>
        <w:pStyle w:val="ConsPlusNormal"/>
        <w:ind w:firstLine="539"/>
        <w:jc w:val="both"/>
        <w:rPr>
          <w:rFonts w:ascii="Times New Roman" w:hAnsi="Times New Roman" w:cs="Times New Roman"/>
          <w:sz w:val="28"/>
          <w:szCs w:val="28"/>
        </w:rPr>
      </w:pPr>
      <w:r w:rsidRPr="0056599F">
        <w:rPr>
          <w:rFonts w:ascii="Times New Roman" w:hAnsi="Times New Roman" w:cs="Times New Roman"/>
          <w:sz w:val="28"/>
          <w:szCs w:val="28"/>
        </w:rPr>
        <w:t xml:space="preserve">Как разъяснил Пленум Верховного Суда РФ в </w:t>
      </w:r>
      <w:hyperlink r:id="rId15" w:history="1">
        <w:r w:rsidRPr="0056599F">
          <w:rPr>
            <w:rFonts w:ascii="Times New Roman" w:hAnsi="Times New Roman" w:cs="Times New Roman"/>
            <w:color w:val="0000FF"/>
            <w:sz w:val="28"/>
            <w:szCs w:val="28"/>
          </w:rPr>
          <w:t>п. 45</w:t>
        </w:r>
      </w:hyperlink>
      <w:r w:rsidRPr="0056599F">
        <w:rPr>
          <w:rFonts w:ascii="Times New Roman" w:hAnsi="Times New Roman" w:cs="Times New Roman"/>
          <w:sz w:val="28"/>
          <w:szCs w:val="28"/>
        </w:rPr>
        <w:t xml:space="preserve"> постановления от 28.06.2012 г. N 17 "О рассмотрении судами гражданских дел по спорам о защите прав потребителей"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rsidR="0042573F" w:rsidRPr="00960021" w:rsidP="00960021">
      <w:pPr>
        <w:pStyle w:val="ConsPlusNormal"/>
        <w:ind w:firstLine="539"/>
        <w:jc w:val="both"/>
        <w:rPr>
          <w:rFonts w:ascii="Times New Roman" w:hAnsi="Times New Roman" w:cs="Times New Roman"/>
          <w:sz w:val="28"/>
          <w:szCs w:val="28"/>
        </w:rPr>
      </w:pPr>
      <w:r w:rsidRPr="0042573F">
        <w:rPr>
          <w:rFonts w:ascii="Times New Roman" w:hAnsi="Times New Roman" w:cs="Times New Roman"/>
          <w:sz w:val="28"/>
          <w:szCs w:val="28"/>
        </w:rPr>
        <w:t xml:space="preserve">На основании </w:t>
      </w:r>
      <w:hyperlink r:id="rId16" w:history="1">
        <w:r w:rsidRPr="0042573F">
          <w:rPr>
            <w:rFonts w:ascii="Times New Roman" w:hAnsi="Times New Roman" w:cs="Times New Roman"/>
            <w:color w:val="0000FF"/>
            <w:sz w:val="28"/>
            <w:szCs w:val="28"/>
          </w:rPr>
          <w:t>п. 6 ст. 13</w:t>
        </w:r>
      </w:hyperlink>
      <w:r w:rsidRPr="0042573F">
        <w:rPr>
          <w:rFonts w:ascii="Times New Roman" w:hAnsi="Times New Roman" w:cs="Times New Roman"/>
          <w:sz w:val="28"/>
          <w:szCs w:val="28"/>
        </w:rPr>
        <w:t xml:space="preserve"> Закона РФ от 07.02.1992 N 2300-1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w:t>
      </w:r>
      <w:r w:rsidRPr="0042573F">
        <w:rPr>
          <w:rFonts w:ascii="Times New Roman" w:hAnsi="Times New Roman" w:cs="Times New Roman"/>
          <w:sz w:val="28"/>
          <w:szCs w:val="28"/>
        </w:rPr>
        <w:t>добровольном порядке удовлетворения требований потребителя штраф в размере пятьдесят процентов от суммы, присужден</w:t>
      </w:r>
      <w:r w:rsidR="00960021">
        <w:rPr>
          <w:rFonts w:ascii="Times New Roman" w:hAnsi="Times New Roman" w:cs="Times New Roman"/>
          <w:sz w:val="28"/>
          <w:szCs w:val="28"/>
        </w:rPr>
        <w:t>ной судом в пользу потребителя.</w:t>
      </w:r>
    </w:p>
    <w:p w:rsidR="005B0E2A" w:rsidRPr="00A86332" w:rsidP="00A86332">
      <w:pPr>
        <w:autoSpaceDE w:val="0"/>
        <w:autoSpaceDN w:val="0"/>
        <w:adjustRightInd w:val="0"/>
        <w:ind w:firstLine="568"/>
        <w:jc w:val="both"/>
        <w:rPr>
          <w:rFonts w:eastAsiaTheme="minorHAnsi"/>
          <w:sz w:val="28"/>
          <w:szCs w:val="28"/>
          <w:lang w:eastAsia="en-US"/>
        </w:rPr>
      </w:pPr>
      <w:r w:rsidRPr="0056599F">
        <w:rPr>
          <w:rFonts w:eastAsiaTheme="minorHAnsi"/>
          <w:sz w:val="28"/>
          <w:szCs w:val="28"/>
          <w:lang w:eastAsia="en-US"/>
        </w:rPr>
        <w:t xml:space="preserve">Аналогичная правовая позиция также изложена в п. 46 и п.47  </w:t>
      </w:r>
      <w:r w:rsidRPr="0056599F">
        <w:rPr>
          <w:color w:val="000000" w:themeColor="text1"/>
          <w:sz w:val="28"/>
          <w:szCs w:val="28"/>
        </w:rPr>
        <w:t>Постановления Пленума Верховного Суда Российской Федерации № 17 от 28.06.2012г. «О рассмотрении судами гражданских дел по спорам о защите прав потребителя» согласно которой, пр</w:t>
      </w:r>
      <w:r w:rsidRPr="0056599F">
        <w:rPr>
          <w:rFonts w:eastAsiaTheme="minorHAnsi"/>
          <w:sz w:val="28"/>
          <w:szCs w:val="28"/>
          <w:lang w:eastAsia="en-US"/>
        </w:rPr>
        <w:t xml:space="preserve">и удовлетворении судом требований потребителя в связи с нарушением его прав, установленных </w:t>
      </w:r>
      <w:hyperlink r:id="rId17" w:history="1">
        <w:r w:rsidRPr="0056599F">
          <w:rPr>
            <w:rFonts w:eastAsiaTheme="minorHAnsi"/>
            <w:color w:val="0000FF"/>
            <w:sz w:val="28"/>
            <w:szCs w:val="28"/>
            <w:lang w:eastAsia="en-US"/>
          </w:rPr>
          <w:t>Законом</w:t>
        </w:r>
      </w:hyperlink>
      <w:r w:rsidRPr="0056599F">
        <w:rPr>
          <w:rFonts w:eastAsiaTheme="minorHAnsi"/>
          <w:sz w:val="28"/>
          <w:szCs w:val="28"/>
          <w:lang w:eastAsia="en-US"/>
        </w:rPr>
        <w:t xml:space="preserve"> о защите прав потребителей, которые не были удовлетворены в добровольном порядке изготовителем (исполнителем</w:t>
      </w:r>
      <w:r w:rsidRPr="0056599F">
        <w:rPr>
          <w:rFonts w:eastAsiaTheme="minorHAnsi"/>
          <w:sz w:val="28"/>
          <w:szCs w:val="28"/>
          <w:lang w:eastAsia="en-US"/>
        </w:rPr>
        <w:t xml:space="preserve">, продавцом, уполномоченной организацией или уполномоченным индивидуальным предпринимателем, импортером), суд взыскивает с ответчика в пользу потребителя штраф независимо от того, </w:t>
      </w:r>
      <w:r w:rsidRPr="0056599F">
        <w:rPr>
          <w:rFonts w:eastAsiaTheme="minorHAnsi"/>
          <w:sz w:val="28"/>
          <w:szCs w:val="28"/>
          <w:lang w:eastAsia="en-US"/>
        </w:rPr>
        <w:t>заявлялось</w:t>
      </w:r>
      <w:r w:rsidRPr="0056599F">
        <w:rPr>
          <w:rFonts w:eastAsiaTheme="minorHAnsi"/>
          <w:sz w:val="28"/>
          <w:szCs w:val="28"/>
          <w:lang w:eastAsia="en-US"/>
        </w:rPr>
        <w:t xml:space="preserve"> ли такое требование суду (</w:t>
      </w:r>
      <w:hyperlink r:id="rId18" w:history="1">
        <w:r w:rsidRPr="0056599F">
          <w:rPr>
            <w:rFonts w:eastAsiaTheme="minorHAnsi"/>
            <w:color w:val="0000FF"/>
            <w:sz w:val="28"/>
            <w:szCs w:val="28"/>
            <w:lang w:eastAsia="en-US"/>
          </w:rPr>
          <w:t>пункт 6 статьи 13</w:t>
        </w:r>
      </w:hyperlink>
      <w:r w:rsidRPr="0056599F">
        <w:rPr>
          <w:rFonts w:eastAsiaTheme="minorHAnsi"/>
          <w:sz w:val="28"/>
          <w:szCs w:val="28"/>
          <w:lang w:eastAsia="en-US"/>
        </w:rPr>
        <w:t xml:space="preserve"> Закона).</w:t>
      </w:r>
    </w:p>
    <w:p w:rsidR="005D6B5A" w:rsidP="008C5902">
      <w:pPr>
        <w:pStyle w:val="ConsPlusNormal"/>
        <w:ind w:firstLine="540"/>
        <w:jc w:val="both"/>
        <w:rPr>
          <w:rFonts w:ascii="Times New Roman" w:hAnsi="Times New Roman" w:cs="Times New Roman"/>
          <w:sz w:val="28"/>
          <w:szCs w:val="28"/>
        </w:rPr>
      </w:pPr>
      <w:r w:rsidRPr="00960021">
        <w:rPr>
          <w:rFonts w:ascii="Times New Roman" w:hAnsi="Times New Roman" w:cs="Times New Roman"/>
          <w:sz w:val="28"/>
          <w:szCs w:val="28"/>
        </w:rPr>
        <w:t>Поскольку при рассмотрении дела</w:t>
      </w:r>
      <w:r>
        <w:rPr>
          <w:rFonts w:ascii="Times New Roman" w:hAnsi="Times New Roman" w:cs="Times New Roman"/>
          <w:sz w:val="28"/>
          <w:szCs w:val="28"/>
        </w:rPr>
        <w:t xml:space="preserve"> </w:t>
      </w:r>
      <w:r w:rsidRPr="00960021">
        <w:rPr>
          <w:rFonts w:ascii="Times New Roman" w:hAnsi="Times New Roman" w:cs="Times New Roman"/>
          <w:sz w:val="28"/>
          <w:szCs w:val="28"/>
        </w:rPr>
        <w:t>в суде</w:t>
      </w:r>
      <w:r w:rsidRPr="00960021" w:rsidR="005B0E2A">
        <w:rPr>
          <w:rFonts w:ascii="Times New Roman" w:hAnsi="Times New Roman" w:cs="Times New Roman"/>
          <w:sz w:val="28"/>
          <w:szCs w:val="28"/>
        </w:rPr>
        <w:t xml:space="preserve">, не нашли своего подтверждения доводы </w:t>
      </w:r>
      <w:r w:rsidR="00A86332">
        <w:rPr>
          <w:rFonts w:ascii="Times New Roman" w:hAnsi="Times New Roman" w:cs="Times New Roman"/>
          <w:sz w:val="28"/>
          <w:szCs w:val="28"/>
        </w:rPr>
        <w:t>ист</w:t>
      </w:r>
      <w:r w:rsidR="008C5902">
        <w:rPr>
          <w:rFonts w:ascii="Times New Roman" w:hAnsi="Times New Roman" w:cs="Times New Roman"/>
          <w:sz w:val="28"/>
          <w:szCs w:val="28"/>
        </w:rPr>
        <w:t xml:space="preserve">ца </w:t>
      </w:r>
      <w:r w:rsidRPr="00960021" w:rsidR="005B0E2A">
        <w:rPr>
          <w:rFonts w:ascii="Times New Roman" w:hAnsi="Times New Roman" w:cs="Times New Roman"/>
          <w:sz w:val="28"/>
          <w:szCs w:val="28"/>
        </w:rPr>
        <w:t>о нарушени</w:t>
      </w:r>
      <w:r w:rsidRPr="00960021">
        <w:rPr>
          <w:rFonts w:ascii="Times New Roman" w:hAnsi="Times New Roman" w:cs="Times New Roman"/>
          <w:sz w:val="28"/>
          <w:szCs w:val="28"/>
        </w:rPr>
        <w:t xml:space="preserve">и </w:t>
      </w:r>
      <w:r w:rsidR="00A86332">
        <w:rPr>
          <w:rFonts w:ascii="Times New Roman" w:hAnsi="Times New Roman" w:cs="Times New Roman"/>
          <w:sz w:val="28"/>
          <w:szCs w:val="28"/>
        </w:rPr>
        <w:t xml:space="preserve"> ответчиком </w:t>
      </w:r>
      <w:r w:rsidRPr="00960021">
        <w:rPr>
          <w:rFonts w:ascii="Times New Roman" w:hAnsi="Times New Roman" w:cs="Times New Roman"/>
          <w:sz w:val="28"/>
          <w:szCs w:val="28"/>
        </w:rPr>
        <w:t>е</w:t>
      </w:r>
      <w:r w:rsidR="008C5902">
        <w:rPr>
          <w:rFonts w:ascii="Times New Roman" w:hAnsi="Times New Roman" w:cs="Times New Roman"/>
          <w:sz w:val="28"/>
          <w:szCs w:val="28"/>
        </w:rPr>
        <w:t>го</w:t>
      </w:r>
      <w:r w:rsidRPr="00960021">
        <w:rPr>
          <w:rFonts w:ascii="Times New Roman" w:hAnsi="Times New Roman" w:cs="Times New Roman"/>
          <w:sz w:val="28"/>
          <w:szCs w:val="28"/>
        </w:rPr>
        <w:t xml:space="preserve"> прав </w:t>
      </w:r>
      <w:r w:rsidR="00A86332">
        <w:rPr>
          <w:rFonts w:ascii="Times New Roman" w:hAnsi="Times New Roman" w:cs="Times New Roman"/>
          <w:sz w:val="28"/>
          <w:szCs w:val="28"/>
        </w:rPr>
        <w:t>как потребителя</w:t>
      </w:r>
      <w:r>
        <w:rPr>
          <w:rFonts w:ascii="Times New Roman" w:hAnsi="Times New Roman" w:cs="Times New Roman"/>
          <w:sz w:val="28"/>
          <w:szCs w:val="28"/>
        </w:rPr>
        <w:t>, осн</w:t>
      </w:r>
      <w:r w:rsidRPr="00960021">
        <w:rPr>
          <w:rFonts w:ascii="Times New Roman" w:hAnsi="Times New Roman" w:cs="Times New Roman"/>
          <w:sz w:val="28"/>
          <w:szCs w:val="28"/>
        </w:rPr>
        <w:t>о</w:t>
      </w:r>
      <w:r>
        <w:rPr>
          <w:rFonts w:ascii="Times New Roman" w:hAnsi="Times New Roman" w:cs="Times New Roman"/>
          <w:sz w:val="28"/>
          <w:szCs w:val="28"/>
        </w:rPr>
        <w:t>в</w:t>
      </w:r>
      <w:r w:rsidRPr="00960021">
        <w:rPr>
          <w:rFonts w:ascii="Times New Roman" w:hAnsi="Times New Roman" w:cs="Times New Roman"/>
          <w:sz w:val="28"/>
          <w:szCs w:val="28"/>
        </w:rPr>
        <w:t xml:space="preserve">аний для удовлетворения требований </w:t>
      </w:r>
      <w:r w:rsidRPr="00960021">
        <w:rPr>
          <w:rFonts w:ascii="Times New Roman" w:hAnsi="Times New Roman" w:cs="Times New Roman"/>
          <w:sz w:val="28"/>
          <w:szCs w:val="28"/>
        </w:rPr>
        <w:t>Карымовой</w:t>
      </w:r>
      <w:r w:rsidRPr="00960021">
        <w:rPr>
          <w:rFonts w:ascii="Times New Roman" w:hAnsi="Times New Roman" w:cs="Times New Roman"/>
          <w:sz w:val="28"/>
          <w:szCs w:val="28"/>
        </w:rPr>
        <w:t xml:space="preserve"> Г.Б. о возмещении морального вреда, взыскании штрафа и фактически понесенных истцом  расходов, связанных с обращением </w:t>
      </w:r>
      <w:r w:rsidR="008C5902">
        <w:rPr>
          <w:rFonts w:ascii="Times New Roman" w:hAnsi="Times New Roman" w:cs="Times New Roman"/>
          <w:sz w:val="28"/>
          <w:szCs w:val="28"/>
        </w:rPr>
        <w:t>в суд не имеется.</w:t>
      </w:r>
    </w:p>
    <w:p w:rsidR="00D17F97" w:rsidP="008C590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Вместе с тем, истица не лишена права  и после постановления судом указанного решения, обратится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ответчику</w:t>
      </w:r>
      <w:r>
        <w:rPr>
          <w:rFonts w:ascii="Times New Roman" w:hAnsi="Times New Roman" w:cs="Times New Roman"/>
          <w:sz w:val="28"/>
          <w:szCs w:val="28"/>
        </w:rPr>
        <w:t xml:space="preserve"> (ответчикам) с заявлением о возврате уплаченных за возвращенный авиабилет денежных средств, приложив к заявлению справку медицинского учреждения или копию больничного листа.</w:t>
      </w:r>
    </w:p>
    <w:p w:rsidR="008C5902" w:rsidRPr="00A34A84" w:rsidP="00A34A84">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При принятии решения мировой судья также учитывает, что </w:t>
      </w:r>
      <w:r w:rsidR="00DC6C1A">
        <w:rPr>
          <w:rFonts w:ascii="Times New Roman" w:hAnsi="Times New Roman" w:cs="Times New Roman"/>
          <w:sz w:val="28"/>
          <w:szCs w:val="28"/>
        </w:rPr>
        <w:t>соблюдение  истцом досудебного порядка урегулирования спора</w:t>
      </w:r>
      <w:r w:rsidR="00A34A84">
        <w:rPr>
          <w:rFonts w:ascii="Times New Roman" w:hAnsi="Times New Roman" w:cs="Times New Roman"/>
          <w:sz w:val="28"/>
          <w:szCs w:val="28"/>
        </w:rPr>
        <w:t xml:space="preserve"> или претензионного порядка,</w:t>
      </w:r>
      <w:r w:rsidR="00DC6C1A">
        <w:rPr>
          <w:rFonts w:ascii="Times New Roman" w:hAnsi="Times New Roman" w:cs="Times New Roman"/>
          <w:sz w:val="28"/>
          <w:szCs w:val="28"/>
        </w:rPr>
        <w:t xml:space="preserve"> в части требований к авиакомпании Северный Ветер (Норд </w:t>
      </w:r>
      <w:r w:rsidR="00DC6C1A">
        <w:rPr>
          <w:rFonts w:ascii="Times New Roman" w:hAnsi="Times New Roman" w:cs="Times New Roman"/>
          <w:sz w:val="28"/>
          <w:szCs w:val="28"/>
        </w:rPr>
        <w:t>Винд</w:t>
      </w:r>
      <w:r w:rsidR="00DC6C1A">
        <w:rPr>
          <w:rFonts w:ascii="Times New Roman" w:hAnsi="Times New Roman" w:cs="Times New Roman"/>
          <w:sz w:val="28"/>
          <w:szCs w:val="28"/>
        </w:rPr>
        <w:t xml:space="preserve">) не </w:t>
      </w:r>
      <w:r w:rsidRPr="00A34A84" w:rsidR="00DC6C1A">
        <w:rPr>
          <w:rFonts w:ascii="Times New Roman" w:hAnsi="Times New Roman" w:cs="Times New Roman"/>
          <w:sz w:val="28"/>
          <w:szCs w:val="28"/>
        </w:rPr>
        <w:t>требуется в силу следующего.</w:t>
      </w:r>
    </w:p>
    <w:p w:rsidR="003A2EAE" w:rsidRPr="00A34A84" w:rsidP="00A34A84">
      <w:pPr>
        <w:pStyle w:val="ConsPlusNormal"/>
        <w:ind w:firstLine="539"/>
        <w:jc w:val="both"/>
        <w:rPr>
          <w:rFonts w:ascii="Times New Roman" w:hAnsi="Times New Roman" w:cs="Times New Roman"/>
          <w:sz w:val="28"/>
          <w:szCs w:val="28"/>
        </w:rPr>
      </w:pPr>
      <w:r w:rsidRPr="00A34A84">
        <w:rPr>
          <w:rFonts w:ascii="Times New Roman" w:hAnsi="Times New Roman" w:cs="Times New Roman"/>
          <w:sz w:val="28"/>
          <w:szCs w:val="28"/>
        </w:rPr>
        <w:t xml:space="preserve">Согласно </w:t>
      </w:r>
      <w:hyperlink r:id="rId19" w:history="1">
        <w:r w:rsidRPr="00A34A84">
          <w:rPr>
            <w:rFonts w:ascii="Times New Roman" w:hAnsi="Times New Roman" w:cs="Times New Roman"/>
            <w:color w:val="0000FF"/>
            <w:sz w:val="28"/>
            <w:szCs w:val="28"/>
          </w:rPr>
          <w:t>п. 7 ч. 2 ст. 131</w:t>
        </w:r>
      </w:hyperlink>
      <w:r w:rsidRPr="00A34A84">
        <w:rPr>
          <w:rFonts w:ascii="Times New Roman" w:hAnsi="Times New Roman" w:cs="Times New Roman"/>
          <w:sz w:val="28"/>
          <w:szCs w:val="28"/>
        </w:rPr>
        <w:t xml:space="preserve"> и </w:t>
      </w:r>
      <w:hyperlink r:id="rId20" w:history="1">
        <w:r w:rsidRPr="00A34A84">
          <w:rPr>
            <w:rFonts w:ascii="Times New Roman" w:hAnsi="Times New Roman" w:cs="Times New Roman"/>
            <w:color w:val="0000FF"/>
            <w:sz w:val="28"/>
            <w:szCs w:val="28"/>
          </w:rPr>
          <w:t>абз</w:t>
        </w:r>
        <w:r w:rsidRPr="00A34A84">
          <w:rPr>
            <w:rFonts w:ascii="Times New Roman" w:hAnsi="Times New Roman" w:cs="Times New Roman"/>
            <w:color w:val="0000FF"/>
            <w:sz w:val="28"/>
            <w:szCs w:val="28"/>
          </w:rPr>
          <w:t>. 7 ст. 132</w:t>
        </w:r>
      </w:hyperlink>
      <w:r w:rsidRPr="00A34A84">
        <w:rPr>
          <w:rFonts w:ascii="Times New Roman" w:hAnsi="Times New Roman" w:cs="Times New Roman"/>
          <w:sz w:val="28"/>
          <w:szCs w:val="28"/>
        </w:rPr>
        <w:t xml:space="preserve"> ГПК РФ в исковом заявлении должны быть указаны сведения о соблюдении досудебного порядка обращения к ответчику, если это установлено федеральным законом. К исковому заявлению прилагается доказательство, подтверждающее выполнение предусмотренного федеральным законом обязательного досудебного порядка урегулирования спора.</w:t>
      </w:r>
    </w:p>
    <w:p w:rsidR="003A2EAE" w:rsidRPr="00A34A84" w:rsidP="00A34A84">
      <w:pPr>
        <w:pStyle w:val="ConsPlusNormal"/>
        <w:ind w:firstLine="539"/>
        <w:jc w:val="both"/>
        <w:rPr>
          <w:rFonts w:ascii="Times New Roman" w:hAnsi="Times New Roman" w:cs="Times New Roman"/>
          <w:sz w:val="28"/>
          <w:szCs w:val="28"/>
        </w:rPr>
      </w:pPr>
      <w:r w:rsidRPr="00A34A84">
        <w:rPr>
          <w:rFonts w:ascii="Times New Roman" w:hAnsi="Times New Roman" w:cs="Times New Roman"/>
          <w:sz w:val="28"/>
          <w:szCs w:val="28"/>
        </w:rPr>
        <w:t>Под претензионным или иным досудебным порядком урегулирования спора понимается одна из форм защиты гражданских прав, которая заключается в попытке урегулирования спорных вопросов непосредственно между сторонами договора по исполнению обязательств до передачи дела в суд.</w:t>
      </w:r>
    </w:p>
    <w:p w:rsidR="003A2EAE" w:rsidRPr="00A34A84" w:rsidP="00A34A84">
      <w:pPr>
        <w:pStyle w:val="ConsPlusNormal"/>
        <w:ind w:firstLine="539"/>
        <w:jc w:val="both"/>
        <w:rPr>
          <w:rFonts w:ascii="Times New Roman" w:hAnsi="Times New Roman" w:cs="Times New Roman"/>
          <w:sz w:val="28"/>
          <w:szCs w:val="28"/>
        </w:rPr>
      </w:pPr>
      <w:hyperlink r:id="rId21" w:history="1">
        <w:r w:rsidRPr="00A34A84">
          <w:rPr>
            <w:rFonts w:ascii="Times New Roman" w:hAnsi="Times New Roman" w:cs="Times New Roman"/>
            <w:color w:val="0000FF"/>
            <w:sz w:val="28"/>
            <w:szCs w:val="28"/>
          </w:rPr>
          <w:t>Пунктом 23</w:t>
        </w:r>
      </w:hyperlink>
      <w:r w:rsidRPr="00A34A84">
        <w:rPr>
          <w:rFonts w:ascii="Times New Roman" w:hAnsi="Times New Roman" w:cs="Times New Roman"/>
          <w:sz w:val="28"/>
          <w:szCs w:val="28"/>
        </w:rPr>
        <w:t xml:space="preserve"> Постановления Пленума Верховного Суда РФ от 28.06.2012 N 17 "О рассмотрении судами гражданских дел по спорам о защите прав потребителей" разъяснено, что до подачи искового заявления в суд обязательный претензионный порядок урегулирования споров предусмотрен в случае неисполнения или ненадлежащего исполнения оператором связи обязательств, вытекающих из договора об оказании услуг связи (</w:t>
      </w:r>
      <w:hyperlink r:id="rId22" w:history="1">
        <w:r w:rsidRPr="00A34A84">
          <w:rPr>
            <w:rFonts w:ascii="Times New Roman" w:hAnsi="Times New Roman" w:cs="Times New Roman"/>
            <w:color w:val="0000FF"/>
            <w:sz w:val="28"/>
            <w:szCs w:val="28"/>
          </w:rPr>
          <w:t>п. 4 ст. 55</w:t>
        </w:r>
      </w:hyperlink>
      <w:r w:rsidRPr="00A34A84">
        <w:rPr>
          <w:rFonts w:ascii="Times New Roman" w:hAnsi="Times New Roman" w:cs="Times New Roman"/>
          <w:sz w:val="28"/>
          <w:szCs w:val="28"/>
        </w:rPr>
        <w:t xml:space="preserve"> ФЗ от 07.07.2003 г</w:t>
      </w:r>
      <w:r w:rsidRPr="00A34A84">
        <w:rPr>
          <w:rFonts w:ascii="Times New Roman" w:hAnsi="Times New Roman" w:cs="Times New Roman"/>
          <w:sz w:val="28"/>
          <w:szCs w:val="28"/>
        </w:rPr>
        <w:t xml:space="preserve">. </w:t>
      </w:r>
      <w:r w:rsidRPr="00A34A84">
        <w:rPr>
          <w:rFonts w:ascii="Times New Roman" w:hAnsi="Times New Roman" w:cs="Times New Roman"/>
          <w:sz w:val="28"/>
          <w:szCs w:val="28"/>
        </w:rPr>
        <w:t xml:space="preserve">N 126-ФЗ "О связи"), а также в связи с перевозкой </w:t>
      </w:r>
      <w:r w:rsidRPr="00A34A84">
        <w:rPr>
          <w:rFonts w:ascii="Times New Roman" w:hAnsi="Times New Roman" w:cs="Times New Roman"/>
          <w:sz w:val="28"/>
          <w:szCs w:val="28"/>
        </w:rPr>
        <w:t>пассажира, багажа, груза или в связи с буксировкой буксируемого объекта внутренним водным транспортном (</w:t>
      </w:r>
      <w:hyperlink r:id="rId23" w:history="1">
        <w:r w:rsidRPr="00A34A84">
          <w:rPr>
            <w:rFonts w:ascii="Times New Roman" w:hAnsi="Times New Roman" w:cs="Times New Roman"/>
            <w:color w:val="0000FF"/>
            <w:sz w:val="28"/>
            <w:szCs w:val="28"/>
          </w:rPr>
          <w:t>п. 1 ст. 161</w:t>
        </w:r>
      </w:hyperlink>
      <w:r w:rsidRPr="00A34A84">
        <w:rPr>
          <w:rFonts w:ascii="Times New Roman" w:hAnsi="Times New Roman" w:cs="Times New Roman"/>
          <w:sz w:val="28"/>
          <w:szCs w:val="28"/>
        </w:rPr>
        <w:t xml:space="preserve"> Кодекса внутреннего водного транспорта РФ).</w:t>
      </w:r>
    </w:p>
    <w:p w:rsidR="003A2EAE" w:rsidP="00A34A84">
      <w:pPr>
        <w:pStyle w:val="ConsPlusNormal"/>
        <w:ind w:firstLine="539"/>
        <w:jc w:val="both"/>
        <w:rPr>
          <w:rFonts w:ascii="Times New Roman" w:hAnsi="Times New Roman" w:cs="Times New Roman"/>
          <w:sz w:val="28"/>
          <w:szCs w:val="28"/>
        </w:rPr>
      </w:pPr>
      <w:r w:rsidRPr="00A34A84">
        <w:rPr>
          <w:rFonts w:ascii="Times New Roman" w:hAnsi="Times New Roman" w:cs="Times New Roman"/>
          <w:sz w:val="28"/>
          <w:szCs w:val="28"/>
        </w:rPr>
        <w:t>Из вышеприведенного следует, что такое исключение составляют иски, вытекающие из перевозки груза (</w:t>
      </w:r>
      <w:hyperlink r:id="rId24" w:history="1">
        <w:r w:rsidRPr="00A34A84">
          <w:rPr>
            <w:rFonts w:ascii="Times New Roman" w:hAnsi="Times New Roman" w:cs="Times New Roman"/>
            <w:color w:val="0000FF"/>
            <w:sz w:val="28"/>
            <w:szCs w:val="28"/>
          </w:rPr>
          <w:t>ст. 797</w:t>
        </w:r>
      </w:hyperlink>
      <w:r w:rsidRPr="00A34A84">
        <w:rPr>
          <w:rFonts w:ascii="Times New Roman" w:hAnsi="Times New Roman" w:cs="Times New Roman"/>
          <w:sz w:val="28"/>
          <w:szCs w:val="28"/>
        </w:rPr>
        <w:t xml:space="preserve"> ГК РФ), в связи с перевозкой пассажира, багажа, груза или в связи с буксировкой буксируемого объекта внутренним водным транспортом (</w:t>
      </w:r>
      <w:hyperlink r:id="rId23" w:history="1">
        <w:r w:rsidRPr="00A34A84">
          <w:rPr>
            <w:rFonts w:ascii="Times New Roman" w:hAnsi="Times New Roman" w:cs="Times New Roman"/>
            <w:color w:val="0000FF"/>
            <w:sz w:val="28"/>
            <w:szCs w:val="28"/>
          </w:rPr>
          <w:t>п. п. 1</w:t>
        </w:r>
      </w:hyperlink>
      <w:r w:rsidRPr="00A34A84">
        <w:rPr>
          <w:rFonts w:ascii="Times New Roman" w:hAnsi="Times New Roman" w:cs="Times New Roman"/>
          <w:sz w:val="28"/>
          <w:szCs w:val="28"/>
        </w:rPr>
        <w:t xml:space="preserve"> и </w:t>
      </w:r>
      <w:hyperlink r:id="rId25" w:history="1">
        <w:r w:rsidRPr="00A34A84">
          <w:rPr>
            <w:rFonts w:ascii="Times New Roman" w:hAnsi="Times New Roman" w:cs="Times New Roman"/>
            <w:color w:val="0000FF"/>
            <w:sz w:val="28"/>
            <w:szCs w:val="28"/>
          </w:rPr>
          <w:t>2 ст. 161</w:t>
        </w:r>
      </w:hyperlink>
      <w:r w:rsidRPr="00A34A84">
        <w:rPr>
          <w:rFonts w:ascii="Times New Roman" w:hAnsi="Times New Roman" w:cs="Times New Roman"/>
          <w:sz w:val="28"/>
          <w:szCs w:val="28"/>
        </w:rPr>
        <w:t xml:space="preserve"> Кодекса внутреннего водного транспорта РФ), то есть содержащие требование к перевозчику, осуществляющему судоходство на внутренних водных путях, а также по</w:t>
      </w:r>
      <w:r w:rsidRPr="00A34A84">
        <w:rPr>
          <w:rFonts w:ascii="Times New Roman" w:hAnsi="Times New Roman" w:cs="Times New Roman"/>
          <w:sz w:val="28"/>
          <w:szCs w:val="28"/>
        </w:rPr>
        <w:t xml:space="preserve"> искам, вытекающим из договора об оказании услуг связи (</w:t>
      </w:r>
      <w:hyperlink r:id="rId22" w:history="1">
        <w:r w:rsidRPr="00A34A84">
          <w:rPr>
            <w:rFonts w:ascii="Times New Roman" w:hAnsi="Times New Roman" w:cs="Times New Roman"/>
            <w:color w:val="0000FF"/>
            <w:sz w:val="28"/>
            <w:szCs w:val="28"/>
          </w:rPr>
          <w:t>п. 4 ст. 55</w:t>
        </w:r>
      </w:hyperlink>
      <w:r w:rsidRPr="00A34A84">
        <w:rPr>
          <w:rFonts w:ascii="Times New Roman" w:hAnsi="Times New Roman" w:cs="Times New Roman"/>
          <w:sz w:val="28"/>
          <w:szCs w:val="28"/>
        </w:rPr>
        <w:t xml:space="preserve"> ФЗ "О связи").</w:t>
      </w:r>
    </w:p>
    <w:p w:rsidR="00A34A84" w:rsidRPr="00D17F97" w:rsidP="00773B43">
      <w:pPr>
        <w:ind w:firstLine="567"/>
        <w:jc w:val="both"/>
        <w:rPr>
          <w:sz w:val="28"/>
          <w:szCs w:val="28"/>
        </w:rPr>
      </w:pPr>
      <w:r w:rsidRPr="00D17F97">
        <w:rPr>
          <w:sz w:val="28"/>
          <w:szCs w:val="28"/>
        </w:rPr>
        <w:t xml:space="preserve">Государственная пошлина от </w:t>
      </w:r>
      <w:r w:rsidRPr="00D17F97">
        <w:rPr>
          <w:sz w:val="28"/>
          <w:szCs w:val="28"/>
        </w:rPr>
        <w:t>уплаты</w:t>
      </w:r>
      <w:r w:rsidRPr="00D17F97">
        <w:rPr>
          <w:sz w:val="28"/>
          <w:szCs w:val="28"/>
        </w:rPr>
        <w:t xml:space="preserve"> которой истец был освобожден при обращении в суд с настоящим исковым заявлением, взысканию со сторон не подлежит.</w:t>
      </w:r>
    </w:p>
    <w:p w:rsidR="00A17453" w:rsidRPr="00A17453" w:rsidP="00A17453">
      <w:pPr>
        <w:spacing w:line="0" w:lineRule="atLeast"/>
        <w:ind w:firstLine="567"/>
        <w:jc w:val="both"/>
        <w:rPr>
          <w:sz w:val="28"/>
          <w:szCs w:val="28"/>
        </w:rPr>
      </w:pPr>
      <w:r w:rsidRPr="00A17453">
        <w:rPr>
          <w:sz w:val="28"/>
          <w:szCs w:val="28"/>
        </w:rPr>
        <w:t xml:space="preserve">Руководствуясь </w:t>
      </w:r>
      <w:r w:rsidRPr="00A17453">
        <w:rPr>
          <w:sz w:val="28"/>
          <w:szCs w:val="28"/>
        </w:rPr>
        <w:t>ст.ст</w:t>
      </w:r>
      <w:r w:rsidRPr="00A17453">
        <w:rPr>
          <w:sz w:val="28"/>
          <w:szCs w:val="28"/>
        </w:rPr>
        <w:t>. 193-199 Гражданско</w:t>
      </w:r>
      <w:r>
        <w:rPr>
          <w:sz w:val="28"/>
          <w:szCs w:val="28"/>
        </w:rPr>
        <w:t>-</w:t>
      </w:r>
      <w:r w:rsidRPr="00A17453">
        <w:rPr>
          <w:sz w:val="28"/>
          <w:szCs w:val="28"/>
        </w:rPr>
        <w:t>процессуального кодекса Российской Федерации, мировой судья,</w:t>
      </w:r>
    </w:p>
    <w:p w:rsidR="00A17453" w:rsidRPr="00A17453" w:rsidP="00A17453">
      <w:pPr>
        <w:spacing w:line="0" w:lineRule="atLeast"/>
        <w:ind w:firstLine="567"/>
        <w:jc w:val="both"/>
        <w:rPr>
          <w:sz w:val="28"/>
          <w:szCs w:val="28"/>
        </w:rPr>
      </w:pPr>
    </w:p>
    <w:p w:rsidR="00A17453" w:rsidRPr="00A17453" w:rsidP="00A17453">
      <w:pPr>
        <w:tabs>
          <w:tab w:val="left" w:pos="284"/>
        </w:tabs>
        <w:spacing w:line="0" w:lineRule="atLeast"/>
        <w:jc w:val="center"/>
        <w:rPr>
          <w:b/>
          <w:sz w:val="28"/>
          <w:szCs w:val="28"/>
        </w:rPr>
      </w:pPr>
      <w:r w:rsidRPr="00A17453">
        <w:rPr>
          <w:b/>
          <w:sz w:val="28"/>
          <w:szCs w:val="28"/>
        </w:rPr>
        <w:t>РЕШИЛ:</w:t>
      </w:r>
    </w:p>
    <w:p w:rsidR="00A17453" w:rsidRPr="00A17453" w:rsidP="00A17453">
      <w:pPr>
        <w:tabs>
          <w:tab w:val="left" w:pos="284"/>
        </w:tabs>
        <w:spacing w:line="0" w:lineRule="atLeast"/>
        <w:jc w:val="center"/>
        <w:rPr>
          <w:b/>
          <w:sz w:val="28"/>
          <w:szCs w:val="28"/>
        </w:rPr>
      </w:pPr>
    </w:p>
    <w:p w:rsidR="00A17453" w:rsidRPr="00A17453" w:rsidP="00A17453">
      <w:pPr>
        <w:spacing w:line="0" w:lineRule="atLeast"/>
        <w:ind w:firstLine="567"/>
        <w:jc w:val="both"/>
        <w:rPr>
          <w:sz w:val="28"/>
          <w:szCs w:val="28"/>
        </w:rPr>
      </w:pPr>
      <w:r w:rsidRPr="00A17453">
        <w:rPr>
          <w:sz w:val="28"/>
          <w:szCs w:val="28"/>
        </w:rPr>
        <w:t xml:space="preserve">  В удовлетворении исковых требований </w:t>
      </w:r>
      <w:r w:rsidRPr="00A17453">
        <w:rPr>
          <w:sz w:val="28"/>
          <w:szCs w:val="28"/>
        </w:rPr>
        <w:t>Карымовой</w:t>
      </w:r>
      <w:r w:rsidRPr="00A17453">
        <w:rPr>
          <w:sz w:val="28"/>
          <w:szCs w:val="28"/>
        </w:rPr>
        <w:t xml:space="preserve"> Галины Борисовны к индивидуальному предпринимателю </w:t>
      </w:r>
      <w:r w:rsidRPr="00A17453">
        <w:rPr>
          <w:sz w:val="28"/>
          <w:szCs w:val="28"/>
        </w:rPr>
        <w:t>Ремезову</w:t>
      </w:r>
      <w:r w:rsidRPr="00A17453">
        <w:rPr>
          <w:sz w:val="28"/>
          <w:szCs w:val="28"/>
        </w:rPr>
        <w:t xml:space="preserve"> Борису Юрьевичу, авиакомпании Северный Ветер (Норд </w:t>
      </w:r>
      <w:r w:rsidRPr="00A17453">
        <w:rPr>
          <w:sz w:val="28"/>
          <w:szCs w:val="28"/>
        </w:rPr>
        <w:t>Винд</w:t>
      </w:r>
      <w:r w:rsidRPr="00A17453">
        <w:rPr>
          <w:sz w:val="28"/>
          <w:szCs w:val="28"/>
        </w:rPr>
        <w:t>) о защите прав потребителя путем взыскания денежных средств, убытков, морального вреда и штрафа – отказать.</w:t>
      </w:r>
    </w:p>
    <w:p w:rsidR="00A17453" w:rsidRPr="00A17453" w:rsidP="00A17453">
      <w:pPr>
        <w:ind w:right="-142" w:firstLine="567"/>
        <w:jc w:val="both"/>
        <w:rPr>
          <w:sz w:val="28"/>
          <w:szCs w:val="28"/>
        </w:rPr>
      </w:pPr>
      <w:r w:rsidRPr="00A17453">
        <w:rPr>
          <w:sz w:val="28"/>
          <w:szCs w:val="28"/>
        </w:rPr>
        <w:t xml:space="preserve">Решение может быть обжаловано </w:t>
      </w:r>
      <w:r w:rsidRPr="00A17453">
        <w:rPr>
          <w:sz w:val="28"/>
          <w:szCs w:val="28"/>
        </w:rPr>
        <w:t>в Евпаторийский городской суд Республики Крым через мирового судью в течение месяца со дня принятия решения суда в окончательной форме</w:t>
      </w:r>
      <w:r w:rsidRPr="00A17453">
        <w:rPr>
          <w:sz w:val="28"/>
          <w:szCs w:val="28"/>
        </w:rPr>
        <w:t>.</w:t>
      </w:r>
    </w:p>
    <w:p w:rsidR="00A17453" w:rsidRPr="00A17453" w:rsidP="00A17453">
      <w:pPr>
        <w:ind w:right="-142" w:firstLine="567"/>
        <w:jc w:val="both"/>
        <w:rPr>
          <w:sz w:val="28"/>
          <w:szCs w:val="28"/>
        </w:rPr>
      </w:pPr>
      <w:r w:rsidRPr="00A17453">
        <w:rPr>
          <w:sz w:val="28"/>
          <w:szCs w:val="28"/>
        </w:rPr>
        <w:t>Мотивированное решение суда может быть изготовлено в течени</w:t>
      </w:r>
      <w:r w:rsidRPr="00A17453">
        <w:rPr>
          <w:sz w:val="28"/>
          <w:szCs w:val="28"/>
        </w:rPr>
        <w:t>и</w:t>
      </w:r>
      <w:r w:rsidRPr="00A17453">
        <w:rPr>
          <w:sz w:val="28"/>
          <w:szCs w:val="28"/>
        </w:rPr>
        <w:t xml:space="preserve"> пяти дней со дня поступления от лиц, участвующих в деле, их представителей, заявления о составлении мотивированного решения суда.</w:t>
      </w:r>
    </w:p>
    <w:p w:rsidR="00A17453" w:rsidRPr="00A17453" w:rsidP="00A17453">
      <w:pPr>
        <w:ind w:right="-142" w:firstLine="567"/>
        <w:jc w:val="both"/>
        <w:rPr>
          <w:sz w:val="28"/>
          <w:szCs w:val="28"/>
        </w:rPr>
      </w:pPr>
      <w:r w:rsidRPr="00A17453">
        <w:rPr>
          <w:sz w:val="28"/>
          <w:szCs w:val="28"/>
        </w:rPr>
        <w:t>Заявление о составлении мотивированного решения суда, может быть подано в течени</w:t>
      </w:r>
      <w:r w:rsidRPr="00A17453">
        <w:rPr>
          <w:sz w:val="28"/>
          <w:szCs w:val="28"/>
        </w:rPr>
        <w:t>и</w:t>
      </w:r>
      <w:r w:rsidRPr="00A17453">
        <w:rPr>
          <w:sz w:val="28"/>
          <w:szCs w:val="28"/>
        </w:rPr>
        <w:t xml:space="preserve">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течении пятнадцати дней, если лица участвующие в деле их представители не присутствовали в судебном заседании.</w:t>
      </w:r>
    </w:p>
    <w:p w:rsidR="00A17453" w:rsidRPr="00A17453" w:rsidP="00D17F97">
      <w:pPr>
        <w:ind w:right="-142" w:firstLine="567"/>
        <w:jc w:val="both"/>
        <w:rPr>
          <w:sz w:val="28"/>
          <w:szCs w:val="28"/>
        </w:rPr>
      </w:pPr>
      <w:r>
        <w:rPr>
          <w:sz w:val="28"/>
          <w:szCs w:val="28"/>
        </w:rPr>
        <w:t>Мотивированное решение изготовлено 15 июля 2019г.</w:t>
      </w:r>
    </w:p>
    <w:p w:rsidR="00A17453" w:rsidRPr="00A17453" w:rsidP="0089053B">
      <w:pPr>
        <w:ind w:right="-31"/>
        <w:jc w:val="center"/>
        <w:rPr>
          <w:sz w:val="28"/>
          <w:szCs w:val="28"/>
        </w:rPr>
      </w:pPr>
      <w:r>
        <w:rPr>
          <w:b/>
          <w:sz w:val="28"/>
          <w:szCs w:val="28"/>
        </w:rPr>
        <w:t xml:space="preserve">     </w:t>
      </w:r>
    </w:p>
    <w:p w:rsidR="00A17453" w:rsidRPr="00A17453" w:rsidP="00A17453">
      <w:pPr>
        <w:pStyle w:val="BodyText2"/>
        <w:widowControl w:val="0"/>
        <w:spacing w:after="0" w:line="240" w:lineRule="auto"/>
        <w:ind w:firstLine="709"/>
        <w:jc w:val="both"/>
        <w:rPr>
          <w:sz w:val="28"/>
          <w:szCs w:val="28"/>
        </w:rPr>
      </w:pPr>
    </w:p>
    <w:p w:rsidR="00A17453" w:rsidRPr="00A17453" w:rsidP="00A17453">
      <w:pPr>
        <w:rPr>
          <w:sz w:val="28"/>
          <w:szCs w:val="28"/>
        </w:rPr>
      </w:pPr>
    </w:p>
    <w:p w:rsidR="007026D5" w:rsidRPr="00A17453">
      <w:pPr>
        <w:rPr>
          <w:sz w:val="28"/>
          <w:szCs w:val="28"/>
        </w:rPr>
      </w:pPr>
    </w:p>
    <w:sectPr w:rsidSect="0042573F">
      <w:headerReference w:type="default" r:id="rId26"/>
      <w:pgSz w:w="11906" w:h="16838"/>
      <w:pgMar w:top="899"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81229420"/>
      <w:docPartObj>
        <w:docPartGallery w:val="Page Numbers (Top of Page)"/>
        <w:docPartUnique/>
      </w:docPartObj>
    </w:sdtPr>
    <w:sdtContent>
      <w:p w:rsidR="0042573F">
        <w:pPr>
          <w:pStyle w:val="Header"/>
          <w:jc w:val="center"/>
        </w:pPr>
        <w:r>
          <w:fldChar w:fldCharType="begin"/>
        </w:r>
        <w:r>
          <w:instrText>PAGE   \* MERGEFORMAT</w:instrText>
        </w:r>
        <w:r>
          <w:fldChar w:fldCharType="separate"/>
        </w:r>
        <w:r w:rsidR="0089053B">
          <w:rPr>
            <w:noProof/>
          </w:rPr>
          <w:t>1</w:t>
        </w:r>
        <w:r>
          <w:fldChar w:fldCharType="end"/>
        </w:r>
      </w:p>
    </w:sdtContent>
  </w:sdt>
  <w:p w:rsidR="004257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453"/>
    <w:rsid w:val="000536B6"/>
    <w:rsid w:val="001400F0"/>
    <w:rsid w:val="00142B48"/>
    <w:rsid w:val="002757CA"/>
    <w:rsid w:val="00342840"/>
    <w:rsid w:val="003A2EAE"/>
    <w:rsid w:val="003F7415"/>
    <w:rsid w:val="0042573F"/>
    <w:rsid w:val="004506E8"/>
    <w:rsid w:val="0056599F"/>
    <w:rsid w:val="005B0E2A"/>
    <w:rsid w:val="005B4014"/>
    <w:rsid w:val="005D6B5A"/>
    <w:rsid w:val="00612E5A"/>
    <w:rsid w:val="00687223"/>
    <w:rsid w:val="007026D5"/>
    <w:rsid w:val="00773B43"/>
    <w:rsid w:val="007A1278"/>
    <w:rsid w:val="0089053B"/>
    <w:rsid w:val="008C5902"/>
    <w:rsid w:val="008F7F19"/>
    <w:rsid w:val="00960021"/>
    <w:rsid w:val="009B1E3A"/>
    <w:rsid w:val="009E165F"/>
    <w:rsid w:val="00A17453"/>
    <w:rsid w:val="00A34A84"/>
    <w:rsid w:val="00A86332"/>
    <w:rsid w:val="00B57E8E"/>
    <w:rsid w:val="00C46D3D"/>
    <w:rsid w:val="00CD47FB"/>
    <w:rsid w:val="00D17F97"/>
    <w:rsid w:val="00DC6C1A"/>
    <w:rsid w:val="00E01B69"/>
    <w:rsid w:val="00E10F5C"/>
    <w:rsid w:val="00E97453"/>
    <w:rsid w:val="00F007F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45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rsid w:val="00A17453"/>
    <w:rPr>
      <w:rFonts w:ascii="Times New Roman" w:hAnsi="Times New Roman"/>
      <w:sz w:val="26"/>
    </w:rPr>
  </w:style>
  <w:style w:type="paragraph" w:styleId="BodyText2">
    <w:name w:val="Body Text 2"/>
    <w:basedOn w:val="Normal"/>
    <w:link w:val="2"/>
    <w:rsid w:val="00A17453"/>
    <w:pPr>
      <w:spacing w:after="120" w:line="480" w:lineRule="auto"/>
    </w:pPr>
    <w:rPr>
      <w:rFonts w:eastAsia="Calibri"/>
      <w:sz w:val="20"/>
      <w:szCs w:val="20"/>
    </w:rPr>
  </w:style>
  <w:style w:type="character" w:customStyle="1" w:styleId="2">
    <w:name w:val="Основной текст 2 Знак"/>
    <w:basedOn w:val="DefaultParagraphFont"/>
    <w:link w:val="BodyText2"/>
    <w:rsid w:val="00A17453"/>
    <w:rPr>
      <w:rFonts w:ascii="Times New Roman" w:eastAsia="Calibri" w:hAnsi="Times New Roman" w:cs="Times New Roman"/>
      <w:sz w:val="20"/>
      <w:szCs w:val="20"/>
      <w:lang w:eastAsia="ru-RU"/>
    </w:rPr>
  </w:style>
  <w:style w:type="paragraph" w:customStyle="1" w:styleId="ConsPlusNormal">
    <w:name w:val="ConsPlusNormal"/>
    <w:rsid w:val="005B0E2A"/>
    <w:pPr>
      <w:widowControl w:val="0"/>
      <w:autoSpaceDE w:val="0"/>
      <w:autoSpaceDN w:val="0"/>
      <w:spacing w:after="0" w:line="240" w:lineRule="auto"/>
    </w:pPr>
    <w:rPr>
      <w:rFonts w:ascii="Calibri" w:eastAsia="Times New Roman" w:hAnsi="Calibri" w:cs="Calibri"/>
      <w:szCs w:val="20"/>
      <w:lang w:eastAsia="ru-RU"/>
    </w:rPr>
  </w:style>
  <w:style w:type="character" w:customStyle="1" w:styleId="nobr">
    <w:name w:val="nobr"/>
    <w:basedOn w:val="DefaultParagraphFont"/>
    <w:rsid w:val="003A2EAE"/>
  </w:style>
  <w:style w:type="paragraph" w:styleId="Header">
    <w:name w:val="header"/>
    <w:basedOn w:val="Normal"/>
    <w:link w:val="a"/>
    <w:uiPriority w:val="99"/>
    <w:unhideWhenUsed/>
    <w:rsid w:val="003A2EAE"/>
    <w:pPr>
      <w:tabs>
        <w:tab w:val="center" w:pos="4677"/>
        <w:tab w:val="right" w:pos="9355"/>
      </w:tabs>
    </w:pPr>
  </w:style>
  <w:style w:type="character" w:customStyle="1" w:styleId="a">
    <w:name w:val="Верхний колонтитул Знак"/>
    <w:basedOn w:val="DefaultParagraphFont"/>
    <w:link w:val="Header"/>
    <w:uiPriority w:val="99"/>
    <w:rsid w:val="003A2EAE"/>
    <w:rPr>
      <w:rFonts w:ascii="Times New Roman" w:eastAsia="Times New Roman" w:hAnsi="Times New Roman" w:cs="Times New Roman"/>
      <w:sz w:val="24"/>
      <w:szCs w:val="24"/>
      <w:lang w:eastAsia="ru-RU"/>
    </w:rPr>
  </w:style>
  <w:style w:type="paragraph" w:styleId="Footer">
    <w:name w:val="footer"/>
    <w:basedOn w:val="Normal"/>
    <w:link w:val="a0"/>
    <w:uiPriority w:val="99"/>
    <w:unhideWhenUsed/>
    <w:rsid w:val="003A2EAE"/>
    <w:pPr>
      <w:tabs>
        <w:tab w:val="center" w:pos="4677"/>
        <w:tab w:val="right" w:pos="9355"/>
      </w:tabs>
    </w:pPr>
  </w:style>
  <w:style w:type="character" w:customStyle="1" w:styleId="a0">
    <w:name w:val="Нижний колонтитул Знак"/>
    <w:basedOn w:val="DefaultParagraphFont"/>
    <w:link w:val="Footer"/>
    <w:uiPriority w:val="99"/>
    <w:rsid w:val="003A2EA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72A97551DAD37602424805712F4D8C2B60A5F77FBB5614BF0D45838AD64A991F7CCA7C0E0AC42C09A6AA62261A0C9529730604F87643E6E1E3mDM" TargetMode="External" /><Relationship Id="rId11" Type="http://schemas.openxmlformats.org/officeDocument/2006/relationships/hyperlink" Target="consultantplus://offline/ref=58C565CA248BDC5FBC99AFBEB12E4D0701F9535E44EC24915B7C60C7349332B434B9E014E54FE0F46752F3012421B8183D853726ACZFZ0O" TargetMode="External" /><Relationship Id="rId12" Type="http://schemas.openxmlformats.org/officeDocument/2006/relationships/hyperlink" Target="consultantplus://offline/ref=B79CB266CFE124ADE7D9A7412ABA150F316594CD468B90A284E64B09D1387DA00AB28EF6419DFBB6685AEAC8C432F639B39EB10579CD356ANBn8O" TargetMode="External" /><Relationship Id="rId13" Type="http://schemas.openxmlformats.org/officeDocument/2006/relationships/hyperlink" Target="consultantplus://offline/ref=D72D48596F57552AD7608A5B066DD35D8E596352F7040E4750A3369263DC31DFBBF5E1C291D29D578E6C6B86C1EFEC17EE711D319357B418C9oDO" TargetMode="External" /><Relationship Id="rId14" Type="http://schemas.openxmlformats.org/officeDocument/2006/relationships/hyperlink" Target="consultantplus://offline/ref=72A97551DAD37602424805712F4D8C2B60A5F77FBB5614BF0D45838AD64A991F7CCA7C0E0AC4290BA4AA62261A0C9529730604F87643E6E1E3mDM" TargetMode="External" /><Relationship Id="rId15" Type="http://schemas.openxmlformats.org/officeDocument/2006/relationships/hyperlink" Target="consultantplus://offline/ref=E80627A55D8149786B205EF11BBC992D1930FF65BD309D24D44EA18F1ADBC4ECA9987127D93DCC22562C3E13A35BC499C2AA739BF2BEA2D5P738J" TargetMode="External" /><Relationship Id="rId16" Type="http://schemas.openxmlformats.org/officeDocument/2006/relationships/hyperlink" Target="consultantplus://offline/ref=72A97551DAD37602424805712F4D8C2B60A5F77FBB5614BF0D45838AD64A991F7CCA7C0E0AC42B0DA4AA62261A0C9529730604F87643E6E1E3mDM" TargetMode="External" /><Relationship Id="rId17" Type="http://schemas.openxmlformats.org/officeDocument/2006/relationships/hyperlink" Target="consultantplus://offline/ref=F364B1AE0F8439BDFDF3446D544A51E103BDA6654F3B4E34C0874222BFf6R7N" TargetMode="External" /><Relationship Id="rId18" Type="http://schemas.openxmlformats.org/officeDocument/2006/relationships/hyperlink" Target="consultantplus://offline/ref=F364B1AE0F8439BDFDF3446D544A51E103BDA6654F3B4E34C0874222BF67FD27BB579D07CF5BE432fFR4N" TargetMode="External" /><Relationship Id="rId19" Type="http://schemas.openxmlformats.org/officeDocument/2006/relationships/hyperlink" Target="consultantplus://offline/ref=72A97551DAD37602424805712F4D8C2B61A5F374BF5114BF0D45838AD64A991F7CCA7C0E0AC42E08A6AA62261A0C9529730604F87643E6E1E3mDM" TargetMode="External" /><Relationship Id="rId2" Type="http://schemas.openxmlformats.org/officeDocument/2006/relationships/webSettings" Target="webSettings.xml" /><Relationship Id="rId20" Type="http://schemas.openxmlformats.org/officeDocument/2006/relationships/hyperlink" Target="consultantplus://offline/ref=72A97551DAD37602424805712F4D8C2B61A5F374BF5114BF0D45838AD64A991F7CCA7C0E0AC42E0EA0AA62261A0C9529730604F87643E6E1E3mDM" TargetMode="External" /><Relationship Id="rId21" Type="http://schemas.openxmlformats.org/officeDocument/2006/relationships/hyperlink" Target="consultantplus://offline/ref=72A97551DAD37602424805712F4D8C2B63A6F67EB75614BF0D45838AD64A991F7CCA7C0E0AC4280FA6AA62261A0C9529730604F87643E6E1E3mDM" TargetMode="External" /><Relationship Id="rId22" Type="http://schemas.openxmlformats.org/officeDocument/2006/relationships/hyperlink" Target="consultantplus://offline/ref=72A97551DAD37602424805712F4D8C2B60A4F07EB75414BF0D45838AD64A991F7CCA7C0E0AC42D0FA4AA62261A0C9529730604F87643E6E1E3mDM" TargetMode="External" /><Relationship Id="rId23" Type="http://schemas.openxmlformats.org/officeDocument/2006/relationships/hyperlink" Target="consultantplus://offline/ref=72A97551DAD37602424805712F4D8C2B60A4FE77BC5314BF0D45838AD64A991F7CCA7C0E0AC42102A3AA62261A0C9529730604F87643E6E1E3mDM" TargetMode="External" /><Relationship Id="rId24" Type="http://schemas.openxmlformats.org/officeDocument/2006/relationships/hyperlink" Target="consultantplus://offline/ref=72A97551DAD37602424805712F4D8C2B60A4F373B95014BF0D45838AD64A991F7CCA7C0E0AC52C0BA1AA62261A0C9529730604F87643E6E1E3mDM" TargetMode="External" /><Relationship Id="rId25" Type="http://schemas.openxmlformats.org/officeDocument/2006/relationships/hyperlink" Target="consultantplus://offline/ref=72A97551DAD37602424805712F4D8C2B60A4FE77BC5314BF0D45838AD64A991F7CCA7C0E0AC42102A2AA62261A0C9529730604F87643E6E1E3mDM" TargetMode="External" /><Relationship Id="rId26" Type="http://schemas.openxmlformats.org/officeDocument/2006/relationships/header" Target="header1.xml" /><Relationship Id="rId27" Type="http://schemas.openxmlformats.org/officeDocument/2006/relationships/theme" Target="theme/theme1.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3F20FA0A4F0E0D108A02E7E5798B26C94F731442C2A30516ED1256639E1938742DCE7C445C4834A578C4A44BBF2AA54AA2A3C1hC20N" TargetMode="External" /><Relationship Id="rId5" Type="http://schemas.openxmlformats.org/officeDocument/2006/relationships/hyperlink" Target="consultantplus://offline/ref=6D0AE871BDD985AF0064E42479A2DC7F2CBD0E2A11609CDCB6CAB0AC12E346666E80CAA6354AFEF3BAB8AC44A0F698E0D5A02E635C8117PEa0M" TargetMode="External" /><Relationship Id="rId6" Type="http://schemas.openxmlformats.org/officeDocument/2006/relationships/hyperlink" Target="consultantplus://offline/ref=6D0AE871BDD985AF0064E42479A2DC7F26BA0F2A176BC1D6BE93BCAE15EC197169C9C6A7354AFFF8B2E7A951B1AE95E7CCBE287B408316E8P5aCM" TargetMode="External" /><Relationship Id="rId7" Type="http://schemas.openxmlformats.org/officeDocument/2006/relationships/hyperlink" Target="consultantplus://offline/ref=6D0AE871BDD985AF0064E42479A2DC7F26B30E2B1468C1D6BE93BCAE15EC19717BC99EAB354DE2FBB7F2FF00F4PFa2M" TargetMode="External" /><Relationship Id="rId8" Type="http://schemas.openxmlformats.org/officeDocument/2006/relationships/hyperlink" Target="consultantplus://offline/ref=6D0AE871BDD985AF0064E42479A2DC7F26BA0F2A176BC1D6BE93BCAE15EC19717BC99EAB354DE2FBB7F2FF00F4PFa2M" TargetMode="External" /><Relationship Id="rId9" Type="http://schemas.openxmlformats.org/officeDocument/2006/relationships/hyperlink" Target="consultantplus://offline/ref=9FE8424862E25A2D50E71D611455E5923307ABFC01A3EBF5FD4D75A22F30FAF2E302C6412FFF41D244CA16195D54D1BA962C25FF8CD24B75YDO8O"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