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8D4" w:rsidRPr="006508D4" w:rsidP="006508D4">
      <w:pPr>
        <w:ind w:right="-1" w:firstLine="567"/>
        <w:jc w:val="right"/>
        <w:rPr>
          <w:rFonts w:eastAsia="Calibri"/>
          <w:b/>
          <w:sz w:val="26"/>
          <w:szCs w:val="26"/>
          <w:lang w:eastAsia="en-US"/>
        </w:rPr>
      </w:pPr>
      <w:r w:rsidRPr="006508D4">
        <w:rPr>
          <w:rFonts w:eastAsia="Calibri"/>
          <w:b/>
          <w:sz w:val="26"/>
          <w:szCs w:val="26"/>
          <w:lang w:eastAsia="en-US"/>
        </w:rPr>
        <w:t xml:space="preserve">УИД: </w:t>
      </w:r>
      <w:r w:rsidR="00341548">
        <w:rPr>
          <w:rFonts w:eastAsia="Calibri"/>
          <w:b/>
          <w:sz w:val="26"/>
          <w:szCs w:val="26"/>
          <w:lang w:eastAsia="en-US"/>
        </w:rPr>
        <w:t>***</w:t>
      </w:r>
    </w:p>
    <w:p w:rsidR="00A7378D" w:rsidRPr="006508D4" w:rsidP="006508D4">
      <w:pPr>
        <w:ind w:right="-1"/>
        <w:jc w:val="right"/>
        <w:rPr>
          <w:b/>
          <w:sz w:val="26"/>
          <w:szCs w:val="26"/>
        </w:rPr>
      </w:pPr>
      <w:r w:rsidRPr="006508D4">
        <w:rPr>
          <w:b/>
          <w:sz w:val="26"/>
          <w:szCs w:val="26"/>
        </w:rPr>
        <w:t>Дело № 2-</w:t>
      </w:r>
      <w:r w:rsidRPr="006508D4" w:rsidR="00B06334">
        <w:rPr>
          <w:b/>
          <w:sz w:val="26"/>
          <w:szCs w:val="26"/>
        </w:rPr>
        <w:t>38</w:t>
      </w:r>
      <w:r w:rsidRPr="006508D4" w:rsidR="00F3513B">
        <w:rPr>
          <w:b/>
          <w:sz w:val="26"/>
          <w:szCs w:val="26"/>
        </w:rPr>
        <w:t>-</w:t>
      </w:r>
      <w:r w:rsidR="003159CA">
        <w:rPr>
          <w:b/>
          <w:sz w:val="26"/>
          <w:szCs w:val="26"/>
        </w:rPr>
        <w:t>660</w:t>
      </w:r>
      <w:r w:rsidRPr="006508D4" w:rsidR="009D0986">
        <w:rPr>
          <w:b/>
          <w:sz w:val="26"/>
          <w:szCs w:val="26"/>
        </w:rPr>
        <w:t>/</w:t>
      </w:r>
      <w:r w:rsidRPr="006508D4" w:rsidR="00B06334">
        <w:rPr>
          <w:b/>
          <w:sz w:val="26"/>
          <w:szCs w:val="26"/>
        </w:rPr>
        <w:t>202</w:t>
      </w:r>
      <w:r w:rsidRPr="006508D4" w:rsidR="00EE551F">
        <w:rPr>
          <w:b/>
          <w:sz w:val="26"/>
          <w:szCs w:val="26"/>
        </w:rPr>
        <w:t>3</w:t>
      </w:r>
    </w:p>
    <w:p w:rsidR="00A7378D" w:rsidRPr="006508D4" w:rsidP="006508D4">
      <w:pPr>
        <w:ind w:right="-1"/>
        <w:jc w:val="center"/>
        <w:rPr>
          <w:b/>
          <w:sz w:val="26"/>
          <w:szCs w:val="26"/>
        </w:rPr>
      </w:pPr>
      <w:r w:rsidRPr="006508D4">
        <w:rPr>
          <w:b/>
          <w:sz w:val="26"/>
          <w:szCs w:val="26"/>
        </w:rPr>
        <w:t xml:space="preserve">  РЕШЕНИЕ</w:t>
      </w:r>
    </w:p>
    <w:p w:rsidR="00A7378D" w:rsidRPr="006508D4" w:rsidP="006508D4">
      <w:pPr>
        <w:ind w:right="-1"/>
        <w:jc w:val="center"/>
        <w:rPr>
          <w:b/>
          <w:sz w:val="26"/>
          <w:szCs w:val="26"/>
        </w:rPr>
      </w:pPr>
      <w:r w:rsidRPr="006508D4">
        <w:rPr>
          <w:b/>
          <w:sz w:val="26"/>
          <w:szCs w:val="26"/>
        </w:rPr>
        <w:t>ИМЕНЕМ  РОССИЙСКОЙ  ФЕДЕРАЦИИ</w:t>
      </w:r>
    </w:p>
    <w:p w:rsidR="00A7378D" w:rsidRPr="00B06334" w:rsidP="006508D4">
      <w:pPr>
        <w:ind w:right="-1"/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14 июня</w:t>
      </w:r>
      <w:r w:rsidR="00EE551F">
        <w:rPr>
          <w:b/>
          <w:sz w:val="26"/>
          <w:szCs w:val="26"/>
        </w:rPr>
        <w:t xml:space="preserve"> 2023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             </w:t>
      </w:r>
      <w:r w:rsidRPr="00B06334" w:rsidR="00B06334">
        <w:rPr>
          <w:b/>
          <w:sz w:val="26"/>
          <w:szCs w:val="26"/>
        </w:rPr>
        <w:t xml:space="preserve">            </w:t>
      </w:r>
      <w:r w:rsidRPr="00B06334">
        <w:rPr>
          <w:b/>
          <w:sz w:val="26"/>
          <w:szCs w:val="26"/>
        </w:rPr>
        <w:t xml:space="preserve"> </w:t>
      </w:r>
      <w:r w:rsidR="00BB536E">
        <w:rPr>
          <w:b/>
          <w:sz w:val="26"/>
          <w:szCs w:val="26"/>
        </w:rPr>
        <w:t xml:space="preserve">      </w:t>
      </w:r>
      <w:r w:rsidRPr="00B06334">
        <w:rPr>
          <w:b/>
          <w:sz w:val="26"/>
          <w:szCs w:val="26"/>
        </w:rPr>
        <w:t xml:space="preserve"> г. Евпатория</w:t>
      </w:r>
    </w:p>
    <w:p w:rsidR="00F3513B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</w:p>
    <w:p w:rsidR="00A7378D" w:rsidP="00A7378D">
      <w:pPr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при </w:t>
      </w:r>
      <w:r w:rsidR="00F3513B">
        <w:rPr>
          <w:sz w:val="26"/>
          <w:szCs w:val="26"/>
        </w:rPr>
        <w:t xml:space="preserve">помощнике судьи </w:t>
      </w:r>
      <w:r w:rsidRPr="0053766D" w:rsidR="003159CA">
        <w:rPr>
          <w:sz w:val="26"/>
          <w:szCs w:val="26"/>
        </w:rPr>
        <w:t>Хавалкине</w:t>
      </w:r>
      <w:r w:rsidR="003159CA">
        <w:rPr>
          <w:sz w:val="26"/>
          <w:szCs w:val="26"/>
        </w:rPr>
        <w:t xml:space="preserve"> </w:t>
      </w:r>
      <w:r w:rsidR="0053766D">
        <w:rPr>
          <w:sz w:val="26"/>
          <w:szCs w:val="26"/>
        </w:rPr>
        <w:t>Е.С.</w:t>
      </w:r>
    </w:p>
    <w:p w:rsidR="003159CA" w:rsidP="00A7378D">
      <w:pPr>
        <w:jc w:val="both"/>
        <w:rPr>
          <w:sz w:val="26"/>
          <w:szCs w:val="26"/>
        </w:rPr>
      </w:pPr>
      <w:r>
        <w:rPr>
          <w:sz w:val="26"/>
          <w:szCs w:val="26"/>
        </w:rPr>
        <w:t>с участием истца Дубова С.П.</w:t>
      </w:r>
    </w:p>
    <w:p w:rsidR="003159CA" w:rsidRPr="00B06334" w:rsidP="00A737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ответчика </w:t>
      </w:r>
      <w:r>
        <w:rPr>
          <w:sz w:val="26"/>
          <w:szCs w:val="26"/>
        </w:rPr>
        <w:t>Абушаева</w:t>
      </w:r>
      <w:r>
        <w:rPr>
          <w:sz w:val="26"/>
          <w:szCs w:val="26"/>
        </w:rPr>
        <w:t xml:space="preserve"> Р.Р.</w:t>
      </w:r>
    </w:p>
    <w:p w:rsidR="00B06334" w:rsidP="00EE551F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>рассмотрев в открытом судебном заседании гражданское дело по исковому заявлению</w:t>
      </w:r>
      <w:r w:rsidR="00803FD7">
        <w:rPr>
          <w:sz w:val="26"/>
          <w:szCs w:val="26"/>
        </w:rPr>
        <w:t xml:space="preserve"> </w:t>
      </w:r>
      <w:r w:rsidR="003159CA">
        <w:rPr>
          <w:sz w:val="26"/>
          <w:szCs w:val="26"/>
        </w:rPr>
        <w:t>Дубова Сергея Павловича</w:t>
      </w:r>
      <w:r w:rsidRPr="00EE551F" w:rsidR="006508D4">
        <w:rPr>
          <w:sz w:val="26"/>
          <w:szCs w:val="26"/>
        </w:rPr>
        <w:t xml:space="preserve"> </w:t>
      </w:r>
      <w:r w:rsidRPr="00EE551F" w:rsidR="00EE551F">
        <w:rPr>
          <w:sz w:val="26"/>
          <w:szCs w:val="26"/>
        </w:rPr>
        <w:t xml:space="preserve">к </w:t>
      </w:r>
      <w:r w:rsidR="003159CA">
        <w:rPr>
          <w:sz w:val="26"/>
          <w:szCs w:val="26"/>
        </w:rPr>
        <w:t>Абушаеву</w:t>
      </w:r>
      <w:r w:rsidR="003159CA">
        <w:rPr>
          <w:sz w:val="26"/>
          <w:szCs w:val="26"/>
        </w:rPr>
        <w:t xml:space="preserve"> Ринату </w:t>
      </w:r>
      <w:r w:rsidR="003159CA">
        <w:rPr>
          <w:sz w:val="26"/>
          <w:szCs w:val="26"/>
        </w:rPr>
        <w:t>Рафиковичу</w:t>
      </w:r>
      <w:r w:rsidRPr="00EE551F" w:rsidR="00EE551F">
        <w:rPr>
          <w:sz w:val="26"/>
          <w:szCs w:val="26"/>
        </w:rPr>
        <w:t xml:space="preserve"> о </w:t>
      </w:r>
      <w:r w:rsidR="00941A5D">
        <w:rPr>
          <w:sz w:val="26"/>
          <w:szCs w:val="26"/>
        </w:rPr>
        <w:t>возмещении материального ущерба и судебных расходов</w:t>
      </w:r>
      <w:r w:rsidRPr="00EE551F" w:rsidR="00EE551F">
        <w:rPr>
          <w:sz w:val="26"/>
          <w:szCs w:val="26"/>
        </w:rPr>
        <w:t>,</w:t>
      </w:r>
    </w:p>
    <w:p w:rsidR="00F3513B" w:rsidRPr="00B06334" w:rsidP="00EE551F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</w:t>
      </w:r>
      <w:r w:rsidRPr="002712E5" w:rsidR="002712E5">
        <w:rPr>
          <w:sz w:val="26"/>
          <w:szCs w:val="26"/>
        </w:rPr>
        <w:t xml:space="preserve">39, 173, </w:t>
      </w:r>
      <w:r w:rsidRPr="00B06334">
        <w:rPr>
          <w:sz w:val="26"/>
          <w:szCs w:val="26"/>
        </w:rPr>
        <w:t>194 – 199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941A5D" w:rsidR="00941A5D">
        <w:rPr>
          <w:sz w:val="26"/>
          <w:szCs w:val="26"/>
        </w:rPr>
        <w:t xml:space="preserve">Дубова Сергея Павловича к </w:t>
      </w:r>
      <w:r w:rsidRPr="00941A5D" w:rsidR="00941A5D">
        <w:rPr>
          <w:sz w:val="26"/>
          <w:szCs w:val="26"/>
        </w:rPr>
        <w:t>Абушаеву</w:t>
      </w:r>
      <w:r w:rsidRPr="00941A5D" w:rsidR="00941A5D">
        <w:rPr>
          <w:sz w:val="26"/>
          <w:szCs w:val="26"/>
        </w:rPr>
        <w:t xml:space="preserve"> Ринату </w:t>
      </w:r>
      <w:r w:rsidRPr="00941A5D" w:rsidR="00941A5D">
        <w:rPr>
          <w:sz w:val="26"/>
          <w:szCs w:val="26"/>
        </w:rPr>
        <w:t>Рафиковичу</w:t>
      </w:r>
      <w:r w:rsidRPr="00941A5D" w:rsidR="00941A5D">
        <w:rPr>
          <w:sz w:val="26"/>
          <w:szCs w:val="26"/>
        </w:rPr>
        <w:t xml:space="preserve"> о возмещении материального ущерба и судебных расходов</w:t>
      </w:r>
      <w:r w:rsidRPr="00B06334" w:rsidR="004A19F9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>– удовлетворить.</w:t>
      </w:r>
    </w:p>
    <w:p w:rsidR="00941A5D" w:rsidP="001C3EEA">
      <w:pPr>
        <w:ind w:firstLine="708"/>
        <w:jc w:val="both"/>
        <w:rPr>
          <w:sz w:val="26"/>
          <w:szCs w:val="26"/>
        </w:rPr>
      </w:pPr>
      <w:r w:rsidRPr="00D573E4">
        <w:rPr>
          <w:sz w:val="26"/>
          <w:szCs w:val="26"/>
        </w:rPr>
        <w:t>Взыскать</w:t>
      </w:r>
      <w:r w:rsidRPr="00D573E4" w:rsidR="00803FD7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 </w:t>
      </w:r>
      <w:r>
        <w:rPr>
          <w:sz w:val="26"/>
          <w:szCs w:val="26"/>
        </w:rPr>
        <w:t>Абушаева</w:t>
      </w:r>
      <w:r>
        <w:rPr>
          <w:sz w:val="26"/>
          <w:szCs w:val="26"/>
        </w:rPr>
        <w:t xml:space="preserve"> Рината </w:t>
      </w:r>
      <w:r>
        <w:rPr>
          <w:sz w:val="26"/>
          <w:szCs w:val="26"/>
        </w:rPr>
        <w:t>Рафиковича</w:t>
      </w:r>
      <w:r w:rsidR="00EE551F">
        <w:rPr>
          <w:sz w:val="26"/>
          <w:szCs w:val="26"/>
        </w:rPr>
        <w:t xml:space="preserve">, </w:t>
      </w:r>
      <w:r w:rsidRPr="00341548" w:rsidR="00341548">
        <w:rPr>
          <w:sz w:val="26"/>
          <w:szCs w:val="26"/>
        </w:rPr>
        <w:t>***</w:t>
      </w:r>
      <w:r w:rsidRPr="00EE551F" w:rsidR="00EE551F">
        <w:rPr>
          <w:sz w:val="26"/>
          <w:szCs w:val="26"/>
        </w:rPr>
        <w:t xml:space="preserve"> в пользу </w:t>
      </w:r>
      <w:r w:rsidRPr="00941A5D">
        <w:rPr>
          <w:sz w:val="26"/>
          <w:szCs w:val="26"/>
        </w:rPr>
        <w:t>Дубова Сергея Павловича</w:t>
      </w:r>
      <w:r>
        <w:rPr>
          <w:sz w:val="26"/>
          <w:szCs w:val="26"/>
        </w:rPr>
        <w:t>,</w:t>
      </w:r>
      <w:r w:rsidRPr="00941A5D">
        <w:rPr>
          <w:sz w:val="26"/>
          <w:szCs w:val="26"/>
        </w:rPr>
        <w:t xml:space="preserve"> </w:t>
      </w:r>
      <w:r w:rsidRPr="00341548" w:rsidR="00341548">
        <w:rPr>
          <w:sz w:val="26"/>
          <w:szCs w:val="26"/>
        </w:rPr>
        <w:t>***</w:t>
      </w:r>
      <w:r w:rsidRPr="00941A5D">
        <w:rPr>
          <w:sz w:val="26"/>
          <w:szCs w:val="26"/>
        </w:rPr>
        <w:t>материальн</w:t>
      </w:r>
      <w:r>
        <w:rPr>
          <w:sz w:val="26"/>
          <w:szCs w:val="26"/>
        </w:rPr>
        <w:t>ый</w:t>
      </w:r>
      <w:r w:rsidRPr="00941A5D">
        <w:rPr>
          <w:sz w:val="26"/>
          <w:szCs w:val="26"/>
        </w:rPr>
        <w:t xml:space="preserve"> ущерб</w:t>
      </w:r>
      <w:r>
        <w:rPr>
          <w:sz w:val="26"/>
          <w:szCs w:val="26"/>
        </w:rPr>
        <w:t xml:space="preserve"> в размере 1 450 (одна тысяча четыреста пятьдесят) рублей, судебные расходы в размере  </w:t>
      </w:r>
      <w:r w:rsidRPr="00941A5D">
        <w:rPr>
          <w:sz w:val="26"/>
          <w:szCs w:val="26"/>
        </w:rPr>
        <w:t>1</w:t>
      </w:r>
      <w:r>
        <w:rPr>
          <w:sz w:val="26"/>
          <w:szCs w:val="26"/>
        </w:rPr>
        <w:t> </w:t>
      </w:r>
      <w:r w:rsidRPr="00941A5D">
        <w:rPr>
          <w:sz w:val="26"/>
          <w:szCs w:val="26"/>
        </w:rPr>
        <w:t>115</w:t>
      </w:r>
      <w:r>
        <w:rPr>
          <w:sz w:val="26"/>
          <w:szCs w:val="26"/>
        </w:rPr>
        <w:t xml:space="preserve"> (одна тысяча сто пятнадцать) рублей, всего</w:t>
      </w:r>
      <w:r w:rsidR="0053766D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53766D">
        <w:rPr>
          <w:sz w:val="26"/>
          <w:szCs w:val="26"/>
        </w:rPr>
        <w:t xml:space="preserve">сумме 2 565 (две тысячи пятьсот шестьдесят пять) рублей. </w:t>
      </w:r>
    </w:p>
    <w:p w:rsidR="002C0A33" w:rsidRPr="002C0A33" w:rsidP="002C0A33">
      <w:pPr>
        <w:ind w:firstLine="708"/>
        <w:jc w:val="both"/>
        <w:rPr>
          <w:sz w:val="26"/>
          <w:szCs w:val="26"/>
        </w:rPr>
      </w:pPr>
      <w:r w:rsidRPr="002C0A33"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A97DFA" w:rsidP="00A97DFA">
      <w:pPr>
        <w:ind w:firstLine="708"/>
        <w:jc w:val="both"/>
        <w:rPr>
          <w:sz w:val="26"/>
          <w:szCs w:val="26"/>
        </w:rPr>
      </w:pPr>
      <w:r w:rsidRPr="002C0A33">
        <w:rPr>
          <w:sz w:val="26"/>
          <w:szCs w:val="26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97DFA" w:rsidRPr="00A97DFA" w:rsidP="00A97DFA">
      <w:pPr>
        <w:ind w:firstLine="708"/>
        <w:jc w:val="both"/>
        <w:rPr>
          <w:sz w:val="26"/>
          <w:szCs w:val="26"/>
        </w:rPr>
      </w:pPr>
      <w:r w:rsidRPr="00A97DFA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D573E4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="00EE551F"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</w:t>
      </w:r>
      <w:r w:rsidR="00EE551F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     </w:t>
      </w:r>
      <w:r w:rsidRPr="00D573E4">
        <w:rPr>
          <w:b/>
          <w:sz w:val="26"/>
          <w:szCs w:val="26"/>
        </w:rPr>
        <w:t>М.М. Апразов</w:t>
      </w:r>
    </w:p>
    <w:sectPr w:rsidSect="00803FD7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70ADD"/>
    <w:rsid w:val="0008700B"/>
    <w:rsid w:val="001C3EEA"/>
    <w:rsid w:val="002712E5"/>
    <w:rsid w:val="002C0A33"/>
    <w:rsid w:val="003159CA"/>
    <w:rsid w:val="00341548"/>
    <w:rsid w:val="00347BDC"/>
    <w:rsid w:val="003C3B33"/>
    <w:rsid w:val="003C43A0"/>
    <w:rsid w:val="003E6E99"/>
    <w:rsid w:val="004A19F9"/>
    <w:rsid w:val="0053766D"/>
    <w:rsid w:val="006508D4"/>
    <w:rsid w:val="00803FD7"/>
    <w:rsid w:val="008279EC"/>
    <w:rsid w:val="00941A5D"/>
    <w:rsid w:val="009D0986"/>
    <w:rsid w:val="009F26C2"/>
    <w:rsid w:val="00A7378D"/>
    <w:rsid w:val="00A97DFA"/>
    <w:rsid w:val="00B06334"/>
    <w:rsid w:val="00BB536E"/>
    <w:rsid w:val="00BE4F35"/>
    <w:rsid w:val="00C53628"/>
    <w:rsid w:val="00C74702"/>
    <w:rsid w:val="00D573E4"/>
    <w:rsid w:val="00DA7299"/>
    <w:rsid w:val="00EE551F"/>
    <w:rsid w:val="00F3513B"/>
    <w:rsid w:val="00FE0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